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89" w:rsidRPr="00897175" w:rsidRDefault="000E2E89" w:rsidP="000E2E89">
      <w:pPr>
        <w:pStyle w:val="Heading2"/>
        <w:rPr>
          <w:rFonts w:cstheme="minorHAnsi"/>
          <w:lang w:val="en-US"/>
        </w:rPr>
      </w:pPr>
      <w:r>
        <w:rPr>
          <w:rFonts w:cstheme="minorHAnsi"/>
          <w:lang w:val="en-US"/>
        </w:rPr>
        <w:t>The Idea of Salvation</w:t>
      </w:r>
    </w:p>
    <w:p w:rsidR="000E2E89" w:rsidRPr="00897175" w:rsidRDefault="000E2E89" w:rsidP="000E2E89">
      <w:pPr>
        <w:rPr>
          <w:rFonts w:asciiTheme="minorHAnsi" w:hAnsiTheme="minorHAnsi" w:cstheme="minorHAnsi"/>
          <w:lang w:val="en-US"/>
        </w:rPr>
      </w:pPr>
    </w:p>
    <w:p w:rsidR="000E2E89" w:rsidRPr="00327F2E" w:rsidRDefault="000E2E89" w:rsidP="000E2E89">
      <w:pPr>
        <w:pStyle w:val="Heading3"/>
        <w:spacing w:before="0"/>
        <w:rPr>
          <w:rFonts w:cstheme="minorHAnsi"/>
          <w:lang w:val="en-US"/>
        </w:rPr>
      </w:pPr>
      <w:r w:rsidRPr="002D7706">
        <w:rPr>
          <w:rFonts w:cstheme="minorHAnsi"/>
        </w:rPr>
        <w:t>А</w:t>
      </w:r>
      <w:r w:rsidRPr="007D6E2C">
        <w:rPr>
          <w:rFonts w:cstheme="minorHAnsi"/>
          <w:lang w:val="en-US"/>
        </w:rPr>
        <w:t xml:space="preserve">. </w:t>
      </w:r>
      <w:r>
        <w:rPr>
          <w:rFonts w:cstheme="minorHAnsi"/>
          <w:lang w:val="en-US"/>
        </w:rPr>
        <w:t>Old Testament</w:t>
      </w:r>
    </w:p>
    <w:p w:rsidR="000E2E89" w:rsidRPr="007D6E2C" w:rsidRDefault="000E2E89" w:rsidP="000E2E89">
      <w:pPr>
        <w:rPr>
          <w:rFonts w:asciiTheme="minorHAnsi" w:hAnsiTheme="minorHAnsi" w:cstheme="minorHAnsi"/>
          <w:i/>
          <w:iCs/>
          <w:lang w:val="en-US"/>
        </w:rPr>
      </w:pPr>
    </w:p>
    <w:p w:rsidR="000E2E89" w:rsidRPr="00327F2E" w:rsidRDefault="000E2E89" w:rsidP="000E2E89">
      <w:pPr>
        <w:ind w:left="426"/>
        <w:rPr>
          <w:rFonts w:asciiTheme="minorHAnsi" w:hAnsiTheme="minorHAnsi" w:cstheme="minorHAnsi"/>
          <w:b/>
          <w:bCs/>
          <w:lang w:val="en-US"/>
        </w:rPr>
      </w:pPr>
      <w:r w:rsidRPr="007D6E2C">
        <w:rPr>
          <w:rFonts w:asciiTheme="minorHAnsi" w:hAnsiTheme="minorHAnsi" w:cstheme="minorHAnsi"/>
          <w:b/>
          <w:bCs/>
          <w:lang w:val="en-US"/>
        </w:rPr>
        <w:t xml:space="preserve">1. </w:t>
      </w:r>
      <w:r>
        <w:rPr>
          <w:rFonts w:asciiTheme="minorHAnsi" w:hAnsiTheme="minorHAnsi" w:cstheme="minorHAnsi"/>
          <w:b/>
          <w:bCs/>
          <w:lang w:val="en-US"/>
        </w:rPr>
        <w:t>Terminology</w:t>
      </w:r>
    </w:p>
    <w:p w:rsidR="000E2E89" w:rsidRPr="007D6E2C" w:rsidRDefault="000E2E89" w:rsidP="000E2E89">
      <w:pPr>
        <w:rPr>
          <w:rFonts w:asciiTheme="minorHAnsi" w:hAnsiTheme="minorHAnsi" w:cstheme="minorHAnsi"/>
          <w:lang w:val="en-US"/>
        </w:rPr>
      </w:pPr>
    </w:p>
    <w:p w:rsidR="000E2E89" w:rsidRDefault="000E2E89" w:rsidP="000E2E89">
      <w:pPr>
        <w:ind w:firstLine="426"/>
        <w:rPr>
          <w:rFonts w:asciiTheme="minorHAnsi" w:hAnsiTheme="minorHAnsi" w:cstheme="minorHAnsi"/>
          <w:lang w:val="en-US"/>
        </w:rPr>
      </w:pPr>
      <w:r>
        <w:rPr>
          <w:rFonts w:asciiTheme="minorHAnsi" w:hAnsiTheme="minorHAnsi" w:cstheme="minorHAnsi"/>
          <w:lang w:val="en-US"/>
        </w:rPr>
        <w:t>The Hebrew language expresses the idea of salvation with the verb root</w:t>
      </w:r>
      <w:r w:rsidRPr="007D6E2C">
        <w:rPr>
          <w:rFonts w:asciiTheme="minorHAnsi" w:hAnsiTheme="minorHAnsi" w:cstheme="minorHAnsi"/>
          <w:lang w:val="en-US" w:bidi="he-IL"/>
        </w:rPr>
        <w:t xml:space="preserve"> </w:t>
      </w:r>
      <w:r w:rsidRPr="002D7706">
        <w:rPr>
          <w:rFonts w:asciiTheme="minorHAnsi" w:hAnsiTheme="minorHAnsi" w:cstheme="minorHAnsi"/>
          <w:rtl/>
          <w:lang w:val="el-GR" w:bidi="he-IL"/>
        </w:rPr>
        <w:t>יָשַׁע</w:t>
      </w:r>
      <w:r w:rsidRPr="007D6E2C">
        <w:rPr>
          <w:rFonts w:asciiTheme="minorHAnsi" w:hAnsiTheme="minorHAnsi" w:cstheme="minorHAnsi"/>
          <w:lang w:val="en-US"/>
        </w:rPr>
        <w:t xml:space="preserve"> (</w:t>
      </w:r>
      <w:proofErr w:type="spellStart"/>
      <w:r>
        <w:rPr>
          <w:rFonts w:asciiTheme="minorHAnsi" w:hAnsiTheme="minorHAnsi" w:cstheme="minorHAnsi"/>
          <w:i/>
          <w:iCs/>
          <w:lang w:val="en-US"/>
        </w:rPr>
        <w:t>yasha</w:t>
      </w:r>
      <w:proofErr w:type="spellEnd"/>
      <w:r w:rsidRPr="007D6E2C">
        <w:rPr>
          <w:rFonts w:asciiTheme="minorHAnsi" w:hAnsiTheme="minorHAnsi" w:cstheme="minorHAnsi"/>
          <w:lang w:val="en-US"/>
        </w:rPr>
        <w:t xml:space="preserve">). </w:t>
      </w:r>
      <w:r>
        <w:rPr>
          <w:rFonts w:asciiTheme="minorHAnsi" w:hAnsiTheme="minorHAnsi" w:cstheme="minorHAnsi"/>
          <w:lang w:val="en-US"/>
        </w:rPr>
        <w:t xml:space="preserve">From it derives the name </w:t>
      </w:r>
      <w:r w:rsidRPr="002D7706">
        <w:rPr>
          <w:rFonts w:asciiTheme="minorHAnsi" w:hAnsiTheme="minorHAnsi" w:cstheme="minorHAnsi"/>
          <w:rtl/>
          <w:lang w:val="el-GR" w:bidi="he-IL"/>
        </w:rPr>
        <w:t>יְהוֹשֻׁעַ</w:t>
      </w:r>
      <w:r w:rsidRPr="007D6E2C">
        <w:rPr>
          <w:rFonts w:asciiTheme="minorHAnsi" w:hAnsiTheme="minorHAnsi" w:cstheme="minorHAnsi"/>
          <w:lang w:val="en-US"/>
        </w:rPr>
        <w:t xml:space="preserve"> (</w:t>
      </w:r>
      <w:proofErr w:type="spellStart"/>
      <w:r>
        <w:rPr>
          <w:rFonts w:asciiTheme="minorHAnsi" w:hAnsiTheme="minorHAnsi" w:cstheme="minorHAnsi"/>
          <w:i/>
          <w:iCs/>
          <w:lang w:val="en-US"/>
        </w:rPr>
        <w:t>Yehoshua</w:t>
      </w:r>
      <w:proofErr w:type="spellEnd"/>
      <w:r w:rsidRPr="007D6E2C">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7D6E2C">
        <w:rPr>
          <w:rFonts w:asciiTheme="minorHAnsi" w:hAnsiTheme="minorHAnsi" w:cstheme="minorHAnsi"/>
          <w:lang w:val="en-US"/>
        </w:rPr>
        <w:t>.</w:t>
      </w:r>
      <w:r w:rsidRPr="002D7706">
        <w:rPr>
          <w:rFonts w:asciiTheme="minorHAnsi" w:hAnsiTheme="minorHAnsi" w:cstheme="minorHAnsi"/>
        </w:rPr>
        <w:t>е</w:t>
      </w:r>
      <w:r w:rsidRPr="007D6E2C">
        <w:rPr>
          <w:rFonts w:asciiTheme="minorHAnsi" w:hAnsiTheme="minorHAnsi" w:cstheme="minorHAnsi"/>
          <w:lang w:val="en-US"/>
        </w:rPr>
        <w:t>.</w:t>
      </w:r>
      <w:r>
        <w:rPr>
          <w:rFonts w:asciiTheme="minorHAnsi" w:hAnsiTheme="minorHAnsi" w:cstheme="minorHAnsi"/>
          <w:lang w:val="en-US"/>
        </w:rPr>
        <w:t xml:space="preserve">, “Joshua.” During the Babylonian captivity, this name </w:t>
      </w:r>
      <w:proofErr w:type="gramStart"/>
      <w:r>
        <w:rPr>
          <w:rFonts w:asciiTheme="minorHAnsi" w:hAnsiTheme="minorHAnsi" w:cstheme="minorHAnsi"/>
          <w:lang w:val="en-US"/>
        </w:rPr>
        <w:t>was abbreviated</w:t>
      </w:r>
      <w:proofErr w:type="gramEnd"/>
      <w:r>
        <w:rPr>
          <w:rFonts w:asciiTheme="minorHAnsi" w:hAnsiTheme="minorHAnsi" w:cstheme="minorHAnsi"/>
          <w:lang w:val="en-US"/>
        </w:rPr>
        <w:t xml:space="preserve"> to the form </w:t>
      </w:r>
      <w:r w:rsidRPr="002D7706">
        <w:rPr>
          <w:rFonts w:asciiTheme="minorHAnsi" w:hAnsiTheme="minorHAnsi" w:cstheme="minorHAnsi"/>
          <w:rtl/>
          <w:lang w:val="el-GR" w:bidi="he-IL"/>
        </w:rPr>
        <w:t>יֵשׁוּעַ</w:t>
      </w:r>
      <w:r w:rsidRPr="007D6E2C">
        <w:rPr>
          <w:rFonts w:asciiTheme="minorHAnsi" w:hAnsiTheme="minorHAnsi" w:cstheme="minorHAnsi"/>
          <w:lang w:val="en-US"/>
        </w:rPr>
        <w:t xml:space="preserve"> (</w:t>
      </w:r>
      <w:proofErr w:type="spellStart"/>
      <w:r>
        <w:rPr>
          <w:rFonts w:asciiTheme="minorHAnsi" w:hAnsiTheme="minorHAnsi" w:cstheme="minorHAnsi"/>
          <w:i/>
          <w:iCs/>
          <w:lang w:val="en-US"/>
        </w:rPr>
        <w:t>Yeshua</w:t>
      </w:r>
      <w:proofErr w:type="spellEnd"/>
      <w:r w:rsidRPr="007D6E2C">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7D6E2C">
        <w:rPr>
          <w:rFonts w:asciiTheme="minorHAnsi" w:hAnsiTheme="minorHAnsi" w:cstheme="minorHAnsi"/>
          <w:lang w:val="en-US"/>
        </w:rPr>
        <w:t>.</w:t>
      </w:r>
      <w:r w:rsidRPr="002D7706">
        <w:rPr>
          <w:rFonts w:asciiTheme="minorHAnsi" w:hAnsiTheme="minorHAnsi" w:cstheme="minorHAnsi"/>
        </w:rPr>
        <w:t>е</w:t>
      </w:r>
      <w:r w:rsidRPr="007D6E2C">
        <w:rPr>
          <w:rFonts w:asciiTheme="minorHAnsi" w:hAnsiTheme="minorHAnsi" w:cstheme="minorHAnsi"/>
          <w:lang w:val="en-US"/>
        </w:rPr>
        <w:t>.</w:t>
      </w:r>
      <w:r>
        <w:rPr>
          <w:rFonts w:asciiTheme="minorHAnsi" w:hAnsiTheme="minorHAnsi" w:cstheme="minorHAnsi"/>
          <w:lang w:val="en-US"/>
        </w:rPr>
        <w:t>, “Jesus.” This</w:t>
      </w:r>
      <w:r w:rsidRPr="009D54F8">
        <w:rPr>
          <w:rFonts w:asciiTheme="minorHAnsi" w:hAnsiTheme="minorHAnsi" w:cstheme="minorHAnsi"/>
          <w:lang w:val="en-US"/>
        </w:rPr>
        <w:t xml:space="preserve"> </w:t>
      </w:r>
      <w:r>
        <w:rPr>
          <w:rFonts w:asciiTheme="minorHAnsi" w:hAnsiTheme="minorHAnsi" w:cstheme="minorHAnsi"/>
          <w:lang w:val="en-US"/>
        </w:rPr>
        <w:t>corresponds</w:t>
      </w:r>
      <w:r w:rsidRPr="009D54F8">
        <w:rPr>
          <w:rFonts w:asciiTheme="minorHAnsi" w:hAnsiTheme="minorHAnsi" w:cstheme="minorHAnsi"/>
          <w:lang w:val="en-US"/>
        </w:rPr>
        <w:t xml:space="preserve"> </w:t>
      </w:r>
      <w:r>
        <w:rPr>
          <w:rFonts w:asciiTheme="minorHAnsi" w:hAnsiTheme="minorHAnsi" w:cstheme="minorHAnsi"/>
          <w:lang w:val="en-US"/>
        </w:rPr>
        <w:t>to</w:t>
      </w:r>
      <w:r w:rsidRPr="009D54F8">
        <w:rPr>
          <w:rFonts w:asciiTheme="minorHAnsi" w:hAnsiTheme="minorHAnsi" w:cstheme="minorHAnsi"/>
          <w:lang w:val="en-US"/>
        </w:rPr>
        <w:t xml:space="preserve"> </w:t>
      </w:r>
      <w:r>
        <w:rPr>
          <w:rFonts w:asciiTheme="minorHAnsi" w:hAnsiTheme="minorHAnsi" w:cstheme="minorHAnsi"/>
          <w:lang w:val="en-US"/>
        </w:rPr>
        <w:t>Gabriel</w:t>
      </w:r>
      <w:r w:rsidRPr="009D54F8">
        <w:rPr>
          <w:rFonts w:asciiTheme="minorHAnsi" w:hAnsiTheme="minorHAnsi" w:cstheme="minorHAnsi"/>
          <w:lang w:val="en-US"/>
        </w:rPr>
        <w:t>’</w:t>
      </w:r>
      <w:r>
        <w:rPr>
          <w:rFonts w:asciiTheme="minorHAnsi" w:hAnsiTheme="minorHAnsi" w:cstheme="minorHAnsi"/>
          <w:lang w:val="en-US"/>
        </w:rPr>
        <w:t>s</w:t>
      </w:r>
      <w:r w:rsidRPr="009D54F8">
        <w:rPr>
          <w:rFonts w:asciiTheme="minorHAnsi" w:hAnsiTheme="minorHAnsi" w:cstheme="minorHAnsi"/>
          <w:lang w:val="en-US"/>
        </w:rPr>
        <w:t xml:space="preserve"> </w:t>
      </w:r>
      <w:r>
        <w:rPr>
          <w:rFonts w:asciiTheme="minorHAnsi" w:hAnsiTheme="minorHAnsi" w:cstheme="minorHAnsi"/>
          <w:lang w:val="en-US"/>
        </w:rPr>
        <w:t>message</w:t>
      </w:r>
      <w:r w:rsidRPr="009D54F8">
        <w:rPr>
          <w:rFonts w:asciiTheme="minorHAnsi" w:hAnsiTheme="minorHAnsi" w:cstheme="minorHAnsi"/>
          <w:lang w:val="en-US"/>
        </w:rPr>
        <w:t xml:space="preserve"> </w:t>
      </w:r>
      <w:r>
        <w:rPr>
          <w:rFonts w:asciiTheme="minorHAnsi" w:hAnsiTheme="minorHAnsi" w:cstheme="minorHAnsi"/>
          <w:lang w:val="en-US"/>
        </w:rPr>
        <w:t>to</w:t>
      </w:r>
      <w:r w:rsidRPr="009D54F8">
        <w:rPr>
          <w:rFonts w:asciiTheme="minorHAnsi" w:hAnsiTheme="minorHAnsi" w:cstheme="minorHAnsi"/>
          <w:lang w:val="en-US"/>
        </w:rPr>
        <w:t xml:space="preserve"> </w:t>
      </w:r>
      <w:r>
        <w:rPr>
          <w:rFonts w:asciiTheme="minorHAnsi" w:hAnsiTheme="minorHAnsi" w:cstheme="minorHAnsi"/>
          <w:lang w:val="en-US"/>
        </w:rPr>
        <w:t>Mary</w:t>
      </w:r>
      <w:r w:rsidRPr="009D54F8">
        <w:rPr>
          <w:rFonts w:asciiTheme="minorHAnsi" w:hAnsiTheme="minorHAnsi" w:cstheme="minorHAnsi"/>
          <w:lang w:val="en-US"/>
        </w:rPr>
        <w:t xml:space="preserve">: </w:t>
      </w:r>
      <w:r>
        <w:rPr>
          <w:rFonts w:asciiTheme="minorHAnsi" w:hAnsiTheme="minorHAnsi" w:cstheme="minorHAnsi"/>
          <w:lang w:val="en-US"/>
        </w:rPr>
        <w:t>“</w:t>
      </w:r>
      <w:r w:rsidRPr="009D54F8">
        <w:rPr>
          <w:rFonts w:asciiTheme="minorHAnsi" w:hAnsiTheme="minorHAnsi" w:cstheme="minorHAnsi"/>
          <w:lang w:val="en-US"/>
        </w:rPr>
        <w:t>She will bear a Son; and you shall call His name Jesus, for He will save His people from their sins</w:t>
      </w:r>
      <w:r>
        <w:rPr>
          <w:rFonts w:asciiTheme="minorHAnsi" w:hAnsiTheme="minorHAnsi" w:cstheme="minorHAnsi"/>
          <w:lang w:val="en-US"/>
        </w:rPr>
        <w:t xml:space="preserve">” </w:t>
      </w:r>
      <w:r w:rsidRPr="009D54F8">
        <w:rPr>
          <w:rFonts w:asciiTheme="minorHAnsi" w:hAnsiTheme="minorHAnsi" w:cstheme="minorHAnsi"/>
          <w:lang w:val="en-US"/>
        </w:rPr>
        <w:t xml:space="preserve">(Matt 1:21). </w:t>
      </w:r>
    </w:p>
    <w:p w:rsidR="000E2E89" w:rsidRPr="009D54F8" w:rsidRDefault="000E2E89" w:rsidP="000E2E89">
      <w:pPr>
        <w:ind w:firstLine="426"/>
        <w:rPr>
          <w:rFonts w:asciiTheme="minorHAnsi" w:eastAsia="MS Mincho" w:hAnsiTheme="minorHAnsi" w:cstheme="minorHAnsi"/>
          <w:lang w:val="en-US" w:eastAsia="ja-JP"/>
        </w:rPr>
      </w:pPr>
      <w:r>
        <w:rPr>
          <w:rFonts w:asciiTheme="minorHAnsi" w:hAnsiTheme="minorHAnsi" w:cstheme="minorHAnsi"/>
          <w:lang w:val="en-US"/>
        </w:rPr>
        <w:t xml:space="preserve">The basic meaning of the verb </w:t>
      </w:r>
      <w:r w:rsidRPr="002D7706">
        <w:rPr>
          <w:rFonts w:asciiTheme="minorHAnsi" w:hAnsiTheme="minorHAnsi" w:cstheme="minorHAnsi"/>
          <w:rtl/>
          <w:lang w:val="el-GR" w:bidi="he-IL"/>
        </w:rPr>
        <w:t>יָשַׁע</w:t>
      </w:r>
      <w:r w:rsidRPr="009D54F8">
        <w:rPr>
          <w:rFonts w:asciiTheme="minorHAnsi" w:hAnsiTheme="minorHAnsi" w:cstheme="minorHAnsi"/>
          <w:lang w:val="en-US"/>
        </w:rPr>
        <w:t xml:space="preserve"> (</w:t>
      </w:r>
      <w:proofErr w:type="spellStart"/>
      <w:r>
        <w:rPr>
          <w:rFonts w:asciiTheme="minorHAnsi" w:hAnsiTheme="minorHAnsi" w:cstheme="minorHAnsi"/>
          <w:i/>
          <w:iCs/>
          <w:lang w:val="en-US"/>
        </w:rPr>
        <w:t>yasha</w:t>
      </w:r>
      <w:proofErr w:type="spellEnd"/>
      <w:r w:rsidRPr="009D54F8">
        <w:rPr>
          <w:rFonts w:asciiTheme="minorHAnsi" w:hAnsiTheme="minorHAnsi" w:cstheme="minorHAnsi"/>
          <w:lang w:val="en-US"/>
        </w:rPr>
        <w:t xml:space="preserve">) </w:t>
      </w:r>
      <w:r>
        <w:rPr>
          <w:rFonts w:asciiTheme="minorHAnsi" w:hAnsiTheme="minorHAnsi" w:cstheme="minorHAnsi"/>
          <w:lang w:val="en-US"/>
        </w:rPr>
        <w:t>is “to expand.”</w:t>
      </w:r>
      <w:r w:rsidRPr="001E416A">
        <w:rPr>
          <w:rStyle w:val="FootnoteReference"/>
          <w:rFonts w:asciiTheme="minorHAnsi" w:hAnsiTheme="minorHAnsi" w:cstheme="minorHAnsi"/>
          <w:sz w:val="24"/>
        </w:rPr>
        <w:footnoteReference w:id="1"/>
      </w:r>
      <w:r w:rsidRPr="009D54F8">
        <w:rPr>
          <w:rFonts w:asciiTheme="minorHAnsi" w:hAnsiTheme="minorHAnsi" w:cstheme="minorHAnsi"/>
          <w:lang w:val="en-US"/>
        </w:rPr>
        <w:t xml:space="preserve"> </w:t>
      </w:r>
      <w:r>
        <w:rPr>
          <w:rFonts w:asciiTheme="minorHAnsi" w:hAnsiTheme="minorHAnsi" w:cstheme="minorHAnsi"/>
          <w:lang w:val="en-US"/>
        </w:rPr>
        <w:t>It</w:t>
      </w:r>
      <w:r w:rsidRPr="009D54F8">
        <w:rPr>
          <w:rFonts w:asciiTheme="minorHAnsi" w:hAnsiTheme="minorHAnsi" w:cstheme="minorHAnsi"/>
          <w:lang w:val="en-US"/>
        </w:rPr>
        <w:t xml:space="preserve"> </w:t>
      </w:r>
      <w:r>
        <w:rPr>
          <w:rFonts w:asciiTheme="minorHAnsi" w:hAnsiTheme="minorHAnsi" w:cstheme="minorHAnsi"/>
          <w:lang w:val="en-US"/>
        </w:rPr>
        <w:t>describes</w:t>
      </w:r>
      <w:r w:rsidRPr="009D54F8">
        <w:rPr>
          <w:rFonts w:asciiTheme="minorHAnsi" w:hAnsiTheme="minorHAnsi" w:cstheme="minorHAnsi"/>
          <w:lang w:val="en-US"/>
        </w:rPr>
        <w:t xml:space="preserve"> </w:t>
      </w:r>
      <w:r>
        <w:rPr>
          <w:rFonts w:asciiTheme="minorHAnsi" w:hAnsiTheme="minorHAnsi" w:cstheme="minorHAnsi"/>
          <w:lang w:val="en-US"/>
        </w:rPr>
        <w:t>movement</w:t>
      </w:r>
      <w:r w:rsidRPr="009D54F8">
        <w:rPr>
          <w:rFonts w:asciiTheme="minorHAnsi" w:hAnsiTheme="minorHAnsi" w:cstheme="minorHAnsi"/>
          <w:lang w:val="en-US"/>
        </w:rPr>
        <w:t xml:space="preserve"> </w:t>
      </w:r>
      <w:r>
        <w:rPr>
          <w:rFonts w:asciiTheme="minorHAnsi" w:hAnsiTheme="minorHAnsi" w:cstheme="minorHAnsi"/>
          <w:lang w:val="en-US"/>
        </w:rPr>
        <w:t>from</w:t>
      </w:r>
      <w:r w:rsidRPr="009D54F8">
        <w:rPr>
          <w:rFonts w:asciiTheme="minorHAnsi" w:hAnsiTheme="minorHAnsi" w:cstheme="minorHAnsi"/>
          <w:lang w:val="en-US"/>
        </w:rPr>
        <w:t xml:space="preserve"> </w:t>
      </w:r>
      <w:r>
        <w:rPr>
          <w:rFonts w:asciiTheme="minorHAnsi" w:hAnsiTheme="minorHAnsi" w:cstheme="minorHAnsi"/>
          <w:lang w:val="en-US"/>
        </w:rPr>
        <w:t>a</w:t>
      </w:r>
      <w:r w:rsidRPr="009D54F8">
        <w:rPr>
          <w:rFonts w:asciiTheme="minorHAnsi" w:hAnsiTheme="minorHAnsi" w:cstheme="minorHAnsi"/>
          <w:lang w:val="en-US"/>
        </w:rPr>
        <w:t xml:space="preserve"> </w:t>
      </w:r>
      <w:r>
        <w:rPr>
          <w:rFonts w:asciiTheme="minorHAnsi" w:hAnsiTheme="minorHAnsi" w:cstheme="minorHAnsi"/>
          <w:lang w:val="en-US"/>
        </w:rPr>
        <w:t>crowded</w:t>
      </w:r>
      <w:r w:rsidRPr="009D54F8">
        <w:rPr>
          <w:rFonts w:asciiTheme="minorHAnsi" w:hAnsiTheme="minorHAnsi" w:cstheme="minorHAnsi"/>
          <w:lang w:val="en-US"/>
        </w:rPr>
        <w:t xml:space="preserve"> </w:t>
      </w:r>
      <w:r>
        <w:rPr>
          <w:rFonts w:asciiTheme="minorHAnsi" w:hAnsiTheme="minorHAnsi" w:cstheme="minorHAnsi"/>
          <w:lang w:val="en-US"/>
        </w:rPr>
        <w:t>place</w:t>
      </w:r>
      <w:r w:rsidRPr="009D54F8">
        <w:rPr>
          <w:rFonts w:asciiTheme="minorHAnsi" w:hAnsiTheme="minorHAnsi" w:cstheme="minorHAnsi"/>
          <w:lang w:val="en-US"/>
        </w:rPr>
        <w:t xml:space="preserve"> to a spacious one, where people can enjoy more freedom of movement to accomplish their goals. </w:t>
      </w:r>
      <w:proofErr w:type="spellStart"/>
      <w:r w:rsidRPr="009D54F8">
        <w:rPr>
          <w:rFonts w:asciiTheme="minorHAnsi" w:hAnsiTheme="minorHAnsi" w:cstheme="minorHAnsi"/>
          <w:lang w:val="en-US"/>
        </w:rPr>
        <w:t>Liefeld</w:t>
      </w:r>
      <w:proofErr w:type="spellEnd"/>
      <w:r w:rsidRPr="009D54F8">
        <w:rPr>
          <w:rFonts w:asciiTheme="minorHAnsi" w:hAnsiTheme="minorHAnsi" w:cstheme="minorHAnsi"/>
          <w:lang w:val="en-US"/>
        </w:rPr>
        <w:t xml:space="preserve"> comments, “</w:t>
      </w:r>
      <w:r w:rsidRPr="009D54F8">
        <w:rPr>
          <w:rFonts w:asciiTheme="minorHAnsi" w:hAnsiTheme="minorHAnsi" w:cstheme="minorHAnsi"/>
          <w:lang w:val="en-US" w:eastAsia="en-US" w:bidi="he-IL"/>
        </w:rPr>
        <w:t>The root idea seems to be that of enlargement, providing space, or, conversely, removing that which restricts</w:t>
      </w:r>
      <w:r>
        <w:rPr>
          <w:rFonts w:asciiTheme="minorHAnsi" w:hAnsiTheme="minorHAnsi" w:cstheme="minorHAnsi"/>
          <w:lang w:val="en-US" w:eastAsia="en-US" w:bidi="he-IL"/>
        </w:rPr>
        <w:t>.</w:t>
      </w:r>
      <w:r>
        <w:rPr>
          <w:rFonts w:asciiTheme="minorHAnsi" w:hAnsiTheme="minorHAnsi" w:cstheme="minorHAnsi"/>
          <w:lang w:val="en-US"/>
        </w:rPr>
        <w:t>”</w:t>
      </w:r>
      <w:r w:rsidRPr="001E416A">
        <w:rPr>
          <w:rStyle w:val="FootnoteReference"/>
          <w:rFonts w:asciiTheme="minorHAnsi" w:eastAsia="MS Mincho" w:hAnsiTheme="minorHAnsi" w:cstheme="minorHAnsi"/>
          <w:sz w:val="24"/>
          <w:lang w:eastAsia="ja-JP"/>
        </w:rPr>
        <w:footnoteReference w:id="2"/>
      </w:r>
      <w:r w:rsidRPr="009D54F8">
        <w:rPr>
          <w:rFonts w:asciiTheme="minorHAnsi" w:eastAsia="MS Mincho" w:hAnsiTheme="minorHAnsi" w:cstheme="minorHAnsi"/>
          <w:lang w:val="en-US" w:eastAsia="ja-JP"/>
        </w:rPr>
        <w:t xml:space="preserve"> </w:t>
      </w:r>
    </w:p>
    <w:p w:rsidR="000E2E89" w:rsidRDefault="000E2E89" w:rsidP="000E2E89">
      <w:pPr>
        <w:ind w:firstLine="426"/>
        <w:rPr>
          <w:rFonts w:asciiTheme="minorHAnsi" w:hAnsiTheme="minorHAnsi" w:cstheme="minorHAnsi"/>
          <w:lang w:val="en-US"/>
        </w:rPr>
      </w:pPr>
      <w:r>
        <w:rPr>
          <w:rFonts w:asciiTheme="minorHAnsi" w:hAnsiTheme="minorHAnsi" w:cstheme="minorHAnsi"/>
          <w:lang w:val="en-US"/>
        </w:rPr>
        <w:t>The verb</w:t>
      </w:r>
      <w:r w:rsidRPr="009D54F8">
        <w:rPr>
          <w:rFonts w:asciiTheme="minorHAnsi" w:hAnsiTheme="minorHAnsi" w:cstheme="minorHAnsi"/>
          <w:lang w:val="en-US"/>
        </w:rPr>
        <w:t xml:space="preserve"> </w:t>
      </w:r>
      <w:r w:rsidRPr="002D7706">
        <w:rPr>
          <w:rFonts w:asciiTheme="minorHAnsi" w:hAnsiTheme="minorHAnsi" w:cstheme="minorHAnsi"/>
          <w:rtl/>
          <w:lang w:val="el-GR" w:bidi="he-IL"/>
        </w:rPr>
        <w:t>יָשַׁע</w:t>
      </w:r>
      <w:r w:rsidRPr="009D54F8">
        <w:rPr>
          <w:rFonts w:asciiTheme="minorHAnsi" w:hAnsiTheme="minorHAnsi" w:cstheme="minorHAnsi"/>
          <w:lang w:val="en-US"/>
        </w:rPr>
        <w:t xml:space="preserve"> (</w:t>
      </w:r>
      <w:proofErr w:type="spellStart"/>
      <w:r>
        <w:rPr>
          <w:rFonts w:asciiTheme="minorHAnsi" w:hAnsiTheme="minorHAnsi" w:cstheme="minorHAnsi"/>
          <w:i/>
          <w:iCs/>
          <w:lang w:val="en-US"/>
        </w:rPr>
        <w:t>yasha</w:t>
      </w:r>
      <w:proofErr w:type="spellEnd"/>
      <w:r w:rsidRPr="009D54F8">
        <w:rPr>
          <w:rFonts w:asciiTheme="minorHAnsi" w:hAnsiTheme="minorHAnsi" w:cstheme="minorHAnsi"/>
          <w:lang w:val="en-US"/>
        </w:rPr>
        <w:t xml:space="preserve">) </w:t>
      </w:r>
      <w:proofErr w:type="gramStart"/>
      <w:r>
        <w:rPr>
          <w:rFonts w:asciiTheme="minorHAnsi" w:hAnsiTheme="minorHAnsi" w:cstheme="minorHAnsi"/>
          <w:lang w:val="en-US"/>
        </w:rPr>
        <w:t>is used</w:t>
      </w:r>
      <w:proofErr w:type="gramEnd"/>
      <w:r>
        <w:rPr>
          <w:rFonts w:asciiTheme="minorHAnsi" w:hAnsiTheme="minorHAnsi" w:cstheme="minorHAnsi"/>
          <w:lang w:val="en-US"/>
        </w:rPr>
        <w:t xml:space="preserve"> in the Old Testament two ways</w:t>
      </w:r>
      <w:r w:rsidRPr="009D54F8">
        <w:rPr>
          <w:rFonts w:asciiTheme="minorHAnsi" w:hAnsiTheme="minorHAnsi" w:cstheme="minorHAnsi"/>
          <w:lang w:val="en-US"/>
        </w:rPr>
        <w:t xml:space="preserve">. </w:t>
      </w:r>
      <w:r>
        <w:rPr>
          <w:rFonts w:asciiTheme="minorHAnsi" w:hAnsiTheme="minorHAnsi" w:cstheme="minorHAnsi"/>
          <w:lang w:val="en-US"/>
        </w:rPr>
        <w:t>Usually</w:t>
      </w:r>
      <w:r w:rsidRPr="009D54F8">
        <w:rPr>
          <w:rFonts w:asciiTheme="minorHAnsi" w:hAnsiTheme="minorHAnsi" w:cstheme="minorHAnsi"/>
          <w:lang w:val="en-US"/>
        </w:rPr>
        <w:t xml:space="preserve">, </w:t>
      </w:r>
      <w:r>
        <w:rPr>
          <w:rFonts w:asciiTheme="minorHAnsi" w:hAnsiTheme="minorHAnsi" w:cstheme="minorHAnsi"/>
          <w:lang w:val="en-US"/>
        </w:rPr>
        <w:t>it</w:t>
      </w:r>
      <w:r w:rsidRPr="009D54F8">
        <w:rPr>
          <w:rFonts w:asciiTheme="minorHAnsi" w:hAnsiTheme="minorHAnsi" w:cstheme="minorHAnsi"/>
          <w:lang w:val="en-US"/>
        </w:rPr>
        <w:t xml:space="preserve"> </w:t>
      </w:r>
      <w:r>
        <w:rPr>
          <w:rFonts w:asciiTheme="minorHAnsi" w:hAnsiTheme="minorHAnsi" w:cstheme="minorHAnsi"/>
          <w:lang w:val="en-US"/>
        </w:rPr>
        <w:t>refers</w:t>
      </w:r>
      <w:r w:rsidRPr="009D54F8">
        <w:rPr>
          <w:rFonts w:asciiTheme="minorHAnsi" w:hAnsiTheme="minorHAnsi" w:cstheme="minorHAnsi"/>
          <w:lang w:val="en-US"/>
        </w:rPr>
        <w:t xml:space="preserve"> </w:t>
      </w:r>
      <w:r>
        <w:rPr>
          <w:rFonts w:asciiTheme="minorHAnsi" w:hAnsiTheme="minorHAnsi" w:cstheme="minorHAnsi"/>
          <w:lang w:val="en-US"/>
        </w:rPr>
        <w:t>to</w:t>
      </w:r>
      <w:r w:rsidRPr="009D54F8">
        <w:rPr>
          <w:rFonts w:asciiTheme="minorHAnsi" w:hAnsiTheme="minorHAnsi" w:cstheme="minorHAnsi"/>
          <w:lang w:val="en-US"/>
        </w:rPr>
        <w:t xml:space="preserve"> </w:t>
      </w:r>
      <w:r>
        <w:rPr>
          <w:rFonts w:asciiTheme="minorHAnsi" w:hAnsiTheme="minorHAnsi" w:cstheme="minorHAnsi"/>
          <w:lang w:val="en-US"/>
        </w:rPr>
        <w:t>deliverance</w:t>
      </w:r>
      <w:r w:rsidRPr="009D54F8">
        <w:rPr>
          <w:rFonts w:asciiTheme="minorHAnsi" w:hAnsiTheme="minorHAnsi" w:cstheme="minorHAnsi"/>
          <w:lang w:val="en-US"/>
        </w:rPr>
        <w:t xml:space="preserve"> </w:t>
      </w:r>
      <w:r>
        <w:rPr>
          <w:rFonts w:asciiTheme="minorHAnsi" w:hAnsiTheme="minorHAnsi" w:cstheme="minorHAnsi"/>
          <w:lang w:val="en-US"/>
        </w:rPr>
        <w:t>from</w:t>
      </w:r>
      <w:r w:rsidRPr="009D54F8">
        <w:rPr>
          <w:rFonts w:asciiTheme="minorHAnsi" w:hAnsiTheme="minorHAnsi" w:cstheme="minorHAnsi"/>
          <w:lang w:val="en-US"/>
        </w:rPr>
        <w:t xml:space="preserve"> </w:t>
      </w:r>
      <w:r>
        <w:rPr>
          <w:rFonts w:asciiTheme="minorHAnsi" w:hAnsiTheme="minorHAnsi" w:cstheme="minorHAnsi"/>
          <w:lang w:val="en-US"/>
        </w:rPr>
        <w:t>a</w:t>
      </w:r>
      <w:r w:rsidRPr="009D54F8">
        <w:rPr>
          <w:rFonts w:asciiTheme="minorHAnsi" w:hAnsiTheme="minorHAnsi" w:cstheme="minorHAnsi"/>
          <w:lang w:val="en-US"/>
        </w:rPr>
        <w:t xml:space="preserve"> </w:t>
      </w:r>
      <w:r>
        <w:rPr>
          <w:rFonts w:asciiTheme="minorHAnsi" w:hAnsiTheme="minorHAnsi" w:cstheme="minorHAnsi"/>
          <w:lang w:val="en-US"/>
        </w:rPr>
        <w:t>physical</w:t>
      </w:r>
      <w:r w:rsidRPr="009D54F8">
        <w:rPr>
          <w:rFonts w:asciiTheme="minorHAnsi" w:hAnsiTheme="minorHAnsi" w:cstheme="minorHAnsi"/>
          <w:lang w:val="en-US"/>
        </w:rPr>
        <w:t xml:space="preserve"> </w:t>
      </w:r>
      <w:r>
        <w:rPr>
          <w:rFonts w:asciiTheme="minorHAnsi" w:hAnsiTheme="minorHAnsi" w:cstheme="minorHAnsi"/>
          <w:lang w:val="en-US"/>
        </w:rPr>
        <w:t xml:space="preserve">enemy or physical danger </w:t>
      </w:r>
      <w:r w:rsidRPr="009D54F8">
        <w:rPr>
          <w:rFonts w:asciiTheme="minorHAnsi" w:hAnsiTheme="minorHAnsi" w:cstheme="minorHAnsi"/>
          <w:lang w:val="en-US"/>
        </w:rPr>
        <w:t>(</w:t>
      </w:r>
      <w:r>
        <w:rPr>
          <w:rFonts w:asciiTheme="minorHAnsi" w:hAnsiTheme="minorHAnsi" w:cstheme="minorHAnsi"/>
          <w:lang w:val="en-US"/>
        </w:rPr>
        <w:t xml:space="preserve">see </w:t>
      </w:r>
      <w:r w:rsidRPr="009D54F8">
        <w:rPr>
          <w:rFonts w:asciiTheme="minorHAnsi" w:hAnsiTheme="minorHAnsi" w:cstheme="minorHAnsi"/>
          <w:lang w:val="en-US"/>
        </w:rPr>
        <w:t xml:space="preserve">Ex 14:30). </w:t>
      </w:r>
      <w:r>
        <w:rPr>
          <w:rFonts w:asciiTheme="minorHAnsi" w:hAnsiTheme="minorHAnsi" w:cstheme="minorHAnsi"/>
          <w:lang w:val="en-US"/>
        </w:rPr>
        <w:t>At</w:t>
      </w:r>
      <w:r w:rsidRPr="009D54F8">
        <w:rPr>
          <w:rFonts w:asciiTheme="minorHAnsi" w:hAnsiTheme="minorHAnsi" w:cstheme="minorHAnsi"/>
          <w:lang w:val="en-US"/>
        </w:rPr>
        <w:t xml:space="preserve"> </w:t>
      </w:r>
      <w:r>
        <w:rPr>
          <w:rFonts w:asciiTheme="minorHAnsi" w:hAnsiTheme="minorHAnsi" w:cstheme="minorHAnsi"/>
          <w:lang w:val="en-US"/>
        </w:rPr>
        <w:t>times</w:t>
      </w:r>
      <w:r w:rsidRPr="009D54F8">
        <w:rPr>
          <w:rFonts w:asciiTheme="minorHAnsi" w:hAnsiTheme="minorHAnsi" w:cstheme="minorHAnsi"/>
          <w:lang w:val="en-US"/>
        </w:rPr>
        <w:t xml:space="preserve">, </w:t>
      </w:r>
      <w:r>
        <w:rPr>
          <w:rFonts w:asciiTheme="minorHAnsi" w:hAnsiTheme="minorHAnsi" w:cstheme="minorHAnsi"/>
          <w:lang w:val="en-US"/>
        </w:rPr>
        <w:t>though</w:t>
      </w:r>
      <w:r w:rsidRPr="009D54F8">
        <w:rPr>
          <w:rFonts w:asciiTheme="minorHAnsi" w:hAnsiTheme="minorHAnsi" w:cstheme="minorHAnsi"/>
          <w:lang w:val="en-US"/>
        </w:rPr>
        <w:t xml:space="preserve">, </w:t>
      </w:r>
      <w:r>
        <w:rPr>
          <w:rFonts w:asciiTheme="minorHAnsi" w:hAnsiTheme="minorHAnsi" w:cstheme="minorHAnsi"/>
          <w:lang w:val="en-US"/>
        </w:rPr>
        <w:t>it</w:t>
      </w:r>
      <w:r w:rsidRPr="009D54F8">
        <w:rPr>
          <w:rFonts w:asciiTheme="minorHAnsi" w:hAnsiTheme="minorHAnsi" w:cstheme="minorHAnsi"/>
          <w:lang w:val="en-US"/>
        </w:rPr>
        <w:t xml:space="preserve"> </w:t>
      </w:r>
      <w:r>
        <w:rPr>
          <w:rFonts w:asciiTheme="minorHAnsi" w:hAnsiTheme="minorHAnsi" w:cstheme="minorHAnsi"/>
          <w:lang w:val="en-US"/>
        </w:rPr>
        <w:t>relates</w:t>
      </w:r>
      <w:r w:rsidRPr="009D54F8">
        <w:rPr>
          <w:rFonts w:asciiTheme="minorHAnsi" w:hAnsiTheme="minorHAnsi" w:cstheme="minorHAnsi"/>
          <w:lang w:val="en-US"/>
        </w:rPr>
        <w:t xml:space="preserve"> </w:t>
      </w:r>
      <w:r>
        <w:rPr>
          <w:rFonts w:asciiTheme="minorHAnsi" w:hAnsiTheme="minorHAnsi" w:cstheme="minorHAnsi"/>
          <w:lang w:val="en-US"/>
        </w:rPr>
        <w:t>to</w:t>
      </w:r>
      <w:r w:rsidRPr="009D54F8">
        <w:rPr>
          <w:rFonts w:asciiTheme="minorHAnsi" w:hAnsiTheme="minorHAnsi" w:cstheme="minorHAnsi"/>
          <w:lang w:val="en-US"/>
        </w:rPr>
        <w:t xml:space="preserve"> </w:t>
      </w:r>
      <w:r>
        <w:rPr>
          <w:rFonts w:asciiTheme="minorHAnsi" w:hAnsiTheme="minorHAnsi" w:cstheme="minorHAnsi"/>
          <w:lang w:val="en-US"/>
        </w:rPr>
        <w:t>deliverance</w:t>
      </w:r>
      <w:r w:rsidRPr="009D54F8">
        <w:rPr>
          <w:rFonts w:asciiTheme="minorHAnsi" w:hAnsiTheme="minorHAnsi" w:cstheme="minorHAnsi"/>
          <w:lang w:val="en-US"/>
        </w:rPr>
        <w:t xml:space="preserve"> </w:t>
      </w:r>
      <w:r>
        <w:rPr>
          <w:rFonts w:asciiTheme="minorHAnsi" w:hAnsiTheme="minorHAnsi" w:cstheme="minorHAnsi"/>
          <w:lang w:val="en-US"/>
        </w:rPr>
        <w:t>from</w:t>
      </w:r>
      <w:r w:rsidRPr="009D54F8">
        <w:rPr>
          <w:rFonts w:asciiTheme="minorHAnsi" w:hAnsiTheme="minorHAnsi" w:cstheme="minorHAnsi"/>
          <w:lang w:val="en-US"/>
        </w:rPr>
        <w:t xml:space="preserve"> </w:t>
      </w:r>
      <w:r>
        <w:rPr>
          <w:rFonts w:asciiTheme="minorHAnsi" w:hAnsiTheme="minorHAnsi" w:cstheme="minorHAnsi"/>
          <w:lang w:val="en-US"/>
        </w:rPr>
        <w:t>sin</w:t>
      </w:r>
      <w:r w:rsidRPr="009D54F8">
        <w:rPr>
          <w:rFonts w:asciiTheme="minorHAnsi" w:hAnsiTheme="minorHAnsi" w:cstheme="minorHAnsi"/>
          <w:lang w:val="en-US"/>
        </w:rPr>
        <w:t>.</w:t>
      </w:r>
      <w:r w:rsidRPr="001E416A">
        <w:rPr>
          <w:rStyle w:val="FootnoteReference"/>
          <w:rFonts w:asciiTheme="minorHAnsi" w:hAnsiTheme="minorHAnsi" w:cstheme="minorHAnsi"/>
          <w:sz w:val="24"/>
        </w:rPr>
        <w:footnoteReference w:id="3"/>
      </w:r>
      <w:r w:rsidRPr="009D54F8">
        <w:rPr>
          <w:rFonts w:asciiTheme="minorHAnsi" w:hAnsiTheme="minorHAnsi" w:cstheme="minorHAnsi"/>
          <w:lang w:val="en-US"/>
        </w:rPr>
        <w:t xml:space="preserve"> </w:t>
      </w:r>
      <w:r>
        <w:rPr>
          <w:rFonts w:asciiTheme="minorHAnsi" w:hAnsiTheme="minorHAnsi" w:cstheme="minorHAnsi"/>
          <w:lang w:val="en-US"/>
        </w:rPr>
        <w:t>For</w:t>
      </w:r>
      <w:r w:rsidRPr="009D54F8">
        <w:rPr>
          <w:rFonts w:asciiTheme="minorHAnsi" w:hAnsiTheme="minorHAnsi" w:cstheme="minorHAnsi"/>
          <w:lang w:val="en-US"/>
        </w:rPr>
        <w:t xml:space="preserve"> </w:t>
      </w:r>
      <w:r>
        <w:rPr>
          <w:rFonts w:asciiTheme="minorHAnsi" w:hAnsiTheme="minorHAnsi" w:cstheme="minorHAnsi"/>
          <w:lang w:val="en-US"/>
        </w:rPr>
        <w:t>example</w:t>
      </w:r>
      <w:r w:rsidRPr="009D54F8">
        <w:rPr>
          <w:rFonts w:asciiTheme="minorHAnsi" w:hAnsiTheme="minorHAnsi" w:cstheme="minorHAnsi"/>
          <w:lang w:val="en-US"/>
        </w:rPr>
        <w:t xml:space="preserve">, </w:t>
      </w:r>
      <w:r>
        <w:rPr>
          <w:rFonts w:asciiTheme="minorHAnsi" w:hAnsiTheme="minorHAnsi" w:cstheme="minorHAnsi"/>
          <w:lang w:val="en-US"/>
        </w:rPr>
        <w:t>in</w:t>
      </w:r>
      <w:r w:rsidRPr="009D54F8">
        <w:rPr>
          <w:rFonts w:asciiTheme="minorHAnsi" w:hAnsiTheme="minorHAnsi" w:cstheme="minorHAnsi"/>
          <w:lang w:val="en-US"/>
        </w:rPr>
        <w:t xml:space="preserve"> Ezek</w:t>
      </w:r>
      <w:r>
        <w:rPr>
          <w:rFonts w:asciiTheme="minorHAnsi" w:hAnsiTheme="minorHAnsi" w:cstheme="minorHAnsi"/>
          <w:lang w:val="en-US"/>
        </w:rPr>
        <w:t>iel 36:29</w:t>
      </w:r>
      <w:r w:rsidRPr="009D54F8">
        <w:rPr>
          <w:rFonts w:asciiTheme="minorHAnsi" w:hAnsiTheme="minorHAnsi" w:cstheme="minorHAnsi"/>
          <w:lang w:val="en-US"/>
        </w:rPr>
        <w:t xml:space="preserve"> </w:t>
      </w:r>
      <w:r>
        <w:rPr>
          <w:rFonts w:asciiTheme="minorHAnsi" w:hAnsiTheme="minorHAnsi" w:cstheme="minorHAnsi"/>
          <w:lang w:val="en-US"/>
        </w:rPr>
        <w:t>we</w:t>
      </w:r>
      <w:r w:rsidRPr="009D54F8">
        <w:rPr>
          <w:rFonts w:asciiTheme="minorHAnsi" w:hAnsiTheme="minorHAnsi" w:cstheme="minorHAnsi"/>
          <w:lang w:val="en-US"/>
        </w:rPr>
        <w:t xml:space="preserve"> </w:t>
      </w:r>
      <w:r>
        <w:rPr>
          <w:rFonts w:asciiTheme="minorHAnsi" w:hAnsiTheme="minorHAnsi" w:cstheme="minorHAnsi"/>
          <w:lang w:val="en-US"/>
        </w:rPr>
        <w:t>read, “</w:t>
      </w:r>
      <w:r w:rsidRPr="009D54F8">
        <w:rPr>
          <w:rFonts w:asciiTheme="minorHAnsi" w:hAnsiTheme="minorHAnsi" w:cstheme="minorHAnsi"/>
          <w:lang w:val="en-US"/>
        </w:rPr>
        <w:t>I will save you from all your uncleanness</w:t>
      </w:r>
      <w:r>
        <w:rPr>
          <w:rFonts w:asciiTheme="minorHAnsi" w:hAnsiTheme="minorHAnsi" w:cstheme="minorHAnsi"/>
          <w:lang w:val="en-US"/>
        </w:rPr>
        <w:t xml:space="preserve">,” and in </w:t>
      </w:r>
      <w:r w:rsidRPr="009D54F8">
        <w:rPr>
          <w:rFonts w:asciiTheme="minorHAnsi" w:hAnsiTheme="minorHAnsi" w:cstheme="minorHAnsi"/>
          <w:lang w:val="en-US"/>
        </w:rPr>
        <w:t>Ezek</w:t>
      </w:r>
      <w:r>
        <w:rPr>
          <w:rFonts w:asciiTheme="minorHAnsi" w:hAnsiTheme="minorHAnsi" w:cstheme="minorHAnsi"/>
          <w:lang w:val="en-US"/>
        </w:rPr>
        <w:t>iel</w:t>
      </w:r>
      <w:r w:rsidRPr="009D54F8">
        <w:rPr>
          <w:rFonts w:asciiTheme="minorHAnsi" w:hAnsiTheme="minorHAnsi" w:cstheme="minorHAnsi"/>
          <w:lang w:val="en-US"/>
        </w:rPr>
        <w:t xml:space="preserve"> 37:23</w:t>
      </w:r>
      <w:r>
        <w:rPr>
          <w:rFonts w:asciiTheme="minorHAnsi" w:hAnsiTheme="minorHAnsi" w:cstheme="minorHAnsi"/>
          <w:lang w:val="en-US"/>
        </w:rPr>
        <w:t>, “</w:t>
      </w:r>
      <w:r w:rsidRPr="009D54F8">
        <w:rPr>
          <w:rFonts w:asciiTheme="minorHAnsi" w:hAnsiTheme="minorHAnsi" w:cstheme="minorHAnsi"/>
          <w:lang w:val="en-US"/>
        </w:rPr>
        <w:t>I will deliver them from all their dwelling places in which they have sinned, and will cleanse them</w:t>
      </w:r>
      <w:r>
        <w:rPr>
          <w:rFonts w:asciiTheme="minorHAnsi" w:hAnsiTheme="minorHAnsi" w:cstheme="minorHAnsi"/>
          <w:lang w:val="en-US"/>
        </w:rPr>
        <w:t>.”</w:t>
      </w:r>
    </w:p>
    <w:p w:rsidR="000E2E89" w:rsidRPr="009166B4"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A synonym to </w:t>
      </w:r>
      <w:r w:rsidRPr="002D7706">
        <w:rPr>
          <w:rFonts w:asciiTheme="minorHAnsi" w:hAnsiTheme="minorHAnsi" w:cstheme="minorHAnsi"/>
          <w:rtl/>
          <w:lang w:val="el-GR" w:bidi="he-IL"/>
        </w:rPr>
        <w:t>יָשַׁע</w:t>
      </w:r>
      <w:r w:rsidRPr="009166B4">
        <w:rPr>
          <w:rFonts w:asciiTheme="minorHAnsi" w:hAnsiTheme="minorHAnsi" w:cstheme="minorHAnsi"/>
          <w:lang w:val="en-US"/>
        </w:rPr>
        <w:t xml:space="preserve"> (</w:t>
      </w:r>
      <w:proofErr w:type="spellStart"/>
      <w:r>
        <w:rPr>
          <w:rFonts w:asciiTheme="minorHAnsi" w:hAnsiTheme="minorHAnsi" w:cstheme="minorHAnsi"/>
          <w:i/>
          <w:iCs/>
          <w:lang w:val="en-US"/>
        </w:rPr>
        <w:t>yasha</w:t>
      </w:r>
      <w:proofErr w:type="spellEnd"/>
      <w:r>
        <w:rPr>
          <w:rFonts w:asciiTheme="minorHAnsi" w:hAnsiTheme="minorHAnsi" w:cstheme="minorHAnsi"/>
          <w:lang w:val="en-US"/>
        </w:rPr>
        <w:t xml:space="preserve">) is </w:t>
      </w:r>
      <w:r w:rsidRPr="002D7706">
        <w:rPr>
          <w:rFonts w:asciiTheme="minorHAnsi" w:hAnsiTheme="minorHAnsi" w:cstheme="minorHAnsi"/>
          <w:rtl/>
          <w:lang w:val="el-GR" w:bidi="he-IL"/>
        </w:rPr>
        <w:t>נָצַל</w:t>
      </w:r>
      <w:r w:rsidRPr="009166B4">
        <w:rPr>
          <w:rFonts w:asciiTheme="minorHAnsi" w:hAnsiTheme="minorHAnsi" w:cstheme="minorHAnsi"/>
          <w:lang w:val="en-US"/>
        </w:rPr>
        <w:t xml:space="preserve"> (</w:t>
      </w:r>
      <w:proofErr w:type="spellStart"/>
      <w:r>
        <w:rPr>
          <w:rFonts w:asciiTheme="minorHAnsi" w:hAnsiTheme="minorHAnsi" w:cstheme="minorHAnsi"/>
          <w:i/>
          <w:iCs/>
          <w:lang w:val="en-US"/>
        </w:rPr>
        <w:t>natsal</w:t>
      </w:r>
      <w:proofErr w:type="spellEnd"/>
      <w:r w:rsidRPr="009166B4">
        <w:rPr>
          <w:rFonts w:asciiTheme="minorHAnsi" w:hAnsiTheme="minorHAnsi" w:cstheme="minorHAnsi"/>
          <w:lang w:val="en-US"/>
        </w:rPr>
        <w:t>)</w:t>
      </w:r>
      <w:r>
        <w:rPr>
          <w:rFonts w:asciiTheme="minorHAnsi" w:hAnsiTheme="minorHAnsi" w:cstheme="minorHAnsi"/>
          <w:lang w:val="en-US"/>
        </w:rPr>
        <w:t>, which also carries a dual meaning of both physical and spiritual salvation</w:t>
      </w:r>
      <w:r w:rsidRPr="009166B4">
        <w:rPr>
          <w:rFonts w:asciiTheme="minorHAnsi" w:hAnsiTheme="minorHAnsi" w:cstheme="minorHAnsi"/>
          <w:lang w:val="en-US"/>
        </w:rPr>
        <w:t xml:space="preserve">. </w:t>
      </w:r>
      <w:r>
        <w:rPr>
          <w:rFonts w:asciiTheme="minorHAnsi" w:hAnsiTheme="minorHAnsi" w:cstheme="minorHAnsi"/>
          <w:lang w:val="en-US"/>
        </w:rPr>
        <w:t xml:space="preserve">Regarding physical deliverance, we find </w:t>
      </w:r>
      <w:r w:rsidRPr="002D7706">
        <w:rPr>
          <w:rFonts w:asciiTheme="minorHAnsi" w:hAnsiTheme="minorHAnsi" w:cstheme="minorHAnsi"/>
          <w:rtl/>
          <w:lang w:val="el-GR" w:bidi="he-IL"/>
        </w:rPr>
        <w:t>נָצַל</w:t>
      </w:r>
      <w:r w:rsidRPr="009166B4">
        <w:rPr>
          <w:rFonts w:asciiTheme="minorHAnsi" w:hAnsiTheme="minorHAnsi" w:cstheme="minorHAnsi"/>
          <w:lang w:val="en-US"/>
        </w:rPr>
        <w:t xml:space="preserve"> (</w:t>
      </w:r>
      <w:proofErr w:type="spellStart"/>
      <w:r>
        <w:rPr>
          <w:rFonts w:asciiTheme="minorHAnsi" w:hAnsiTheme="minorHAnsi" w:cstheme="minorHAnsi"/>
          <w:i/>
          <w:iCs/>
          <w:lang w:val="en-US"/>
        </w:rPr>
        <w:t>natsal</w:t>
      </w:r>
      <w:proofErr w:type="spellEnd"/>
      <w:r w:rsidRPr="009166B4">
        <w:rPr>
          <w:rFonts w:asciiTheme="minorHAnsi" w:hAnsiTheme="minorHAnsi" w:cstheme="minorHAnsi"/>
          <w:lang w:val="en-US"/>
        </w:rPr>
        <w:t xml:space="preserve">) </w:t>
      </w:r>
      <w:r>
        <w:rPr>
          <w:rFonts w:asciiTheme="minorHAnsi" w:hAnsiTheme="minorHAnsi" w:cstheme="minorHAnsi"/>
          <w:lang w:val="en-US"/>
        </w:rPr>
        <w:t>is the following texts: “</w:t>
      </w:r>
      <w:r w:rsidRPr="009166B4">
        <w:rPr>
          <w:rFonts w:asciiTheme="minorHAnsi" w:hAnsiTheme="minorHAnsi" w:cstheme="minorHAnsi"/>
          <w:lang w:val="en-US"/>
        </w:rPr>
        <w:t>I have come down to deliver them from the power of the Egyptians</w:t>
      </w:r>
      <w:r>
        <w:rPr>
          <w:rFonts w:asciiTheme="minorHAnsi" w:hAnsiTheme="minorHAnsi" w:cstheme="minorHAnsi"/>
          <w:lang w:val="en-US"/>
        </w:rPr>
        <w:t>,”</w:t>
      </w:r>
      <w:r w:rsidRPr="009166B4">
        <w:rPr>
          <w:rFonts w:asciiTheme="minorHAnsi" w:hAnsiTheme="minorHAnsi" w:cstheme="minorHAnsi"/>
          <w:lang w:val="en-US"/>
        </w:rPr>
        <w:t xml:space="preserve"> (Ex 3:8)</w:t>
      </w:r>
      <w:r>
        <w:rPr>
          <w:rFonts w:asciiTheme="minorHAnsi" w:hAnsiTheme="minorHAnsi" w:cstheme="minorHAnsi"/>
          <w:lang w:val="en-US"/>
        </w:rPr>
        <w:t>, and, “T</w:t>
      </w:r>
      <w:r w:rsidRPr="009166B4">
        <w:rPr>
          <w:rFonts w:asciiTheme="minorHAnsi" w:hAnsiTheme="minorHAnsi" w:cstheme="minorHAnsi"/>
          <w:lang w:val="en-US"/>
        </w:rPr>
        <w:t>he God of Hezekiah will not deliver His people from my hand</w:t>
      </w:r>
      <w:r>
        <w:rPr>
          <w:rFonts w:asciiTheme="minorHAnsi" w:hAnsiTheme="minorHAnsi" w:cstheme="minorHAnsi"/>
          <w:lang w:val="en-US"/>
        </w:rPr>
        <w:t xml:space="preserve">” </w:t>
      </w:r>
      <w:r w:rsidRPr="009166B4">
        <w:rPr>
          <w:rFonts w:asciiTheme="minorHAnsi" w:hAnsiTheme="minorHAnsi" w:cstheme="minorHAnsi"/>
          <w:lang w:val="en-US"/>
        </w:rPr>
        <w:t xml:space="preserve">(2 </w:t>
      </w:r>
      <w:proofErr w:type="spellStart"/>
      <w:r w:rsidRPr="009166B4">
        <w:rPr>
          <w:rFonts w:asciiTheme="minorHAnsi" w:hAnsiTheme="minorHAnsi" w:cstheme="minorHAnsi"/>
          <w:lang w:val="en-US"/>
        </w:rPr>
        <w:t>Chr</w:t>
      </w:r>
      <w:proofErr w:type="spellEnd"/>
      <w:r w:rsidRPr="009166B4">
        <w:rPr>
          <w:rFonts w:asciiTheme="minorHAnsi" w:hAnsiTheme="minorHAnsi" w:cstheme="minorHAnsi"/>
          <w:lang w:val="en-US"/>
        </w:rPr>
        <w:t xml:space="preserve"> 32:17). </w:t>
      </w:r>
      <w:r>
        <w:rPr>
          <w:rFonts w:asciiTheme="minorHAnsi" w:hAnsiTheme="minorHAnsi" w:cstheme="minorHAnsi"/>
          <w:lang w:val="en-US"/>
        </w:rPr>
        <w:t xml:space="preserve">In a spiritual sense, the psalmist employs </w:t>
      </w:r>
      <w:r w:rsidRPr="002D7706">
        <w:rPr>
          <w:rFonts w:asciiTheme="minorHAnsi" w:hAnsiTheme="minorHAnsi" w:cstheme="minorHAnsi"/>
          <w:rtl/>
          <w:lang w:val="el-GR" w:bidi="he-IL"/>
        </w:rPr>
        <w:t>נָצַל</w:t>
      </w:r>
      <w:r w:rsidRPr="009166B4">
        <w:rPr>
          <w:rFonts w:asciiTheme="minorHAnsi" w:hAnsiTheme="minorHAnsi" w:cstheme="minorHAnsi"/>
          <w:lang w:val="en-US"/>
        </w:rPr>
        <w:t xml:space="preserve"> (</w:t>
      </w:r>
      <w:proofErr w:type="spellStart"/>
      <w:r>
        <w:rPr>
          <w:rFonts w:asciiTheme="minorHAnsi" w:hAnsiTheme="minorHAnsi" w:cstheme="minorHAnsi"/>
          <w:i/>
          <w:iCs/>
          <w:lang w:val="en-US"/>
        </w:rPr>
        <w:t>natsal</w:t>
      </w:r>
      <w:proofErr w:type="spellEnd"/>
      <w:r w:rsidRPr="009166B4">
        <w:rPr>
          <w:rFonts w:asciiTheme="minorHAnsi" w:hAnsiTheme="minorHAnsi" w:cstheme="minorHAnsi"/>
          <w:lang w:val="en-US"/>
        </w:rPr>
        <w:t xml:space="preserve">) </w:t>
      </w:r>
      <w:r>
        <w:rPr>
          <w:rFonts w:asciiTheme="minorHAnsi" w:hAnsiTheme="minorHAnsi" w:cstheme="minorHAnsi"/>
          <w:lang w:val="en-US"/>
        </w:rPr>
        <w:t>in the following passages: “</w:t>
      </w:r>
      <w:r w:rsidRPr="009166B4">
        <w:rPr>
          <w:rFonts w:asciiTheme="minorHAnsi" w:hAnsiTheme="minorHAnsi" w:cstheme="minorHAnsi"/>
          <w:lang w:val="en-US"/>
        </w:rPr>
        <w:t>Deliver me from all my transgressions</w:t>
      </w:r>
      <w:r>
        <w:rPr>
          <w:rFonts w:asciiTheme="minorHAnsi" w:hAnsiTheme="minorHAnsi" w:cstheme="minorHAnsi"/>
          <w:lang w:val="en-US"/>
        </w:rPr>
        <w:t>”</w:t>
      </w:r>
      <w:r w:rsidRPr="009166B4">
        <w:rPr>
          <w:rFonts w:asciiTheme="minorHAnsi" w:hAnsiTheme="minorHAnsi" w:cstheme="minorHAnsi"/>
          <w:lang w:val="en-US"/>
        </w:rPr>
        <w:t xml:space="preserve"> (Ps</w:t>
      </w:r>
      <w:r>
        <w:rPr>
          <w:rFonts w:asciiTheme="minorHAnsi" w:hAnsiTheme="minorHAnsi" w:cstheme="minorHAnsi"/>
          <w:lang w:val="en-US"/>
        </w:rPr>
        <w:t xml:space="preserve"> 39</w:t>
      </w:r>
      <w:r w:rsidRPr="009166B4">
        <w:rPr>
          <w:rFonts w:asciiTheme="minorHAnsi" w:hAnsiTheme="minorHAnsi" w:cstheme="minorHAnsi"/>
          <w:lang w:val="en-US"/>
        </w:rPr>
        <w:t>:</w:t>
      </w:r>
      <w:r>
        <w:rPr>
          <w:rFonts w:asciiTheme="minorHAnsi" w:hAnsiTheme="minorHAnsi" w:cstheme="minorHAnsi"/>
          <w:lang w:val="en-US"/>
        </w:rPr>
        <w:t>8</w:t>
      </w:r>
      <w:r w:rsidRPr="009166B4">
        <w:rPr>
          <w:rFonts w:asciiTheme="minorHAnsi" w:hAnsiTheme="minorHAnsi" w:cstheme="minorHAnsi"/>
          <w:lang w:val="en-US"/>
        </w:rPr>
        <w:t>)</w:t>
      </w:r>
      <w:r>
        <w:rPr>
          <w:rFonts w:asciiTheme="minorHAnsi" w:hAnsiTheme="minorHAnsi" w:cstheme="minorHAnsi"/>
          <w:lang w:val="en-US"/>
        </w:rPr>
        <w:t>, and, “…</w:t>
      </w:r>
      <w:r w:rsidRPr="009166B4">
        <w:rPr>
          <w:rFonts w:asciiTheme="minorHAnsi" w:hAnsiTheme="minorHAnsi" w:cstheme="minorHAnsi"/>
          <w:lang w:val="en-US"/>
        </w:rPr>
        <w:t xml:space="preserve">deliver us and forgive our sins for </w:t>
      </w:r>
      <w:proofErr w:type="gramStart"/>
      <w:r w:rsidRPr="009166B4">
        <w:rPr>
          <w:rFonts w:asciiTheme="minorHAnsi" w:hAnsiTheme="minorHAnsi" w:cstheme="minorHAnsi"/>
          <w:lang w:val="en-US"/>
        </w:rPr>
        <w:t>Your</w:t>
      </w:r>
      <w:proofErr w:type="gramEnd"/>
      <w:r w:rsidRPr="009166B4">
        <w:rPr>
          <w:rFonts w:asciiTheme="minorHAnsi" w:hAnsiTheme="minorHAnsi" w:cstheme="minorHAnsi"/>
          <w:lang w:val="en-US"/>
        </w:rPr>
        <w:t xml:space="preserve"> name's sake</w:t>
      </w:r>
      <w:r>
        <w:rPr>
          <w:rFonts w:asciiTheme="minorHAnsi" w:hAnsiTheme="minorHAnsi" w:cstheme="minorHAnsi"/>
          <w:lang w:val="en-US"/>
        </w:rPr>
        <w:t>”</w:t>
      </w:r>
      <w:r w:rsidRPr="009166B4">
        <w:rPr>
          <w:rFonts w:asciiTheme="minorHAnsi" w:hAnsiTheme="minorHAnsi" w:cstheme="minorHAnsi"/>
          <w:lang w:val="en-US"/>
        </w:rPr>
        <w:t xml:space="preserve"> (Ps 7</w:t>
      </w:r>
      <w:r>
        <w:rPr>
          <w:rFonts w:asciiTheme="minorHAnsi" w:hAnsiTheme="minorHAnsi" w:cstheme="minorHAnsi"/>
          <w:lang w:val="en-US"/>
        </w:rPr>
        <w:t>9</w:t>
      </w:r>
      <w:r w:rsidRPr="009166B4">
        <w:rPr>
          <w:rFonts w:asciiTheme="minorHAnsi" w:hAnsiTheme="minorHAnsi" w:cstheme="minorHAnsi"/>
          <w:lang w:val="en-US"/>
        </w:rPr>
        <w:t>:9)</w:t>
      </w:r>
      <w:r>
        <w:rPr>
          <w:rFonts w:asciiTheme="minorHAnsi" w:hAnsiTheme="minorHAnsi" w:cstheme="minorHAnsi"/>
          <w:lang w:val="en-US"/>
        </w:rPr>
        <w:t>.</w:t>
      </w:r>
      <w:r w:rsidRPr="001E416A">
        <w:rPr>
          <w:rStyle w:val="FootnoteReference"/>
          <w:rFonts w:asciiTheme="minorHAnsi" w:hAnsiTheme="minorHAnsi" w:cstheme="minorHAnsi"/>
          <w:sz w:val="24"/>
        </w:rPr>
        <w:footnoteReference w:id="4"/>
      </w:r>
      <w:r w:rsidRPr="009166B4">
        <w:rPr>
          <w:rFonts w:asciiTheme="minorHAnsi" w:hAnsiTheme="minorHAnsi" w:cstheme="minorHAnsi"/>
          <w:lang w:val="en-US"/>
        </w:rPr>
        <w:t xml:space="preserve"> </w:t>
      </w:r>
      <w:r>
        <w:rPr>
          <w:rFonts w:asciiTheme="minorHAnsi" w:hAnsiTheme="minorHAnsi" w:cstheme="minorHAnsi"/>
          <w:lang w:val="en-US"/>
        </w:rPr>
        <w:t>The</w:t>
      </w:r>
      <w:r w:rsidRPr="009166B4">
        <w:rPr>
          <w:rFonts w:asciiTheme="minorHAnsi" w:hAnsiTheme="minorHAnsi" w:cstheme="minorHAnsi"/>
          <w:lang w:val="en-US"/>
        </w:rPr>
        <w:t xml:space="preserve"> </w:t>
      </w:r>
      <w:r>
        <w:rPr>
          <w:rFonts w:asciiTheme="minorHAnsi" w:hAnsiTheme="minorHAnsi" w:cstheme="minorHAnsi"/>
          <w:lang w:val="en-US"/>
        </w:rPr>
        <w:t>basic</w:t>
      </w:r>
      <w:r w:rsidRPr="009166B4">
        <w:rPr>
          <w:rFonts w:asciiTheme="minorHAnsi" w:hAnsiTheme="minorHAnsi" w:cstheme="minorHAnsi"/>
          <w:lang w:val="en-US"/>
        </w:rPr>
        <w:t xml:space="preserve"> </w:t>
      </w:r>
      <w:r>
        <w:rPr>
          <w:rFonts w:asciiTheme="minorHAnsi" w:hAnsiTheme="minorHAnsi" w:cstheme="minorHAnsi"/>
          <w:lang w:val="en-US"/>
        </w:rPr>
        <w:t>sense</w:t>
      </w:r>
      <w:r w:rsidRPr="009166B4">
        <w:rPr>
          <w:rFonts w:asciiTheme="minorHAnsi" w:hAnsiTheme="minorHAnsi" w:cstheme="minorHAnsi"/>
          <w:lang w:val="en-US"/>
        </w:rPr>
        <w:t xml:space="preserve"> </w:t>
      </w:r>
      <w:r>
        <w:rPr>
          <w:rFonts w:asciiTheme="minorHAnsi" w:hAnsiTheme="minorHAnsi" w:cstheme="minorHAnsi"/>
          <w:lang w:val="en-US"/>
        </w:rPr>
        <w:t>of</w:t>
      </w:r>
      <w:r w:rsidRPr="009166B4">
        <w:rPr>
          <w:rFonts w:asciiTheme="minorHAnsi" w:hAnsiTheme="minorHAnsi" w:cstheme="minorHAnsi"/>
          <w:lang w:val="en-US"/>
        </w:rPr>
        <w:t xml:space="preserve"> </w:t>
      </w:r>
      <w:r>
        <w:rPr>
          <w:rFonts w:asciiTheme="minorHAnsi" w:hAnsiTheme="minorHAnsi" w:cstheme="minorHAnsi"/>
          <w:lang w:val="en-US"/>
        </w:rPr>
        <w:t>the</w:t>
      </w:r>
      <w:r w:rsidRPr="009166B4">
        <w:rPr>
          <w:rFonts w:asciiTheme="minorHAnsi" w:hAnsiTheme="minorHAnsi" w:cstheme="minorHAnsi"/>
          <w:lang w:val="en-US"/>
        </w:rPr>
        <w:t xml:space="preserve"> </w:t>
      </w:r>
      <w:r>
        <w:rPr>
          <w:rFonts w:asciiTheme="minorHAnsi" w:hAnsiTheme="minorHAnsi" w:cstheme="minorHAnsi"/>
          <w:lang w:val="en-US"/>
        </w:rPr>
        <w:t>term is “to pull out.”</w:t>
      </w:r>
      <w:r w:rsidRPr="001E416A">
        <w:rPr>
          <w:rStyle w:val="FootnoteReference"/>
          <w:rFonts w:asciiTheme="minorHAnsi" w:hAnsiTheme="minorHAnsi" w:cstheme="minorHAnsi"/>
          <w:sz w:val="24"/>
        </w:rPr>
        <w:footnoteReference w:id="5"/>
      </w:r>
      <w:r w:rsidRPr="009166B4">
        <w:rPr>
          <w:rFonts w:asciiTheme="minorHAnsi" w:hAnsiTheme="minorHAnsi" w:cstheme="minorHAnsi"/>
          <w:lang w:val="en-US"/>
        </w:rPr>
        <w:t xml:space="preserve"> </w:t>
      </w:r>
    </w:p>
    <w:p w:rsidR="000E2E89" w:rsidRPr="009B15E0"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A well-known Hebrew term, </w:t>
      </w:r>
      <w:r w:rsidRPr="002D7706">
        <w:rPr>
          <w:rFonts w:asciiTheme="minorHAnsi" w:hAnsiTheme="minorHAnsi" w:cstheme="minorHAnsi"/>
          <w:rtl/>
          <w:lang w:val="el-GR" w:bidi="he-IL"/>
        </w:rPr>
        <w:t>שָׁלוֹם</w:t>
      </w:r>
      <w:r w:rsidRPr="009166B4">
        <w:rPr>
          <w:rFonts w:asciiTheme="minorHAnsi" w:hAnsiTheme="minorHAnsi" w:cstheme="minorHAnsi"/>
          <w:lang w:val="en-US"/>
        </w:rPr>
        <w:t xml:space="preserve"> </w:t>
      </w:r>
      <w:r w:rsidRPr="009166B4">
        <w:rPr>
          <w:rFonts w:asciiTheme="minorHAnsi" w:hAnsiTheme="minorHAnsi" w:cstheme="minorHAnsi"/>
          <w:lang w:val="en-US" w:bidi="he-IL"/>
        </w:rPr>
        <w:t>(</w:t>
      </w:r>
      <w:r>
        <w:rPr>
          <w:rFonts w:asciiTheme="minorHAnsi" w:hAnsiTheme="minorHAnsi" w:cstheme="minorHAnsi"/>
          <w:i/>
          <w:iCs/>
          <w:lang w:val="en-US"/>
        </w:rPr>
        <w:t>shalom</w:t>
      </w:r>
      <w:r w:rsidRPr="009166B4">
        <w:rPr>
          <w:rFonts w:asciiTheme="minorHAnsi" w:hAnsiTheme="minorHAnsi" w:cstheme="minorHAnsi"/>
          <w:lang w:val="en-US"/>
        </w:rPr>
        <w:t xml:space="preserve">), </w:t>
      </w:r>
      <w:proofErr w:type="gramStart"/>
      <w:r>
        <w:rPr>
          <w:rFonts w:asciiTheme="minorHAnsi" w:hAnsiTheme="minorHAnsi" w:cstheme="minorHAnsi"/>
          <w:lang w:val="en-US"/>
        </w:rPr>
        <w:t>is often used</w:t>
      </w:r>
      <w:proofErr w:type="gramEnd"/>
      <w:r>
        <w:rPr>
          <w:rFonts w:asciiTheme="minorHAnsi" w:hAnsiTheme="minorHAnsi" w:cstheme="minorHAnsi"/>
          <w:lang w:val="en-US"/>
        </w:rPr>
        <w:t xml:space="preserve"> as a greeting, but also relates to salvation. It</w:t>
      </w:r>
      <w:r w:rsidRPr="009166B4">
        <w:rPr>
          <w:rFonts w:asciiTheme="minorHAnsi" w:hAnsiTheme="minorHAnsi" w:cstheme="minorHAnsi"/>
          <w:lang w:val="en-US"/>
        </w:rPr>
        <w:t xml:space="preserve"> </w:t>
      </w:r>
      <w:r>
        <w:rPr>
          <w:rFonts w:asciiTheme="minorHAnsi" w:hAnsiTheme="minorHAnsi" w:cstheme="minorHAnsi"/>
          <w:lang w:val="en-US"/>
        </w:rPr>
        <w:t>carries</w:t>
      </w:r>
      <w:r w:rsidRPr="009166B4">
        <w:rPr>
          <w:rFonts w:asciiTheme="minorHAnsi" w:hAnsiTheme="minorHAnsi" w:cstheme="minorHAnsi"/>
          <w:lang w:val="en-US"/>
        </w:rPr>
        <w:t xml:space="preserve"> </w:t>
      </w:r>
      <w:r>
        <w:rPr>
          <w:rFonts w:asciiTheme="minorHAnsi" w:hAnsiTheme="minorHAnsi" w:cstheme="minorHAnsi"/>
          <w:lang w:val="en-US"/>
        </w:rPr>
        <w:t>a</w:t>
      </w:r>
      <w:r w:rsidRPr="009166B4">
        <w:rPr>
          <w:rFonts w:asciiTheme="minorHAnsi" w:hAnsiTheme="minorHAnsi" w:cstheme="minorHAnsi"/>
          <w:lang w:val="en-US"/>
        </w:rPr>
        <w:t xml:space="preserve"> </w:t>
      </w:r>
      <w:r>
        <w:rPr>
          <w:rFonts w:asciiTheme="minorHAnsi" w:hAnsiTheme="minorHAnsi" w:cstheme="minorHAnsi"/>
          <w:lang w:val="en-US"/>
        </w:rPr>
        <w:t>heavy</w:t>
      </w:r>
      <w:r w:rsidRPr="009166B4">
        <w:rPr>
          <w:rFonts w:asciiTheme="minorHAnsi" w:hAnsiTheme="minorHAnsi" w:cstheme="minorHAnsi"/>
          <w:lang w:val="en-US"/>
        </w:rPr>
        <w:t xml:space="preserve"> </w:t>
      </w:r>
      <w:r>
        <w:rPr>
          <w:rFonts w:asciiTheme="minorHAnsi" w:hAnsiTheme="minorHAnsi" w:cstheme="minorHAnsi"/>
          <w:lang w:val="en-US"/>
        </w:rPr>
        <w:t>sematic</w:t>
      </w:r>
      <w:r w:rsidRPr="009166B4">
        <w:rPr>
          <w:rFonts w:asciiTheme="minorHAnsi" w:hAnsiTheme="minorHAnsi" w:cstheme="minorHAnsi"/>
          <w:lang w:val="en-US"/>
        </w:rPr>
        <w:t xml:space="preserve"> </w:t>
      </w:r>
      <w:r>
        <w:rPr>
          <w:rFonts w:asciiTheme="minorHAnsi" w:hAnsiTheme="minorHAnsi" w:cstheme="minorHAnsi"/>
          <w:lang w:val="en-US"/>
        </w:rPr>
        <w:t>load</w:t>
      </w:r>
      <w:r w:rsidRPr="009166B4">
        <w:rPr>
          <w:rFonts w:asciiTheme="minorHAnsi" w:hAnsiTheme="minorHAnsi" w:cstheme="minorHAnsi"/>
          <w:lang w:val="en-US"/>
        </w:rPr>
        <w:t xml:space="preserve"> </w:t>
      </w:r>
      <w:r>
        <w:rPr>
          <w:rFonts w:asciiTheme="minorHAnsi" w:hAnsiTheme="minorHAnsi" w:cstheme="minorHAnsi"/>
          <w:lang w:val="en-US"/>
        </w:rPr>
        <w:t>that</w:t>
      </w:r>
      <w:r w:rsidRPr="009166B4">
        <w:rPr>
          <w:rFonts w:asciiTheme="minorHAnsi" w:hAnsiTheme="minorHAnsi" w:cstheme="minorHAnsi"/>
          <w:lang w:val="en-US"/>
        </w:rPr>
        <w:t xml:space="preserve"> </w:t>
      </w:r>
      <w:r>
        <w:rPr>
          <w:rFonts w:asciiTheme="minorHAnsi" w:hAnsiTheme="minorHAnsi" w:cstheme="minorHAnsi"/>
          <w:lang w:val="en-US"/>
        </w:rPr>
        <w:t>can</w:t>
      </w:r>
      <w:r w:rsidRPr="009166B4">
        <w:rPr>
          <w:rFonts w:asciiTheme="minorHAnsi" w:hAnsiTheme="minorHAnsi" w:cstheme="minorHAnsi"/>
          <w:lang w:val="en-US"/>
        </w:rPr>
        <w:t xml:space="preserve"> </w:t>
      </w:r>
      <w:r>
        <w:rPr>
          <w:rFonts w:asciiTheme="minorHAnsi" w:hAnsiTheme="minorHAnsi" w:cstheme="minorHAnsi"/>
          <w:lang w:val="en-US"/>
        </w:rPr>
        <w:t>be</w:t>
      </w:r>
      <w:r w:rsidRPr="009166B4">
        <w:rPr>
          <w:rFonts w:asciiTheme="minorHAnsi" w:hAnsiTheme="minorHAnsi" w:cstheme="minorHAnsi"/>
          <w:lang w:val="en-US"/>
        </w:rPr>
        <w:t xml:space="preserve"> </w:t>
      </w:r>
      <w:r>
        <w:rPr>
          <w:rFonts w:asciiTheme="minorHAnsi" w:hAnsiTheme="minorHAnsi" w:cstheme="minorHAnsi"/>
          <w:lang w:val="en-US"/>
        </w:rPr>
        <w:t>expressed</w:t>
      </w:r>
      <w:r w:rsidRPr="009166B4">
        <w:rPr>
          <w:rFonts w:asciiTheme="minorHAnsi" w:hAnsiTheme="minorHAnsi" w:cstheme="minorHAnsi"/>
          <w:lang w:val="en-US"/>
        </w:rPr>
        <w:t xml:space="preserve"> </w:t>
      </w:r>
      <w:r>
        <w:rPr>
          <w:rFonts w:asciiTheme="minorHAnsi" w:hAnsiTheme="minorHAnsi" w:cstheme="minorHAnsi"/>
          <w:lang w:val="en-US"/>
        </w:rPr>
        <w:t>by</w:t>
      </w:r>
      <w:r w:rsidRPr="009166B4">
        <w:rPr>
          <w:rFonts w:asciiTheme="minorHAnsi" w:hAnsiTheme="minorHAnsi" w:cstheme="minorHAnsi"/>
          <w:lang w:val="en-US"/>
        </w:rPr>
        <w:t xml:space="preserve"> </w:t>
      </w:r>
      <w:r>
        <w:rPr>
          <w:rFonts w:asciiTheme="minorHAnsi" w:hAnsiTheme="minorHAnsi" w:cstheme="minorHAnsi"/>
          <w:lang w:val="en-US"/>
        </w:rPr>
        <w:t>words like “peace,” “prosperity,” well-being,” “health,” and “security.”</w:t>
      </w:r>
      <w:r w:rsidRPr="001E416A">
        <w:rPr>
          <w:rStyle w:val="FootnoteReference"/>
          <w:rFonts w:asciiTheme="minorHAnsi" w:hAnsiTheme="minorHAnsi" w:cstheme="minorHAnsi"/>
          <w:sz w:val="24"/>
        </w:rPr>
        <w:footnoteReference w:id="6"/>
      </w:r>
    </w:p>
    <w:p w:rsidR="000E2E89" w:rsidRPr="009166B4" w:rsidRDefault="000E2E89" w:rsidP="000E2E89">
      <w:pPr>
        <w:ind w:firstLine="426"/>
        <w:rPr>
          <w:rFonts w:asciiTheme="minorHAnsi" w:hAnsiTheme="minorHAnsi" w:cstheme="minorHAnsi"/>
          <w:lang w:val="en-US"/>
        </w:rPr>
      </w:pPr>
      <w:r>
        <w:rPr>
          <w:rFonts w:asciiTheme="minorHAnsi" w:hAnsiTheme="minorHAnsi" w:cstheme="minorHAnsi"/>
          <w:lang w:val="en-US"/>
        </w:rPr>
        <w:t>Three</w:t>
      </w:r>
      <w:r w:rsidRPr="009B15E0">
        <w:rPr>
          <w:rFonts w:asciiTheme="minorHAnsi" w:hAnsiTheme="minorHAnsi" w:cstheme="minorHAnsi"/>
          <w:lang w:val="en-US"/>
        </w:rPr>
        <w:t xml:space="preserve"> </w:t>
      </w:r>
      <w:r>
        <w:rPr>
          <w:rFonts w:asciiTheme="minorHAnsi" w:hAnsiTheme="minorHAnsi" w:cstheme="minorHAnsi"/>
          <w:lang w:val="en-US"/>
        </w:rPr>
        <w:t>Hebrew</w:t>
      </w:r>
      <w:r w:rsidRPr="009B15E0">
        <w:rPr>
          <w:rFonts w:asciiTheme="minorHAnsi" w:hAnsiTheme="minorHAnsi" w:cstheme="minorHAnsi"/>
          <w:lang w:val="en-US"/>
        </w:rPr>
        <w:t xml:space="preserve"> </w:t>
      </w:r>
      <w:r>
        <w:rPr>
          <w:rFonts w:asciiTheme="minorHAnsi" w:hAnsiTheme="minorHAnsi" w:cstheme="minorHAnsi"/>
          <w:lang w:val="en-US"/>
        </w:rPr>
        <w:t>terms</w:t>
      </w:r>
      <w:r w:rsidRPr="009B15E0">
        <w:rPr>
          <w:rFonts w:asciiTheme="minorHAnsi" w:hAnsiTheme="minorHAnsi" w:cstheme="minorHAnsi"/>
          <w:lang w:val="en-US"/>
        </w:rPr>
        <w:t xml:space="preserve"> </w:t>
      </w:r>
      <w:r>
        <w:rPr>
          <w:rFonts w:asciiTheme="minorHAnsi" w:hAnsiTheme="minorHAnsi" w:cstheme="minorHAnsi"/>
          <w:lang w:val="en-US"/>
        </w:rPr>
        <w:t>communicate</w:t>
      </w:r>
      <w:r w:rsidRPr="009B15E0">
        <w:rPr>
          <w:rFonts w:asciiTheme="minorHAnsi" w:hAnsiTheme="minorHAnsi" w:cstheme="minorHAnsi"/>
          <w:lang w:val="en-US"/>
        </w:rPr>
        <w:t xml:space="preserve"> </w:t>
      </w:r>
      <w:r>
        <w:rPr>
          <w:rFonts w:asciiTheme="minorHAnsi" w:hAnsiTheme="minorHAnsi" w:cstheme="minorHAnsi"/>
          <w:lang w:val="en-US"/>
        </w:rPr>
        <w:t>the</w:t>
      </w:r>
      <w:r w:rsidRPr="009B15E0">
        <w:rPr>
          <w:rFonts w:asciiTheme="minorHAnsi" w:hAnsiTheme="minorHAnsi" w:cstheme="minorHAnsi"/>
          <w:lang w:val="en-US"/>
        </w:rPr>
        <w:t xml:space="preserve"> </w:t>
      </w:r>
      <w:r>
        <w:rPr>
          <w:rFonts w:asciiTheme="minorHAnsi" w:hAnsiTheme="minorHAnsi" w:cstheme="minorHAnsi"/>
          <w:lang w:val="en-US"/>
        </w:rPr>
        <w:t>idea</w:t>
      </w:r>
      <w:r w:rsidRPr="009B15E0">
        <w:rPr>
          <w:rFonts w:asciiTheme="minorHAnsi" w:hAnsiTheme="minorHAnsi" w:cstheme="minorHAnsi"/>
          <w:lang w:val="en-US"/>
        </w:rPr>
        <w:t xml:space="preserve"> </w:t>
      </w:r>
      <w:r>
        <w:rPr>
          <w:rFonts w:asciiTheme="minorHAnsi" w:hAnsiTheme="minorHAnsi" w:cstheme="minorHAnsi"/>
          <w:lang w:val="en-US"/>
        </w:rPr>
        <w:t>of</w:t>
      </w:r>
      <w:r w:rsidRPr="009B15E0">
        <w:rPr>
          <w:rFonts w:asciiTheme="minorHAnsi" w:hAnsiTheme="minorHAnsi" w:cstheme="minorHAnsi"/>
          <w:lang w:val="en-US"/>
        </w:rPr>
        <w:t xml:space="preserve"> “</w:t>
      </w:r>
      <w:r>
        <w:rPr>
          <w:rFonts w:asciiTheme="minorHAnsi" w:hAnsiTheme="minorHAnsi" w:cstheme="minorHAnsi"/>
          <w:lang w:val="en-US"/>
        </w:rPr>
        <w:t>redemption</w:t>
      </w:r>
      <w:r w:rsidRPr="009B15E0">
        <w:rPr>
          <w:rFonts w:asciiTheme="minorHAnsi" w:hAnsiTheme="minorHAnsi" w:cstheme="minorHAnsi"/>
          <w:lang w:val="en-US"/>
        </w:rPr>
        <w:t xml:space="preserve">”: </w:t>
      </w:r>
      <w:r w:rsidRPr="002D7706">
        <w:rPr>
          <w:rFonts w:asciiTheme="minorHAnsi" w:hAnsiTheme="minorHAnsi" w:cstheme="minorHAnsi"/>
          <w:rtl/>
          <w:lang w:val="el-GR" w:bidi="he-IL"/>
        </w:rPr>
        <w:t>גָאַל</w:t>
      </w:r>
      <w:r w:rsidRPr="009B15E0">
        <w:rPr>
          <w:rFonts w:asciiTheme="minorHAnsi" w:hAnsiTheme="minorHAnsi" w:cstheme="minorHAnsi"/>
          <w:lang w:val="en-US"/>
        </w:rPr>
        <w:t xml:space="preserve"> (</w:t>
      </w:r>
      <w:proofErr w:type="spellStart"/>
      <w:r>
        <w:rPr>
          <w:rFonts w:asciiTheme="minorHAnsi" w:hAnsiTheme="minorHAnsi" w:cstheme="minorHAnsi"/>
          <w:i/>
          <w:iCs/>
          <w:lang w:val="en-US"/>
        </w:rPr>
        <w:t>gaal</w:t>
      </w:r>
      <w:proofErr w:type="spellEnd"/>
      <w:r w:rsidRPr="009B15E0">
        <w:rPr>
          <w:rFonts w:asciiTheme="minorHAnsi" w:hAnsiTheme="minorHAnsi" w:cstheme="minorHAnsi"/>
          <w:lang w:val="en-US"/>
        </w:rPr>
        <w:t xml:space="preserve">), </w:t>
      </w:r>
      <w:r w:rsidRPr="002D7706">
        <w:rPr>
          <w:rFonts w:asciiTheme="minorHAnsi" w:hAnsiTheme="minorHAnsi" w:cstheme="minorHAnsi"/>
          <w:rtl/>
          <w:lang w:val="el-GR" w:bidi="he-IL"/>
        </w:rPr>
        <w:t>פָדַה</w:t>
      </w:r>
      <w:r w:rsidRPr="009B15E0">
        <w:rPr>
          <w:rFonts w:asciiTheme="minorHAnsi" w:hAnsiTheme="minorHAnsi" w:cstheme="minorHAnsi"/>
          <w:lang w:val="en-US"/>
        </w:rPr>
        <w:t xml:space="preserve"> (</w:t>
      </w:r>
      <w:proofErr w:type="spellStart"/>
      <w:r>
        <w:rPr>
          <w:rFonts w:asciiTheme="minorHAnsi" w:hAnsiTheme="minorHAnsi" w:cstheme="minorHAnsi"/>
          <w:i/>
          <w:iCs/>
          <w:lang w:val="en-US"/>
        </w:rPr>
        <w:t>padah</w:t>
      </w:r>
      <w:proofErr w:type="spellEnd"/>
      <w:r w:rsidRPr="009B15E0">
        <w:rPr>
          <w:rFonts w:asciiTheme="minorHAnsi" w:hAnsiTheme="minorHAnsi" w:cstheme="minorHAnsi"/>
          <w:lang w:val="en-US"/>
        </w:rPr>
        <w:t xml:space="preserve">), </w:t>
      </w:r>
      <w:r>
        <w:rPr>
          <w:rFonts w:asciiTheme="minorHAnsi" w:hAnsiTheme="minorHAnsi" w:cstheme="minorHAnsi"/>
          <w:lang w:val="en-US"/>
        </w:rPr>
        <w:t>and</w:t>
      </w:r>
      <w:r w:rsidRPr="009B15E0">
        <w:rPr>
          <w:rFonts w:asciiTheme="minorHAnsi" w:hAnsiTheme="minorHAnsi" w:cstheme="minorHAnsi"/>
          <w:lang w:val="en-US"/>
        </w:rPr>
        <w:t xml:space="preserve"> </w:t>
      </w:r>
      <w:r w:rsidRPr="002D7706">
        <w:rPr>
          <w:rFonts w:asciiTheme="minorHAnsi" w:hAnsiTheme="minorHAnsi" w:cstheme="minorHAnsi"/>
          <w:rtl/>
          <w:lang w:val="el-GR" w:bidi="he-IL"/>
        </w:rPr>
        <w:t>כִּפֵר</w:t>
      </w:r>
      <w:r w:rsidRPr="009B15E0">
        <w:rPr>
          <w:rFonts w:asciiTheme="minorHAnsi" w:hAnsiTheme="minorHAnsi" w:cstheme="minorHAnsi"/>
          <w:lang w:val="en-US"/>
        </w:rPr>
        <w:t xml:space="preserve"> (</w:t>
      </w:r>
      <w:proofErr w:type="spellStart"/>
      <w:r>
        <w:rPr>
          <w:rFonts w:asciiTheme="minorHAnsi" w:hAnsiTheme="minorHAnsi" w:cstheme="minorHAnsi"/>
          <w:i/>
          <w:iCs/>
          <w:lang w:val="en-US"/>
        </w:rPr>
        <w:t>kipher</w:t>
      </w:r>
      <w:proofErr w:type="spellEnd"/>
      <w:r w:rsidRPr="009B15E0">
        <w:rPr>
          <w:rFonts w:asciiTheme="minorHAnsi" w:hAnsiTheme="minorHAnsi" w:cstheme="minorHAnsi"/>
          <w:lang w:val="en-US"/>
        </w:rPr>
        <w:t xml:space="preserve">). </w:t>
      </w:r>
      <w:r>
        <w:rPr>
          <w:rFonts w:asciiTheme="minorHAnsi" w:hAnsiTheme="minorHAnsi" w:cstheme="minorHAnsi"/>
          <w:lang w:val="en-US"/>
        </w:rPr>
        <w:t>The</w:t>
      </w:r>
      <w:r w:rsidRPr="009166B4">
        <w:rPr>
          <w:rFonts w:asciiTheme="minorHAnsi" w:hAnsiTheme="minorHAnsi" w:cstheme="minorHAnsi"/>
          <w:lang w:val="en-US"/>
        </w:rPr>
        <w:t xml:space="preserve"> </w:t>
      </w:r>
      <w:r>
        <w:rPr>
          <w:rFonts w:asciiTheme="minorHAnsi" w:hAnsiTheme="minorHAnsi" w:cstheme="minorHAnsi"/>
          <w:lang w:val="en-US"/>
        </w:rPr>
        <w:t>latter</w:t>
      </w:r>
      <w:r w:rsidRPr="009166B4">
        <w:rPr>
          <w:rFonts w:asciiTheme="minorHAnsi" w:hAnsiTheme="minorHAnsi" w:cstheme="minorHAnsi"/>
          <w:lang w:val="en-US"/>
        </w:rPr>
        <w:t xml:space="preserve"> </w:t>
      </w:r>
      <w:r>
        <w:rPr>
          <w:rFonts w:asciiTheme="minorHAnsi" w:hAnsiTheme="minorHAnsi" w:cstheme="minorHAnsi"/>
          <w:lang w:val="en-US"/>
        </w:rPr>
        <w:t>term</w:t>
      </w:r>
      <w:r w:rsidRPr="009166B4">
        <w:rPr>
          <w:rFonts w:asciiTheme="minorHAnsi" w:hAnsiTheme="minorHAnsi" w:cstheme="minorHAnsi"/>
          <w:lang w:val="en-US"/>
        </w:rPr>
        <w:t xml:space="preserve"> </w:t>
      </w:r>
      <w:r>
        <w:rPr>
          <w:rFonts w:asciiTheme="minorHAnsi" w:hAnsiTheme="minorHAnsi" w:cstheme="minorHAnsi"/>
          <w:lang w:val="en-US"/>
        </w:rPr>
        <w:t>literally</w:t>
      </w:r>
      <w:r w:rsidRPr="009166B4">
        <w:rPr>
          <w:rFonts w:asciiTheme="minorHAnsi" w:hAnsiTheme="minorHAnsi" w:cstheme="minorHAnsi"/>
          <w:lang w:val="en-US"/>
        </w:rPr>
        <w:t xml:space="preserve"> </w:t>
      </w:r>
      <w:r>
        <w:rPr>
          <w:rFonts w:asciiTheme="minorHAnsi" w:hAnsiTheme="minorHAnsi" w:cstheme="minorHAnsi"/>
          <w:lang w:val="en-US"/>
        </w:rPr>
        <w:t>means,</w:t>
      </w:r>
      <w:r w:rsidRPr="009166B4">
        <w:rPr>
          <w:rFonts w:asciiTheme="minorHAnsi" w:hAnsiTheme="minorHAnsi" w:cstheme="minorHAnsi"/>
          <w:lang w:val="en-US"/>
        </w:rPr>
        <w:t xml:space="preserve"> “</w:t>
      </w:r>
      <w:proofErr w:type="gramStart"/>
      <w:r>
        <w:rPr>
          <w:rFonts w:asciiTheme="minorHAnsi" w:hAnsiTheme="minorHAnsi" w:cstheme="minorHAnsi"/>
          <w:lang w:val="en-US"/>
        </w:rPr>
        <w:t>to</w:t>
      </w:r>
      <w:proofErr w:type="gramEnd"/>
      <w:r w:rsidRPr="009166B4">
        <w:rPr>
          <w:rFonts w:asciiTheme="minorHAnsi" w:hAnsiTheme="minorHAnsi" w:cstheme="minorHAnsi"/>
          <w:lang w:val="en-US"/>
        </w:rPr>
        <w:t xml:space="preserve"> </w:t>
      </w:r>
      <w:r>
        <w:rPr>
          <w:rFonts w:asciiTheme="minorHAnsi" w:hAnsiTheme="minorHAnsi" w:cstheme="minorHAnsi"/>
          <w:lang w:val="en-US"/>
        </w:rPr>
        <w:t>cover</w:t>
      </w:r>
      <w:r w:rsidRPr="009166B4">
        <w:rPr>
          <w:rFonts w:asciiTheme="minorHAnsi" w:hAnsiTheme="minorHAnsi" w:cstheme="minorHAnsi"/>
          <w:lang w:val="en-US"/>
        </w:rPr>
        <w:t xml:space="preserve">,” </w:t>
      </w:r>
      <w:r>
        <w:rPr>
          <w:rFonts w:asciiTheme="minorHAnsi" w:hAnsiTheme="minorHAnsi" w:cstheme="minorHAnsi"/>
          <w:lang w:val="en-US"/>
        </w:rPr>
        <w:t>and</w:t>
      </w:r>
      <w:r w:rsidRPr="009166B4">
        <w:rPr>
          <w:rFonts w:asciiTheme="minorHAnsi" w:hAnsiTheme="minorHAnsi" w:cstheme="minorHAnsi"/>
          <w:lang w:val="en-US"/>
        </w:rPr>
        <w:t xml:space="preserve"> </w:t>
      </w:r>
      <w:r>
        <w:rPr>
          <w:rFonts w:asciiTheme="minorHAnsi" w:hAnsiTheme="minorHAnsi" w:cstheme="minorHAnsi"/>
          <w:lang w:val="en-US"/>
        </w:rPr>
        <w:t xml:space="preserve">often is used for “propitiation” or </w:t>
      </w:r>
      <w:r>
        <w:rPr>
          <w:rFonts w:asciiTheme="minorHAnsi" w:hAnsiTheme="minorHAnsi" w:cstheme="minorHAnsi"/>
          <w:lang w:val="en-US"/>
        </w:rPr>
        <w:lastRenderedPageBreak/>
        <w:t>“appeasement.”</w:t>
      </w:r>
      <w:r w:rsidRPr="001E416A">
        <w:rPr>
          <w:rStyle w:val="FootnoteReference"/>
          <w:rFonts w:asciiTheme="minorHAnsi" w:hAnsiTheme="minorHAnsi" w:cstheme="minorHAnsi"/>
          <w:sz w:val="24"/>
        </w:rPr>
        <w:footnoteReference w:id="7"/>
      </w:r>
      <w:r w:rsidRPr="009166B4">
        <w:rPr>
          <w:rFonts w:asciiTheme="minorHAnsi" w:hAnsiTheme="minorHAnsi" w:cstheme="minorHAnsi"/>
          <w:lang w:val="en-US"/>
        </w:rPr>
        <w:t xml:space="preserve"> </w:t>
      </w:r>
      <w:r>
        <w:rPr>
          <w:rFonts w:asciiTheme="minorHAnsi" w:hAnsiTheme="minorHAnsi" w:cstheme="minorHAnsi"/>
          <w:lang w:val="en-US"/>
        </w:rPr>
        <w:t>We</w:t>
      </w:r>
      <w:r w:rsidRPr="009166B4">
        <w:rPr>
          <w:rFonts w:asciiTheme="minorHAnsi" w:hAnsiTheme="minorHAnsi" w:cstheme="minorHAnsi"/>
          <w:lang w:val="en-US"/>
        </w:rPr>
        <w:t xml:space="preserve"> </w:t>
      </w:r>
      <w:r>
        <w:rPr>
          <w:rFonts w:asciiTheme="minorHAnsi" w:hAnsiTheme="minorHAnsi" w:cstheme="minorHAnsi"/>
          <w:lang w:val="en-US"/>
        </w:rPr>
        <w:t>find</w:t>
      </w:r>
      <w:r w:rsidRPr="009166B4">
        <w:rPr>
          <w:rFonts w:asciiTheme="minorHAnsi" w:hAnsiTheme="minorHAnsi" w:cstheme="minorHAnsi"/>
          <w:lang w:val="en-US"/>
        </w:rPr>
        <w:t xml:space="preserve"> </w:t>
      </w:r>
      <w:r>
        <w:rPr>
          <w:rFonts w:asciiTheme="minorHAnsi" w:hAnsiTheme="minorHAnsi" w:cstheme="minorHAnsi"/>
          <w:lang w:val="en-US"/>
        </w:rPr>
        <w:t>an</w:t>
      </w:r>
      <w:r w:rsidRPr="009166B4">
        <w:rPr>
          <w:rFonts w:asciiTheme="minorHAnsi" w:hAnsiTheme="minorHAnsi" w:cstheme="minorHAnsi"/>
          <w:lang w:val="en-US"/>
        </w:rPr>
        <w:t xml:space="preserve"> </w:t>
      </w:r>
      <w:r>
        <w:rPr>
          <w:rFonts w:asciiTheme="minorHAnsi" w:hAnsiTheme="minorHAnsi" w:cstheme="minorHAnsi"/>
          <w:lang w:val="en-US"/>
        </w:rPr>
        <w:t>example</w:t>
      </w:r>
      <w:r w:rsidRPr="009166B4">
        <w:rPr>
          <w:rFonts w:asciiTheme="minorHAnsi" w:hAnsiTheme="minorHAnsi" w:cstheme="minorHAnsi"/>
          <w:lang w:val="en-US"/>
        </w:rPr>
        <w:t xml:space="preserve"> </w:t>
      </w:r>
      <w:r>
        <w:rPr>
          <w:rFonts w:asciiTheme="minorHAnsi" w:hAnsiTheme="minorHAnsi" w:cstheme="minorHAnsi"/>
          <w:lang w:val="en-US"/>
        </w:rPr>
        <w:t>of</w:t>
      </w:r>
      <w:r w:rsidRPr="009166B4">
        <w:rPr>
          <w:rFonts w:asciiTheme="minorHAnsi" w:hAnsiTheme="minorHAnsi" w:cstheme="minorHAnsi"/>
          <w:lang w:val="en-US"/>
        </w:rPr>
        <w:t xml:space="preserve"> </w:t>
      </w:r>
      <w:r>
        <w:rPr>
          <w:rFonts w:asciiTheme="minorHAnsi" w:hAnsiTheme="minorHAnsi" w:cstheme="minorHAnsi"/>
          <w:lang w:val="en-US"/>
        </w:rPr>
        <w:t>this</w:t>
      </w:r>
      <w:r w:rsidRPr="009166B4">
        <w:rPr>
          <w:rFonts w:asciiTheme="minorHAnsi" w:hAnsiTheme="minorHAnsi" w:cstheme="minorHAnsi"/>
          <w:lang w:val="en-US"/>
        </w:rPr>
        <w:t xml:space="preserve"> </w:t>
      </w:r>
      <w:r>
        <w:rPr>
          <w:rFonts w:asciiTheme="minorHAnsi" w:hAnsiTheme="minorHAnsi" w:cstheme="minorHAnsi"/>
          <w:lang w:val="en-US"/>
        </w:rPr>
        <w:t>usage</w:t>
      </w:r>
      <w:r w:rsidRPr="009166B4">
        <w:rPr>
          <w:rFonts w:asciiTheme="minorHAnsi" w:hAnsiTheme="minorHAnsi" w:cstheme="minorHAnsi"/>
          <w:lang w:val="en-US"/>
        </w:rPr>
        <w:t xml:space="preserve"> </w:t>
      </w:r>
      <w:r>
        <w:rPr>
          <w:rFonts w:asciiTheme="minorHAnsi" w:hAnsiTheme="minorHAnsi" w:cstheme="minorHAnsi"/>
          <w:lang w:val="en-US"/>
        </w:rPr>
        <w:t>in</w:t>
      </w:r>
      <w:r w:rsidRPr="009166B4">
        <w:rPr>
          <w:rFonts w:asciiTheme="minorHAnsi" w:hAnsiTheme="minorHAnsi" w:cstheme="minorHAnsi"/>
          <w:lang w:val="en-US"/>
        </w:rPr>
        <w:t xml:space="preserve"> Ex</w:t>
      </w:r>
      <w:r>
        <w:rPr>
          <w:rFonts w:asciiTheme="minorHAnsi" w:hAnsiTheme="minorHAnsi" w:cstheme="minorHAnsi"/>
          <w:lang w:val="en-US"/>
        </w:rPr>
        <w:t>odus</w:t>
      </w:r>
      <w:r w:rsidRPr="009166B4">
        <w:rPr>
          <w:rFonts w:asciiTheme="minorHAnsi" w:hAnsiTheme="minorHAnsi" w:cstheme="minorHAnsi"/>
          <w:lang w:val="en-US"/>
        </w:rPr>
        <w:t xml:space="preserve"> 32:30, </w:t>
      </w:r>
      <w:r>
        <w:rPr>
          <w:rFonts w:asciiTheme="minorHAnsi" w:hAnsiTheme="minorHAnsi" w:cstheme="minorHAnsi"/>
          <w:lang w:val="en-US"/>
        </w:rPr>
        <w:t>where</w:t>
      </w:r>
      <w:r w:rsidRPr="009166B4">
        <w:rPr>
          <w:rFonts w:asciiTheme="minorHAnsi" w:hAnsiTheme="minorHAnsi" w:cstheme="minorHAnsi"/>
          <w:lang w:val="en-US"/>
        </w:rPr>
        <w:t xml:space="preserve"> </w:t>
      </w:r>
      <w:r>
        <w:rPr>
          <w:rFonts w:asciiTheme="minorHAnsi" w:hAnsiTheme="minorHAnsi" w:cstheme="minorHAnsi"/>
          <w:lang w:val="en-US"/>
        </w:rPr>
        <w:t>Moses says to Israel, “I am going up to Yahweh</w:t>
      </w:r>
      <w:r w:rsidRPr="009166B4">
        <w:rPr>
          <w:rFonts w:asciiTheme="minorHAnsi" w:hAnsiTheme="minorHAnsi" w:cstheme="minorHAnsi"/>
          <w:lang w:val="en-US"/>
        </w:rPr>
        <w:t>, perhaps I c</w:t>
      </w:r>
      <w:r>
        <w:rPr>
          <w:rFonts w:asciiTheme="minorHAnsi" w:hAnsiTheme="minorHAnsi" w:cstheme="minorHAnsi"/>
          <w:lang w:val="en-US"/>
        </w:rPr>
        <w:t>an make atonement for your sin.”</w:t>
      </w:r>
      <w:r w:rsidRPr="001E416A">
        <w:rPr>
          <w:rStyle w:val="FootnoteReference"/>
          <w:rFonts w:asciiTheme="minorHAnsi" w:hAnsiTheme="minorHAnsi" w:cstheme="minorHAnsi"/>
          <w:sz w:val="24"/>
        </w:rPr>
        <w:footnoteReference w:id="8"/>
      </w:r>
      <w:r w:rsidRPr="009166B4">
        <w:rPr>
          <w:rFonts w:asciiTheme="minorHAnsi" w:hAnsiTheme="minorHAnsi" w:cstheme="minorHAnsi"/>
          <w:lang w:val="en-US"/>
        </w:rPr>
        <w:t xml:space="preserve"> </w:t>
      </w:r>
    </w:p>
    <w:p w:rsidR="000E2E89" w:rsidRPr="00EC03CB"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The term </w:t>
      </w:r>
      <w:r w:rsidRPr="002D7706">
        <w:rPr>
          <w:rFonts w:asciiTheme="minorHAnsi" w:hAnsiTheme="minorHAnsi" w:cstheme="minorHAnsi"/>
          <w:rtl/>
          <w:lang w:val="el-GR" w:bidi="he-IL"/>
        </w:rPr>
        <w:t>פָדַה</w:t>
      </w:r>
      <w:r w:rsidRPr="00EC03CB">
        <w:rPr>
          <w:rFonts w:asciiTheme="minorHAnsi" w:hAnsiTheme="minorHAnsi" w:cstheme="minorHAnsi"/>
          <w:lang w:val="en-US"/>
        </w:rPr>
        <w:t xml:space="preserve"> (</w:t>
      </w:r>
      <w:proofErr w:type="spellStart"/>
      <w:r>
        <w:rPr>
          <w:rFonts w:asciiTheme="minorHAnsi" w:hAnsiTheme="minorHAnsi" w:cstheme="minorHAnsi"/>
          <w:i/>
          <w:iCs/>
          <w:lang w:val="en-US"/>
        </w:rPr>
        <w:t>padah</w:t>
      </w:r>
      <w:proofErr w:type="spellEnd"/>
      <w:r w:rsidRPr="00EC03CB">
        <w:rPr>
          <w:rFonts w:asciiTheme="minorHAnsi" w:hAnsiTheme="minorHAnsi" w:cstheme="minorHAnsi"/>
          <w:lang w:val="en-US"/>
        </w:rPr>
        <w:t xml:space="preserve">) </w:t>
      </w:r>
      <w:r>
        <w:rPr>
          <w:rFonts w:asciiTheme="minorHAnsi" w:hAnsiTheme="minorHAnsi" w:cstheme="minorHAnsi"/>
          <w:lang w:val="en-US"/>
        </w:rPr>
        <w:t xml:space="preserve">applies to paying a fee to release property. The word </w:t>
      </w:r>
      <w:r w:rsidRPr="002D7706">
        <w:rPr>
          <w:rFonts w:asciiTheme="minorHAnsi" w:hAnsiTheme="minorHAnsi" w:cstheme="minorHAnsi"/>
          <w:rtl/>
          <w:lang w:val="el-GR" w:bidi="he-IL"/>
        </w:rPr>
        <w:t>גָאַל</w:t>
      </w:r>
      <w:r w:rsidRPr="00EC03CB">
        <w:rPr>
          <w:rFonts w:asciiTheme="minorHAnsi" w:hAnsiTheme="minorHAnsi" w:cstheme="minorHAnsi"/>
          <w:lang w:val="en-US"/>
        </w:rPr>
        <w:t xml:space="preserve"> (</w:t>
      </w:r>
      <w:proofErr w:type="spellStart"/>
      <w:r>
        <w:rPr>
          <w:rFonts w:asciiTheme="minorHAnsi" w:hAnsiTheme="minorHAnsi" w:cstheme="minorHAnsi"/>
          <w:i/>
          <w:iCs/>
          <w:lang w:val="en-US"/>
        </w:rPr>
        <w:t>gaal</w:t>
      </w:r>
      <w:proofErr w:type="spellEnd"/>
      <w:r w:rsidRPr="00EC03CB">
        <w:rPr>
          <w:rFonts w:asciiTheme="minorHAnsi" w:hAnsiTheme="minorHAnsi" w:cstheme="minorHAnsi"/>
          <w:lang w:val="en-US"/>
        </w:rPr>
        <w:t xml:space="preserve">) </w:t>
      </w:r>
      <w:r>
        <w:rPr>
          <w:rFonts w:asciiTheme="minorHAnsi" w:hAnsiTheme="minorHAnsi" w:cstheme="minorHAnsi"/>
          <w:lang w:val="en-US"/>
        </w:rPr>
        <w:t>is similar in meaning, but relates primarily to releasing that which belongs to a kinsperson</w:t>
      </w:r>
      <w:r w:rsidRPr="00EC03CB">
        <w:rPr>
          <w:rFonts w:asciiTheme="minorHAnsi" w:hAnsiTheme="minorHAnsi" w:cstheme="minorHAnsi"/>
          <w:lang w:val="en-US"/>
        </w:rPr>
        <w:t xml:space="preserve">. </w:t>
      </w:r>
    </w:p>
    <w:p w:rsidR="000E2E89" w:rsidRPr="00F1780E"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Leviticus chapter 25 provides us an example of the usage of </w:t>
      </w:r>
      <w:r w:rsidRPr="002D7706">
        <w:rPr>
          <w:rFonts w:asciiTheme="minorHAnsi" w:hAnsiTheme="minorHAnsi" w:cstheme="minorHAnsi"/>
          <w:rtl/>
          <w:lang w:val="el-GR" w:bidi="he-IL"/>
        </w:rPr>
        <w:t>גָאַל</w:t>
      </w:r>
      <w:r w:rsidRPr="00EC03CB">
        <w:rPr>
          <w:rFonts w:asciiTheme="minorHAnsi" w:hAnsiTheme="minorHAnsi" w:cstheme="minorHAnsi"/>
          <w:lang w:val="en-US"/>
        </w:rPr>
        <w:t xml:space="preserve"> (</w:t>
      </w:r>
      <w:proofErr w:type="spellStart"/>
      <w:r>
        <w:rPr>
          <w:rFonts w:asciiTheme="minorHAnsi" w:hAnsiTheme="minorHAnsi" w:cstheme="minorHAnsi"/>
          <w:i/>
          <w:iCs/>
          <w:lang w:val="en-US"/>
        </w:rPr>
        <w:t>gaal</w:t>
      </w:r>
      <w:proofErr w:type="spellEnd"/>
      <w:r w:rsidRPr="00EC03CB">
        <w:rPr>
          <w:rFonts w:asciiTheme="minorHAnsi" w:hAnsiTheme="minorHAnsi" w:cstheme="minorHAnsi"/>
          <w:lang w:val="en-US"/>
        </w:rPr>
        <w:t>)</w:t>
      </w:r>
      <w:r>
        <w:rPr>
          <w:rFonts w:asciiTheme="minorHAnsi" w:hAnsiTheme="minorHAnsi" w:cstheme="minorHAnsi"/>
          <w:lang w:val="en-US"/>
        </w:rPr>
        <w:t>. In verse 25, we read, “</w:t>
      </w:r>
      <w:r w:rsidRPr="00EC03CB">
        <w:rPr>
          <w:rFonts w:asciiTheme="minorHAnsi" w:hAnsiTheme="minorHAnsi" w:cstheme="minorHAnsi"/>
          <w:lang w:val="en-US"/>
        </w:rPr>
        <w:t xml:space="preserve">If a fellow countryman of yours becomes so poor he has to sell part of his property, then his nearest kinsman is to come and buy back </w:t>
      </w:r>
      <w:r>
        <w:rPr>
          <w:rFonts w:asciiTheme="minorHAnsi" w:hAnsiTheme="minorHAnsi" w:cstheme="minorHAnsi"/>
          <w:lang w:val="en-US"/>
        </w:rPr>
        <w:t>(</w:t>
      </w:r>
      <w:r w:rsidRPr="002D7706">
        <w:rPr>
          <w:rFonts w:asciiTheme="minorHAnsi" w:hAnsiTheme="minorHAnsi" w:cstheme="minorHAnsi"/>
          <w:rtl/>
          <w:lang w:val="el-GR" w:bidi="he-IL"/>
        </w:rPr>
        <w:t>גָאַל</w:t>
      </w:r>
      <w:r>
        <w:rPr>
          <w:rFonts w:asciiTheme="minorHAnsi" w:hAnsiTheme="minorHAnsi" w:cstheme="minorHAnsi"/>
          <w:lang w:val="en-US"/>
        </w:rPr>
        <w:t xml:space="preserve">) </w:t>
      </w:r>
      <w:r w:rsidRPr="00EC03CB">
        <w:rPr>
          <w:rFonts w:asciiTheme="minorHAnsi" w:hAnsiTheme="minorHAnsi" w:cstheme="minorHAnsi"/>
          <w:lang w:val="en-US"/>
        </w:rPr>
        <w:t>what his relative has sold.</w:t>
      </w:r>
      <w:r>
        <w:rPr>
          <w:rFonts w:asciiTheme="minorHAnsi" w:hAnsiTheme="minorHAnsi" w:cstheme="minorHAnsi"/>
          <w:lang w:val="en-US"/>
        </w:rPr>
        <w:t>”</w:t>
      </w:r>
      <w:r w:rsidRPr="00EC03CB">
        <w:rPr>
          <w:rFonts w:asciiTheme="minorHAnsi" w:hAnsiTheme="minorHAnsi" w:cstheme="minorHAnsi"/>
          <w:lang w:val="en-US"/>
        </w:rPr>
        <w:t xml:space="preserve"> </w:t>
      </w:r>
      <w:r>
        <w:rPr>
          <w:rFonts w:asciiTheme="minorHAnsi" w:hAnsiTheme="minorHAnsi" w:cstheme="minorHAnsi"/>
          <w:lang w:val="en-US"/>
        </w:rPr>
        <w:t xml:space="preserve">In fact, the phrase “nearest kinsman” </w:t>
      </w:r>
      <w:proofErr w:type="gramStart"/>
      <w:r>
        <w:rPr>
          <w:rFonts w:asciiTheme="minorHAnsi" w:hAnsiTheme="minorHAnsi" w:cstheme="minorHAnsi"/>
          <w:lang w:val="en-US"/>
        </w:rPr>
        <w:t>is derived</w:t>
      </w:r>
      <w:proofErr w:type="gramEnd"/>
      <w:r>
        <w:rPr>
          <w:rFonts w:asciiTheme="minorHAnsi" w:hAnsiTheme="minorHAnsi" w:cstheme="minorHAnsi"/>
          <w:lang w:val="en-US"/>
        </w:rPr>
        <w:t xml:space="preserve"> from the verb </w:t>
      </w:r>
      <w:r w:rsidRPr="002D7706">
        <w:rPr>
          <w:rFonts w:asciiTheme="minorHAnsi" w:hAnsiTheme="minorHAnsi" w:cstheme="minorHAnsi"/>
          <w:rtl/>
          <w:lang w:val="el-GR" w:bidi="he-IL"/>
        </w:rPr>
        <w:t>גָאַל</w:t>
      </w:r>
      <w:r w:rsidRPr="00EC03CB">
        <w:rPr>
          <w:rFonts w:asciiTheme="minorHAnsi" w:hAnsiTheme="minorHAnsi" w:cstheme="minorHAnsi"/>
          <w:lang w:val="en-US" w:bidi="he-IL"/>
        </w:rPr>
        <w:t xml:space="preserve"> </w:t>
      </w:r>
      <w:r w:rsidRPr="00EC03CB">
        <w:rPr>
          <w:rFonts w:asciiTheme="minorHAnsi" w:hAnsiTheme="minorHAnsi" w:cstheme="minorHAnsi"/>
          <w:lang w:val="en-US"/>
        </w:rPr>
        <w:t>(</w:t>
      </w:r>
      <w:proofErr w:type="spellStart"/>
      <w:r>
        <w:rPr>
          <w:rFonts w:asciiTheme="minorHAnsi" w:hAnsiTheme="minorHAnsi" w:cstheme="minorHAnsi"/>
          <w:i/>
          <w:iCs/>
          <w:lang w:val="en-US"/>
        </w:rPr>
        <w:t>gaal</w:t>
      </w:r>
      <w:proofErr w:type="spellEnd"/>
      <w:r w:rsidRPr="00EC03CB">
        <w:rPr>
          <w:rFonts w:asciiTheme="minorHAnsi" w:hAnsiTheme="minorHAnsi" w:cstheme="minorHAnsi"/>
          <w:lang w:val="en-US"/>
        </w:rPr>
        <w:t>)</w:t>
      </w:r>
      <w:r>
        <w:rPr>
          <w:rFonts w:asciiTheme="minorHAnsi" w:hAnsiTheme="minorHAnsi" w:cstheme="minorHAnsi"/>
          <w:lang w:val="en-US"/>
        </w:rPr>
        <w:t xml:space="preserve"> as well and can be translated “redeemer.” So</w:t>
      </w:r>
      <w:r w:rsidRPr="00EC03CB">
        <w:rPr>
          <w:rFonts w:asciiTheme="minorHAnsi" w:hAnsiTheme="minorHAnsi" w:cstheme="minorHAnsi"/>
          <w:lang w:val="en-US"/>
        </w:rPr>
        <w:t xml:space="preserve"> </w:t>
      </w:r>
      <w:r>
        <w:rPr>
          <w:rFonts w:asciiTheme="minorHAnsi" w:hAnsiTheme="minorHAnsi" w:cstheme="minorHAnsi"/>
          <w:lang w:val="en-US"/>
        </w:rPr>
        <w:t>then</w:t>
      </w:r>
      <w:r w:rsidRPr="00EC03CB">
        <w:rPr>
          <w:rFonts w:asciiTheme="minorHAnsi" w:hAnsiTheme="minorHAnsi" w:cstheme="minorHAnsi"/>
          <w:lang w:val="en-US"/>
        </w:rPr>
        <w:t xml:space="preserve">, </w:t>
      </w:r>
      <w:r>
        <w:rPr>
          <w:rFonts w:asciiTheme="minorHAnsi" w:hAnsiTheme="minorHAnsi" w:cstheme="minorHAnsi"/>
          <w:lang w:val="en-US"/>
        </w:rPr>
        <w:t>a</w:t>
      </w:r>
      <w:r w:rsidRPr="00EC03CB">
        <w:rPr>
          <w:rFonts w:asciiTheme="minorHAnsi" w:hAnsiTheme="minorHAnsi" w:cstheme="minorHAnsi"/>
          <w:lang w:val="en-US"/>
        </w:rPr>
        <w:t xml:space="preserve"> </w:t>
      </w:r>
      <w:r>
        <w:rPr>
          <w:rFonts w:asciiTheme="minorHAnsi" w:hAnsiTheme="minorHAnsi" w:cstheme="minorHAnsi"/>
          <w:lang w:val="en-US"/>
        </w:rPr>
        <w:t>near</w:t>
      </w:r>
      <w:r w:rsidRPr="00EC03CB">
        <w:rPr>
          <w:rFonts w:asciiTheme="minorHAnsi" w:hAnsiTheme="minorHAnsi" w:cstheme="minorHAnsi"/>
          <w:lang w:val="en-US"/>
        </w:rPr>
        <w:t xml:space="preserve"> </w:t>
      </w:r>
      <w:proofErr w:type="gramStart"/>
      <w:r>
        <w:rPr>
          <w:rFonts w:asciiTheme="minorHAnsi" w:hAnsiTheme="minorHAnsi" w:cstheme="minorHAnsi"/>
          <w:lang w:val="en-US"/>
        </w:rPr>
        <w:t>kinsman</w:t>
      </w:r>
      <w:proofErr w:type="gramEnd"/>
      <w:r w:rsidRPr="00EC03CB">
        <w:rPr>
          <w:rFonts w:asciiTheme="minorHAnsi" w:hAnsiTheme="minorHAnsi" w:cstheme="minorHAnsi"/>
          <w:lang w:val="en-US"/>
        </w:rPr>
        <w:t xml:space="preserve"> </w:t>
      </w:r>
      <w:r>
        <w:rPr>
          <w:rFonts w:asciiTheme="minorHAnsi" w:hAnsiTheme="minorHAnsi" w:cstheme="minorHAnsi"/>
          <w:lang w:val="en-US"/>
        </w:rPr>
        <w:t>can</w:t>
      </w:r>
      <w:r w:rsidRPr="00EC03CB">
        <w:rPr>
          <w:rFonts w:asciiTheme="minorHAnsi" w:hAnsiTheme="minorHAnsi" w:cstheme="minorHAnsi"/>
          <w:lang w:val="en-US"/>
        </w:rPr>
        <w:t xml:space="preserve"> </w:t>
      </w:r>
      <w:r>
        <w:rPr>
          <w:rFonts w:asciiTheme="minorHAnsi" w:hAnsiTheme="minorHAnsi" w:cstheme="minorHAnsi"/>
          <w:lang w:val="en-US"/>
        </w:rPr>
        <w:t>serve as a redeemer. We</w:t>
      </w:r>
      <w:r w:rsidRPr="00F1780E">
        <w:rPr>
          <w:rFonts w:asciiTheme="minorHAnsi" w:hAnsiTheme="minorHAnsi" w:cstheme="minorHAnsi"/>
          <w:lang w:val="en-US"/>
        </w:rPr>
        <w:t xml:space="preserve"> </w:t>
      </w:r>
      <w:r>
        <w:rPr>
          <w:rFonts w:asciiTheme="minorHAnsi" w:hAnsiTheme="minorHAnsi" w:cstheme="minorHAnsi"/>
          <w:lang w:val="en-US"/>
        </w:rPr>
        <w:t>find</w:t>
      </w:r>
      <w:r w:rsidRPr="00F1780E">
        <w:rPr>
          <w:rFonts w:asciiTheme="minorHAnsi" w:hAnsiTheme="minorHAnsi" w:cstheme="minorHAnsi"/>
          <w:lang w:val="en-US"/>
        </w:rPr>
        <w:t xml:space="preserve"> </w:t>
      </w:r>
      <w:r>
        <w:rPr>
          <w:rFonts w:asciiTheme="minorHAnsi" w:hAnsiTheme="minorHAnsi" w:cstheme="minorHAnsi"/>
          <w:lang w:val="en-US"/>
        </w:rPr>
        <w:t>another</w:t>
      </w:r>
      <w:r w:rsidRPr="00F1780E">
        <w:rPr>
          <w:rFonts w:asciiTheme="minorHAnsi" w:hAnsiTheme="minorHAnsi" w:cstheme="minorHAnsi"/>
          <w:lang w:val="en-US"/>
        </w:rPr>
        <w:t xml:space="preserve"> </w:t>
      </w:r>
      <w:r>
        <w:rPr>
          <w:rFonts w:asciiTheme="minorHAnsi" w:hAnsiTheme="minorHAnsi" w:cstheme="minorHAnsi"/>
          <w:lang w:val="en-US"/>
        </w:rPr>
        <w:t>example</w:t>
      </w:r>
      <w:r w:rsidRPr="00F1780E">
        <w:rPr>
          <w:rFonts w:asciiTheme="minorHAnsi" w:hAnsiTheme="minorHAnsi" w:cstheme="minorHAnsi"/>
          <w:lang w:val="en-US"/>
        </w:rPr>
        <w:t xml:space="preserve"> </w:t>
      </w:r>
      <w:r>
        <w:rPr>
          <w:rFonts w:asciiTheme="minorHAnsi" w:hAnsiTheme="minorHAnsi" w:cstheme="minorHAnsi"/>
          <w:lang w:val="en-US"/>
        </w:rPr>
        <w:t>in</w:t>
      </w:r>
      <w:r w:rsidRPr="00F1780E">
        <w:rPr>
          <w:rFonts w:asciiTheme="minorHAnsi" w:hAnsiTheme="minorHAnsi" w:cstheme="minorHAnsi"/>
          <w:lang w:val="en-US"/>
        </w:rPr>
        <w:t xml:space="preserve"> Lev</w:t>
      </w:r>
      <w:r>
        <w:rPr>
          <w:rFonts w:asciiTheme="minorHAnsi" w:hAnsiTheme="minorHAnsi" w:cstheme="minorHAnsi"/>
          <w:lang w:val="en-US"/>
        </w:rPr>
        <w:t>iticus</w:t>
      </w:r>
      <w:r w:rsidRPr="00F1780E">
        <w:rPr>
          <w:rFonts w:asciiTheme="minorHAnsi" w:hAnsiTheme="minorHAnsi" w:cstheme="minorHAnsi"/>
          <w:lang w:val="en-US"/>
        </w:rPr>
        <w:t xml:space="preserve"> 25:47-48: </w:t>
      </w:r>
    </w:p>
    <w:p w:rsidR="000E2E89" w:rsidRPr="00F1780E" w:rsidRDefault="000E2E89" w:rsidP="000E2E89">
      <w:pPr>
        <w:rPr>
          <w:rFonts w:asciiTheme="minorHAnsi" w:hAnsiTheme="minorHAnsi" w:cstheme="minorHAnsi"/>
          <w:lang w:val="en-US"/>
        </w:rPr>
      </w:pPr>
    </w:p>
    <w:p w:rsidR="000E2E89" w:rsidRPr="00736D75" w:rsidRDefault="000E2E89" w:rsidP="000E2E89">
      <w:pPr>
        <w:ind w:left="709"/>
        <w:rPr>
          <w:rFonts w:asciiTheme="minorHAnsi" w:hAnsiTheme="minorHAnsi" w:cstheme="minorHAnsi"/>
          <w:lang w:val="en-US"/>
        </w:rPr>
      </w:pPr>
      <w:proofErr w:type="gramStart"/>
      <w:r w:rsidRPr="004818B7">
        <w:rPr>
          <w:rFonts w:asciiTheme="minorHAnsi" w:hAnsiTheme="minorHAnsi" w:cstheme="minorHAnsi"/>
          <w:lang w:val="en-US"/>
        </w:rPr>
        <w:t>Now</w:t>
      </w:r>
      <w:r w:rsidRPr="00F1780E">
        <w:rPr>
          <w:rFonts w:asciiTheme="minorHAnsi" w:hAnsiTheme="minorHAnsi" w:cstheme="minorHAnsi"/>
          <w:lang w:val="en-US"/>
        </w:rPr>
        <w:t xml:space="preserve"> </w:t>
      </w:r>
      <w:r w:rsidRPr="004818B7">
        <w:rPr>
          <w:rFonts w:asciiTheme="minorHAnsi" w:hAnsiTheme="minorHAnsi" w:cstheme="minorHAnsi"/>
          <w:lang w:val="en-US"/>
        </w:rPr>
        <w:t>if</w:t>
      </w:r>
      <w:r w:rsidRPr="00F1780E">
        <w:rPr>
          <w:rFonts w:asciiTheme="minorHAnsi" w:hAnsiTheme="minorHAnsi" w:cstheme="minorHAnsi"/>
          <w:lang w:val="en-US"/>
        </w:rPr>
        <w:t xml:space="preserve"> </w:t>
      </w:r>
      <w:r w:rsidRPr="004818B7">
        <w:rPr>
          <w:rFonts w:asciiTheme="minorHAnsi" w:hAnsiTheme="minorHAnsi" w:cstheme="minorHAnsi"/>
          <w:lang w:val="en-US"/>
        </w:rPr>
        <w:t>the</w:t>
      </w:r>
      <w:r w:rsidRPr="00F1780E">
        <w:rPr>
          <w:rFonts w:asciiTheme="minorHAnsi" w:hAnsiTheme="minorHAnsi" w:cstheme="minorHAnsi"/>
          <w:lang w:val="en-US"/>
        </w:rPr>
        <w:t xml:space="preserve"> </w:t>
      </w:r>
      <w:r w:rsidRPr="004818B7">
        <w:rPr>
          <w:rFonts w:asciiTheme="minorHAnsi" w:hAnsiTheme="minorHAnsi" w:cstheme="minorHAnsi"/>
          <w:lang w:val="en-US"/>
        </w:rPr>
        <w:t>means</w:t>
      </w:r>
      <w:r w:rsidRPr="00F1780E">
        <w:rPr>
          <w:rFonts w:asciiTheme="minorHAnsi" w:hAnsiTheme="minorHAnsi" w:cstheme="minorHAnsi"/>
          <w:lang w:val="en-US"/>
        </w:rPr>
        <w:t xml:space="preserve"> </w:t>
      </w:r>
      <w:r w:rsidRPr="004818B7">
        <w:rPr>
          <w:rFonts w:asciiTheme="minorHAnsi" w:hAnsiTheme="minorHAnsi" w:cstheme="minorHAnsi"/>
          <w:lang w:val="en-US"/>
        </w:rPr>
        <w:t>of</w:t>
      </w:r>
      <w:r w:rsidRPr="00F1780E">
        <w:rPr>
          <w:rFonts w:asciiTheme="minorHAnsi" w:hAnsiTheme="minorHAnsi" w:cstheme="minorHAnsi"/>
          <w:lang w:val="en-US"/>
        </w:rPr>
        <w:t xml:space="preserve"> </w:t>
      </w:r>
      <w:r w:rsidRPr="004818B7">
        <w:rPr>
          <w:rFonts w:asciiTheme="minorHAnsi" w:hAnsiTheme="minorHAnsi" w:cstheme="minorHAnsi"/>
          <w:lang w:val="en-US"/>
        </w:rPr>
        <w:t>a</w:t>
      </w:r>
      <w:r w:rsidRPr="00F1780E">
        <w:rPr>
          <w:rFonts w:asciiTheme="minorHAnsi" w:hAnsiTheme="minorHAnsi" w:cstheme="minorHAnsi"/>
          <w:lang w:val="en-US"/>
        </w:rPr>
        <w:t xml:space="preserve"> </w:t>
      </w:r>
      <w:r w:rsidRPr="004818B7">
        <w:rPr>
          <w:rFonts w:asciiTheme="minorHAnsi" w:hAnsiTheme="minorHAnsi" w:cstheme="minorHAnsi"/>
          <w:lang w:val="en-US"/>
        </w:rPr>
        <w:t>stranger</w:t>
      </w:r>
      <w:r w:rsidRPr="00F1780E">
        <w:rPr>
          <w:rFonts w:asciiTheme="minorHAnsi" w:hAnsiTheme="minorHAnsi" w:cstheme="minorHAnsi"/>
          <w:lang w:val="en-US"/>
        </w:rPr>
        <w:t xml:space="preserve"> </w:t>
      </w:r>
      <w:r w:rsidRPr="004818B7">
        <w:rPr>
          <w:rFonts w:asciiTheme="minorHAnsi" w:hAnsiTheme="minorHAnsi" w:cstheme="minorHAnsi"/>
          <w:lang w:val="en-US"/>
        </w:rPr>
        <w:t>or</w:t>
      </w:r>
      <w:r w:rsidRPr="00F1780E">
        <w:rPr>
          <w:rFonts w:asciiTheme="minorHAnsi" w:hAnsiTheme="minorHAnsi" w:cstheme="minorHAnsi"/>
          <w:lang w:val="en-US"/>
        </w:rPr>
        <w:t xml:space="preserve"> </w:t>
      </w:r>
      <w:r w:rsidRPr="004818B7">
        <w:rPr>
          <w:rFonts w:asciiTheme="minorHAnsi" w:hAnsiTheme="minorHAnsi" w:cstheme="minorHAnsi"/>
          <w:lang w:val="en-US"/>
        </w:rPr>
        <w:t>of</w:t>
      </w:r>
      <w:r w:rsidRPr="00F1780E">
        <w:rPr>
          <w:rFonts w:asciiTheme="minorHAnsi" w:hAnsiTheme="minorHAnsi" w:cstheme="minorHAnsi"/>
          <w:lang w:val="en-US"/>
        </w:rPr>
        <w:t xml:space="preserve"> </w:t>
      </w:r>
      <w:r w:rsidRPr="004818B7">
        <w:rPr>
          <w:rFonts w:asciiTheme="minorHAnsi" w:hAnsiTheme="minorHAnsi" w:cstheme="minorHAnsi"/>
          <w:lang w:val="en-US"/>
        </w:rPr>
        <w:t>a</w:t>
      </w:r>
      <w:r w:rsidRPr="00F1780E">
        <w:rPr>
          <w:rFonts w:asciiTheme="minorHAnsi" w:hAnsiTheme="minorHAnsi" w:cstheme="minorHAnsi"/>
          <w:lang w:val="en-US"/>
        </w:rPr>
        <w:t xml:space="preserve"> </w:t>
      </w:r>
      <w:r w:rsidRPr="004818B7">
        <w:rPr>
          <w:rFonts w:asciiTheme="minorHAnsi" w:hAnsiTheme="minorHAnsi" w:cstheme="minorHAnsi"/>
          <w:lang w:val="en-US"/>
        </w:rPr>
        <w:t>sojourner</w:t>
      </w:r>
      <w:r w:rsidRPr="00F1780E">
        <w:rPr>
          <w:rFonts w:asciiTheme="minorHAnsi" w:hAnsiTheme="minorHAnsi" w:cstheme="minorHAnsi"/>
          <w:lang w:val="en-US"/>
        </w:rPr>
        <w:t xml:space="preserve"> </w:t>
      </w:r>
      <w:r w:rsidRPr="004818B7">
        <w:rPr>
          <w:rFonts w:asciiTheme="minorHAnsi" w:hAnsiTheme="minorHAnsi" w:cstheme="minorHAnsi"/>
          <w:lang w:val="en-US"/>
        </w:rPr>
        <w:t>with</w:t>
      </w:r>
      <w:r w:rsidRPr="00F1780E">
        <w:rPr>
          <w:rFonts w:asciiTheme="minorHAnsi" w:hAnsiTheme="minorHAnsi" w:cstheme="minorHAnsi"/>
          <w:lang w:val="en-US"/>
        </w:rPr>
        <w:t xml:space="preserve"> </w:t>
      </w:r>
      <w:r w:rsidRPr="004818B7">
        <w:rPr>
          <w:rFonts w:asciiTheme="minorHAnsi" w:hAnsiTheme="minorHAnsi" w:cstheme="minorHAnsi"/>
          <w:lang w:val="en-US"/>
        </w:rPr>
        <w:t>you</w:t>
      </w:r>
      <w:r w:rsidRPr="00F1780E">
        <w:rPr>
          <w:rFonts w:asciiTheme="minorHAnsi" w:hAnsiTheme="minorHAnsi" w:cstheme="minorHAnsi"/>
          <w:lang w:val="en-US"/>
        </w:rPr>
        <w:t xml:space="preserve"> </w:t>
      </w:r>
      <w:r w:rsidRPr="004818B7">
        <w:rPr>
          <w:rFonts w:asciiTheme="minorHAnsi" w:hAnsiTheme="minorHAnsi" w:cstheme="minorHAnsi"/>
          <w:lang w:val="en-US"/>
        </w:rPr>
        <w:t>becomes</w:t>
      </w:r>
      <w:r w:rsidRPr="00F1780E">
        <w:rPr>
          <w:rFonts w:asciiTheme="minorHAnsi" w:hAnsiTheme="minorHAnsi" w:cstheme="minorHAnsi"/>
          <w:lang w:val="en-US"/>
        </w:rPr>
        <w:t xml:space="preserve"> </w:t>
      </w:r>
      <w:r w:rsidRPr="004818B7">
        <w:rPr>
          <w:rFonts w:asciiTheme="minorHAnsi" w:hAnsiTheme="minorHAnsi" w:cstheme="minorHAnsi"/>
          <w:lang w:val="en-US"/>
        </w:rPr>
        <w:t>sufficient</w:t>
      </w:r>
      <w:r w:rsidRPr="00F1780E">
        <w:rPr>
          <w:rFonts w:asciiTheme="minorHAnsi" w:hAnsiTheme="minorHAnsi" w:cstheme="minorHAnsi"/>
          <w:lang w:val="en-US"/>
        </w:rPr>
        <w:t xml:space="preserve">, </w:t>
      </w:r>
      <w:r w:rsidRPr="004818B7">
        <w:rPr>
          <w:rFonts w:asciiTheme="minorHAnsi" w:hAnsiTheme="minorHAnsi" w:cstheme="minorHAnsi"/>
          <w:lang w:val="en-US"/>
        </w:rPr>
        <w:t>and</w:t>
      </w:r>
      <w:r w:rsidRPr="00F1780E">
        <w:rPr>
          <w:rFonts w:asciiTheme="minorHAnsi" w:hAnsiTheme="minorHAnsi" w:cstheme="minorHAnsi"/>
          <w:lang w:val="en-US"/>
        </w:rPr>
        <w:t xml:space="preserve"> </w:t>
      </w:r>
      <w:r w:rsidRPr="004818B7">
        <w:rPr>
          <w:rFonts w:asciiTheme="minorHAnsi" w:hAnsiTheme="minorHAnsi" w:cstheme="minorHAnsi"/>
          <w:lang w:val="en-US"/>
        </w:rPr>
        <w:t>a</w:t>
      </w:r>
      <w:r w:rsidRPr="00F1780E">
        <w:rPr>
          <w:rFonts w:asciiTheme="minorHAnsi" w:hAnsiTheme="minorHAnsi" w:cstheme="minorHAnsi"/>
          <w:lang w:val="en-US"/>
        </w:rPr>
        <w:t xml:space="preserve"> </w:t>
      </w:r>
      <w:r w:rsidRPr="004818B7">
        <w:rPr>
          <w:rFonts w:asciiTheme="minorHAnsi" w:hAnsiTheme="minorHAnsi" w:cstheme="minorHAnsi"/>
          <w:lang w:val="en-US"/>
        </w:rPr>
        <w:t>countryman</w:t>
      </w:r>
      <w:r w:rsidRPr="00F1780E">
        <w:rPr>
          <w:rFonts w:asciiTheme="minorHAnsi" w:hAnsiTheme="minorHAnsi" w:cstheme="minorHAnsi"/>
          <w:lang w:val="en-US"/>
        </w:rPr>
        <w:t xml:space="preserve"> </w:t>
      </w:r>
      <w:r w:rsidRPr="004818B7">
        <w:rPr>
          <w:rFonts w:asciiTheme="minorHAnsi" w:hAnsiTheme="minorHAnsi" w:cstheme="minorHAnsi"/>
          <w:lang w:val="en-US"/>
        </w:rPr>
        <w:t>of</w:t>
      </w:r>
      <w:r w:rsidRPr="00F1780E">
        <w:rPr>
          <w:rFonts w:asciiTheme="minorHAnsi" w:hAnsiTheme="minorHAnsi" w:cstheme="minorHAnsi"/>
          <w:lang w:val="en-US"/>
        </w:rPr>
        <w:t xml:space="preserve"> </w:t>
      </w:r>
      <w:r w:rsidRPr="004818B7">
        <w:rPr>
          <w:rFonts w:asciiTheme="minorHAnsi" w:hAnsiTheme="minorHAnsi" w:cstheme="minorHAnsi"/>
          <w:lang w:val="en-US"/>
        </w:rPr>
        <w:t>yours</w:t>
      </w:r>
      <w:r w:rsidRPr="00F1780E">
        <w:rPr>
          <w:rFonts w:asciiTheme="minorHAnsi" w:hAnsiTheme="minorHAnsi" w:cstheme="minorHAnsi"/>
          <w:lang w:val="en-US"/>
        </w:rPr>
        <w:t xml:space="preserve"> </w:t>
      </w:r>
      <w:r w:rsidRPr="004818B7">
        <w:rPr>
          <w:rFonts w:asciiTheme="minorHAnsi" w:hAnsiTheme="minorHAnsi" w:cstheme="minorHAnsi"/>
          <w:lang w:val="en-US"/>
        </w:rPr>
        <w:t>becomes</w:t>
      </w:r>
      <w:r w:rsidRPr="00F1780E">
        <w:rPr>
          <w:rFonts w:asciiTheme="minorHAnsi" w:hAnsiTheme="minorHAnsi" w:cstheme="minorHAnsi"/>
          <w:lang w:val="en-US"/>
        </w:rPr>
        <w:t xml:space="preserve"> </w:t>
      </w:r>
      <w:r w:rsidRPr="004818B7">
        <w:rPr>
          <w:rFonts w:asciiTheme="minorHAnsi" w:hAnsiTheme="minorHAnsi" w:cstheme="minorHAnsi"/>
          <w:lang w:val="en-US"/>
        </w:rPr>
        <w:t>so</w:t>
      </w:r>
      <w:r w:rsidRPr="00F1780E">
        <w:rPr>
          <w:rFonts w:asciiTheme="minorHAnsi" w:hAnsiTheme="minorHAnsi" w:cstheme="minorHAnsi"/>
          <w:lang w:val="en-US"/>
        </w:rPr>
        <w:t xml:space="preserve"> </w:t>
      </w:r>
      <w:r w:rsidRPr="004818B7">
        <w:rPr>
          <w:rFonts w:asciiTheme="minorHAnsi" w:hAnsiTheme="minorHAnsi" w:cstheme="minorHAnsi"/>
          <w:lang w:val="en-US"/>
        </w:rPr>
        <w:t>poor</w:t>
      </w:r>
      <w:r w:rsidRPr="00F1780E">
        <w:rPr>
          <w:rFonts w:asciiTheme="minorHAnsi" w:hAnsiTheme="minorHAnsi" w:cstheme="minorHAnsi"/>
          <w:lang w:val="en-US"/>
        </w:rPr>
        <w:t xml:space="preserve"> </w:t>
      </w:r>
      <w:r w:rsidRPr="004818B7">
        <w:rPr>
          <w:rFonts w:asciiTheme="minorHAnsi" w:hAnsiTheme="minorHAnsi" w:cstheme="minorHAnsi"/>
          <w:lang w:val="en-US"/>
        </w:rPr>
        <w:t>with</w:t>
      </w:r>
      <w:r w:rsidRPr="00F1780E">
        <w:rPr>
          <w:rFonts w:asciiTheme="minorHAnsi" w:hAnsiTheme="minorHAnsi" w:cstheme="minorHAnsi"/>
          <w:lang w:val="en-US"/>
        </w:rPr>
        <w:t xml:space="preserve"> </w:t>
      </w:r>
      <w:r w:rsidRPr="004818B7">
        <w:rPr>
          <w:rFonts w:asciiTheme="minorHAnsi" w:hAnsiTheme="minorHAnsi" w:cstheme="minorHAnsi"/>
          <w:lang w:val="en-US"/>
        </w:rPr>
        <w:t>regard</w:t>
      </w:r>
      <w:r w:rsidRPr="00F1780E">
        <w:rPr>
          <w:rFonts w:asciiTheme="minorHAnsi" w:hAnsiTheme="minorHAnsi" w:cstheme="minorHAnsi"/>
          <w:lang w:val="en-US"/>
        </w:rPr>
        <w:t xml:space="preserve"> </w:t>
      </w:r>
      <w:r w:rsidRPr="004818B7">
        <w:rPr>
          <w:rFonts w:asciiTheme="minorHAnsi" w:hAnsiTheme="minorHAnsi" w:cstheme="minorHAnsi"/>
          <w:lang w:val="en-US"/>
        </w:rPr>
        <w:t>to</w:t>
      </w:r>
      <w:r w:rsidRPr="00F1780E">
        <w:rPr>
          <w:rFonts w:asciiTheme="minorHAnsi" w:hAnsiTheme="minorHAnsi" w:cstheme="minorHAnsi"/>
          <w:lang w:val="en-US"/>
        </w:rPr>
        <w:t xml:space="preserve"> </w:t>
      </w:r>
      <w:r w:rsidRPr="004818B7">
        <w:rPr>
          <w:rFonts w:asciiTheme="minorHAnsi" w:hAnsiTheme="minorHAnsi" w:cstheme="minorHAnsi"/>
          <w:lang w:val="en-US"/>
        </w:rPr>
        <w:t>him</w:t>
      </w:r>
      <w:r w:rsidRPr="00F1780E">
        <w:rPr>
          <w:rFonts w:asciiTheme="minorHAnsi" w:hAnsiTheme="minorHAnsi" w:cstheme="minorHAnsi"/>
          <w:lang w:val="en-US"/>
        </w:rPr>
        <w:t xml:space="preserve"> </w:t>
      </w:r>
      <w:r w:rsidRPr="004818B7">
        <w:rPr>
          <w:rFonts w:asciiTheme="minorHAnsi" w:hAnsiTheme="minorHAnsi" w:cstheme="minorHAnsi"/>
          <w:lang w:val="en-US"/>
        </w:rPr>
        <w:t>as</w:t>
      </w:r>
      <w:r w:rsidRPr="00F1780E">
        <w:rPr>
          <w:rFonts w:asciiTheme="minorHAnsi" w:hAnsiTheme="minorHAnsi" w:cstheme="minorHAnsi"/>
          <w:lang w:val="en-US"/>
        </w:rPr>
        <w:t xml:space="preserve"> </w:t>
      </w:r>
      <w:r w:rsidRPr="004818B7">
        <w:rPr>
          <w:rFonts w:asciiTheme="minorHAnsi" w:hAnsiTheme="minorHAnsi" w:cstheme="minorHAnsi"/>
          <w:lang w:val="en-US"/>
        </w:rPr>
        <w:t>to</w:t>
      </w:r>
      <w:r w:rsidRPr="00F1780E">
        <w:rPr>
          <w:rFonts w:asciiTheme="minorHAnsi" w:hAnsiTheme="minorHAnsi" w:cstheme="minorHAnsi"/>
          <w:lang w:val="en-US"/>
        </w:rPr>
        <w:t xml:space="preserve"> </w:t>
      </w:r>
      <w:r w:rsidRPr="004818B7">
        <w:rPr>
          <w:rFonts w:asciiTheme="minorHAnsi" w:hAnsiTheme="minorHAnsi" w:cstheme="minorHAnsi"/>
          <w:lang w:val="en-US"/>
        </w:rPr>
        <w:t>sell</w:t>
      </w:r>
      <w:r w:rsidRPr="00F1780E">
        <w:rPr>
          <w:rFonts w:asciiTheme="minorHAnsi" w:hAnsiTheme="minorHAnsi" w:cstheme="minorHAnsi"/>
          <w:lang w:val="en-US"/>
        </w:rPr>
        <w:t xml:space="preserve"> </w:t>
      </w:r>
      <w:r w:rsidRPr="004818B7">
        <w:rPr>
          <w:rFonts w:asciiTheme="minorHAnsi" w:hAnsiTheme="minorHAnsi" w:cstheme="minorHAnsi"/>
          <w:lang w:val="en-US"/>
        </w:rPr>
        <w:t>himself</w:t>
      </w:r>
      <w:r w:rsidRPr="00F1780E">
        <w:rPr>
          <w:rFonts w:asciiTheme="minorHAnsi" w:hAnsiTheme="minorHAnsi" w:cstheme="minorHAnsi"/>
          <w:lang w:val="en-US"/>
        </w:rPr>
        <w:t xml:space="preserve"> </w:t>
      </w:r>
      <w:r w:rsidRPr="004818B7">
        <w:rPr>
          <w:rFonts w:asciiTheme="minorHAnsi" w:hAnsiTheme="minorHAnsi" w:cstheme="minorHAnsi"/>
          <w:lang w:val="en-US"/>
        </w:rPr>
        <w:t>to</w:t>
      </w:r>
      <w:r w:rsidRPr="00F1780E">
        <w:rPr>
          <w:rFonts w:asciiTheme="minorHAnsi" w:hAnsiTheme="minorHAnsi" w:cstheme="minorHAnsi"/>
          <w:lang w:val="en-US"/>
        </w:rPr>
        <w:t xml:space="preserve"> </w:t>
      </w:r>
      <w:r w:rsidRPr="004818B7">
        <w:rPr>
          <w:rFonts w:asciiTheme="minorHAnsi" w:hAnsiTheme="minorHAnsi" w:cstheme="minorHAnsi"/>
          <w:lang w:val="en-US"/>
        </w:rPr>
        <w:t>a</w:t>
      </w:r>
      <w:r w:rsidRPr="00F1780E">
        <w:rPr>
          <w:rFonts w:asciiTheme="minorHAnsi" w:hAnsiTheme="minorHAnsi" w:cstheme="minorHAnsi"/>
          <w:lang w:val="en-US"/>
        </w:rPr>
        <w:t xml:space="preserve"> </w:t>
      </w:r>
      <w:r w:rsidRPr="004818B7">
        <w:rPr>
          <w:rFonts w:asciiTheme="minorHAnsi" w:hAnsiTheme="minorHAnsi" w:cstheme="minorHAnsi"/>
          <w:lang w:val="en-US"/>
        </w:rPr>
        <w:t>stranger</w:t>
      </w:r>
      <w:r w:rsidRPr="00F1780E">
        <w:rPr>
          <w:rFonts w:asciiTheme="minorHAnsi" w:hAnsiTheme="minorHAnsi" w:cstheme="minorHAnsi"/>
          <w:lang w:val="en-US"/>
        </w:rPr>
        <w:t xml:space="preserve"> </w:t>
      </w:r>
      <w:r w:rsidRPr="004818B7">
        <w:rPr>
          <w:rFonts w:asciiTheme="minorHAnsi" w:hAnsiTheme="minorHAnsi" w:cstheme="minorHAnsi"/>
          <w:lang w:val="en-US"/>
        </w:rPr>
        <w:t>who</w:t>
      </w:r>
      <w:r w:rsidRPr="00F1780E">
        <w:rPr>
          <w:rFonts w:asciiTheme="minorHAnsi" w:hAnsiTheme="minorHAnsi" w:cstheme="minorHAnsi"/>
          <w:lang w:val="en-US"/>
        </w:rPr>
        <w:t xml:space="preserve"> </w:t>
      </w:r>
      <w:r w:rsidRPr="004818B7">
        <w:rPr>
          <w:rFonts w:asciiTheme="minorHAnsi" w:hAnsiTheme="minorHAnsi" w:cstheme="minorHAnsi"/>
          <w:lang w:val="en-US"/>
        </w:rPr>
        <w:t>is</w:t>
      </w:r>
      <w:r w:rsidRPr="00F1780E">
        <w:rPr>
          <w:rFonts w:asciiTheme="minorHAnsi" w:hAnsiTheme="minorHAnsi" w:cstheme="minorHAnsi"/>
          <w:lang w:val="en-US"/>
        </w:rPr>
        <w:t xml:space="preserve"> </w:t>
      </w:r>
      <w:r w:rsidRPr="004818B7">
        <w:rPr>
          <w:rFonts w:asciiTheme="minorHAnsi" w:hAnsiTheme="minorHAnsi" w:cstheme="minorHAnsi"/>
          <w:lang w:val="en-US"/>
        </w:rPr>
        <w:t>sojourning</w:t>
      </w:r>
      <w:r w:rsidRPr="00F1780E">
        <w:rPr>
          <w:rFonts w:asciiTheme="minorHAnsi" w:hAnsiTheme="minorHAnsi" w:cstheme="minorHAnsi"/>
          <w:lang w:val="en-US"/>
        </w:rPr>
        <w:t xml:space="preserve"> </w:t>
      </w:r>
      <w:r w:rsidRPr="004818B7">
        <w:rPr>
          <w:rFonts w:asciiTheme="minorHAnsi" w:hAnsiTheme="minorHAnsi" w:cstheme="minorHAnsi"/>
          <w:lang w:val="en-US"/>
        </w:rPr>
        <w:t>with</w:t>
      </w:r>
      <w:r w:rsidRPr="00F1780E">
        <w:rPr>
          <w:rFonts w:asciiTheme="minorHAnsi" w:hAnsiTheme="minorHAnsi" w:cstheme="minorHAnsi"/>
          <w:lang w:val="en-US"/>
        </w:rPr>
        <w:t xml:space="preserve"> </w:t>
      </w:r>
      <w:r w:rsidRPr="004818B7">
        <w:rPr>
          <w:rFonts w:asciiTheme="minorHAnsi" w:hAnsiTheme="minorHAnsi" w:cstheme="minorHAnsi"/>
          <w:lang w:val="en-US"/>
        </w:rPr>
        <w:t>you</w:t>
      </w:r>
      <w:r w:rsidRPr="00F1780E">
        <w:rPr>
          <w:rFonts w:asciiTheme="minorHAnsi" w:hAnsiTheme="minorHAnsi" w:cstheme="minorHAnsi"/>
          <w:lang w:val="en-US"/>
        </w:rPr>
        <w:t xml:space="preserve">, </w:t>
      </w:r>
      <w:r w:rsidRPr="004818B7">
        <w:rPr>
          <w:rFonts w:asciiTheme="minorHAnsi" w:hAnsiTheme="minorHAnsi" w:cstheme="minorHAnsi"/>
          <w:lang w:val="en-US"/>
        </w:rPr>
        <w:t>or</w:t>
      </w:r>
      <w:r w:rsidRPr="00F1780E">
        <w:rPr>
          <w:rFonts w:asciiTheme="minorHAnsi" w:hAnsiTheme="minorHAnsi" w:cstheme="minorHAnsi"/>
          <w:lang w:val="en-US"/>
        </w:rPr>
        <w:t xml:space="preserve"> </w:t>
      </w:r>
      <w:r w:rsidRPr="004818B7">
        <w:rPr>
          <w:rFonts w:asciiTheme="minorHAnsi" w:hAnsiTheme="minorHAnsi" w:cstheme="minorHAnsi"/>
          <w:lang w:val="en-US"/>
        </w:rPr>
        <w:t>to</w:t>
      </w:r>
      <w:r w:rsidRPr="00F1780E">
        <w:rPr>
          <w:rFonts w:asciiTheme="minorHAnsi" w:hAnsiTheme="minorHAnsi" w:cstheme="minorHAnsi"/>
          <w:lang w:val="en-US"/>
        </w:rPr>
        <w:t xml:space="preserve"> </w:t>
      </w:r>
      <w:r w:rsidRPr="004818B7">
        <w:rPr>
          <w:rFonts w:asciiTheme="minorHAnsi" w:hAnsiTheme="minorHAnsi" w:cstheme="minorHAnsi"/>
          <w:lang w:val="en-US"/>
        </w:rPr>
        <w:t>the</w:t>
      </w:r>
      <w:r w:rsidRPr="00F1780E">
        <w:rPr>
          <w:rFonts w:asciiTheme="minorHAnsi" w:hAnsiTheme="minorHAnsi" w:cstheme="minorHAnsi"/>
          <w:lang w:val="en-US"/>
        </w:rPr>
        <w:t xml:space="preserve"> </w:t>
      </w:r>
      <w:r w:rsidRPr="004818B7">
        <w:rPr>
          <w:rFonts w:asciiTheme="minorHAnsi" w:hAnsiTheme="minorHAnsi" w:cstheme="minorHAnsi"/>
          <w:lang w:val="en-US"/>
        </w:rPr>
        <w:t>descendants</w:t>
      </w:r>
      <w:r w:rsidRPr="00F1780E">
        <w:rPr>
          <w:rFonts w:asciiTheme="minorHAnsi" w:hAnsiTheme="minorHAnsi" w:cstheme="minorHAnsi"/>
          <w:lang w:val="en-US"/>
        </w:rPr>
        <w:t xml:space="preserve"> </w:t>
      </w:r>
      <w:r w:rsidRPr="004818B7">
        <w:rPr>
          <w:rFonts w:asciiTheme="minorHAnsi" w:hAnsiTheme="minorHAnsi" w:cstheme="minorHAnsi"/>
          <w:lang w:val="en-US"/>
        </w:rPr>
        <w:t>of</w:t>
      </w:r>
      <w:r w:rsidRPr="00F1780E">
        <w:rPr>
          <w:rFonts w:asciiTheme="minorHAnsi" w:hAnsiTheme="minorHAnsi" w:cstheme="minorHAnsi"/>
          <w:lang w:val="en-US"/>
        </w:rPr>
        <w:t xml:space="preserve"> </w:t>
      </w:r>
      <w:r w:rsidRPr="004818B7">
        <w:rPr>
          <w:rFonts w:asciiTheme="minorHAnsi" w:hAnsiTheme="minorHAnsi" w:cstheme="minorHAnsi"/>
          <w:lang w:val="en-US"/>
        </w:rPr>
        <w:t>a</w:t>
      </w:r>
      <w:r w:rsidRPr="00F1780E">
        <w:rPr>
          <w:rFonts w:asciiTheme="minorHAnsi" w:hAnsiTheme="minorHAnsi" w:cstheme="minorHAnsi"/>
          <w:lang w:val="en-US"/>
        </w:rPr>
        <w:t xml:space="preserve"> </w:t>
      </w:r>
      <w:r w:rsidRPr="004818B7">
        <w:rPr>
          <w:rFonts w:asciiTheme="minorHAnsi" w:hAnsiTheme="minorHAnsi" w:cstheme="minorHAnsi"/>
          <w:lang w:val="en-US"/>
        </w:rPr>
        <w:t>stranger</w:t>
      </w:r>
      <w:r w:rsidRPr="00F1780E">
        <w:rPr>
          <w:rFonts w:asciiTheme="minorHAnsi" w:hAnsiTheme="minorHAnsi" w:cstheme="minorHAnsi"/>
          <w:lang w:val="en-US"/>
        </w:rPr>
        <w:t>'</w:t>
      </w:r>
      <w:r w:rsidRPr="004818B7">
        <w:rPr>
          <w:rFonts w:asciiTheme="minorHAnsi" w:hAnsiTheme="minorHAnsi" w:cstheme="minorHAnsi"/>
          <w:lang w:val="en-US"/>
        </w:rPr>
        <w:t>s</w:t>
      </w:r>
      <w:r w:rsidRPr="00F1780E">
        <w:rPr>
          <w:rFonts w:asciiTheme="minorHAnsi" w:hAnsiTheme="minorHAnsi" w:cstheme="minorHAnsi"/>
          <w:lang w:val="en-US"/>
        </w:rPr>
        <w:t xml:space="preserve"> </w:t>
      </w:r>
      <w:r w:rsidRPr="004818B7">
        <w:rPr>
          <w:rFonts w:asciiTheme="minorHAnsi" w:hAnsiTheme="minorHAnsi" w:cstheme="minorHAnsi"/>
          <w:lang w:val="en-US"/>
        </w:rPr>
        <w:t>family</w:t>
      </w:r>
      <w:r w:rsidRPr="00F1780E">
        <w:rPr>
          <w:rFonts w:asciiTheme="minorHAnsi" w:hAnsiTheme="minorHAnsi" w:cstheme="minorHAnsi"/>
          <w:lang w:val="en-US"/>
        </w:rPr>
        <w:t xml:space="preserve">, </w:t>
      </w:r>
      <w:r w:rsidRPr="004818B7">
        <w:rPr>
          <w:rFonts w:asciiTheme="minorHAnsi" w:hAnsiTheme="minorHAnsi" w:cstheme="minorHAnsi"/>
          <w:lang w:val="en-US"/>
        </w:rPr>
        <w:t>then</w:t>
      </w:r>
      <w:r w:rsidRPr="00F1780E">
        <w:rPr>
          <w:rFonts w:asciiTheme="minorHAnsi" w:hAnsiTheme="minorHAnsi" w:cstheme="minorHAnsi"/>
          <w:lang w:val="en-US"/>
        </w:rPr>
        <w:t xml:space="preserve"> </w:t>
      </w:r>
      <w:r w:rsidRPr="004818B7">
        <w:rPr>
          <w:rFonts w:asciiTheme="minorHAnsi" w:hAnsiTheme="minorHAnsi" w:cstheme="minorHAnsi"/>
          <w:lang w:val="en-US"/>
        </w:rPr>
        <w:t>he</w:t>
      </w:r>
      <w:r w:rsidRPr="00F1780E">
        <w:rPr>
          <w:rFonts w:asciiTheme="minorHAnsi" w:hAnsiTheme="minorHAnsi" w:cstheme="minorHAnsi"/>
          <w:lang w:val="en-US"/>
        </w:rPr>
        <w:t xml:space="preserve"> </w:t>
      </w:r>
      <w:r w:rsidRPr="004818B7">
        <w:rPr>
          <w:rFonts w:asciiTheme="minorHAnsi" w:hAnsiTheme="minorHAnsi" w:cstheme="minorHAnsi"/>
          <w:lang w:val="en-US"/>
        </w:rPr>
        <w:t>shall</w:t>
      </w:r>
      <w:r w:rsidRPr="00F1780E">
        <w:rPr>
          <w:rFonts w:asciiTheme="minorHAnsi" w:hAnsiTheme="minorHAnsi" w:cstheme="minorHAnsi"/>
          <w:lang w:val="en-US"/>
        </w:rPr>
        <w:t xml:space="preserve"> </w:t>
      </w:r>
      <w:r w:rsidRPr="004818B7">
        <w:rPr>
          <w:rFonts w:asciiTheme="minorHAnsi" w:hAnsiTheme="minorHAnsi" w:cstheme="minorHAnsi"/>
          <w:lang w:val="en-US"/>
        </w:rPr>
        <w:t>have</w:t>
      </w:r>
      <w:r w:rsidRPr="00F1780E">
        <w:rPr>
          <w:rFonts w:asciiTheme="minorHAnsi" w:hAnsiTheme="minorHAnsi" w:cstheme="minorHAnsi"/>
          <w:lang w:val="en-US"/>
        </w:rPr>
        <w:t xml:space="preserve"> </w:t>
      </w:r>
      <w:r w:rsidRPr="004818B7">
        <w:rPr>
          <w:rFonts w:asciiTheme="minorHAnsi" w:hAnsiTheme="minorHAnsi" w:cstheme="minorHAnsi"/>
          <w:lang w:val="en-US"/>
        </w:rPr>
        <w:t>redemption</w:t>
      </w:r>
      <w:r w:rsidRPr="00F1780E">
        <w:rPr>
          <w:rFonts w:asciiTheme="minorHAnsi" w:hAnsiTheme="minorHAnsi" w:cstheme="minorHAnsi"/>
          <w:lang w:val="en-US"/>
        </w:rPr>
        <w:t xml:space="preserve"> </w:t>
      </w:r>
      <w:r w:rsidRPr="004818B7">
        <w:rPr>
          <w:rFonts w:asciiTheme="minorHAnsi" w:hAnsiTheme="minorHAnsi" w:cstheme="minorHAnsi"/>
          <w:lang w:val="en-US"/>
        </w:rPr>
        <w:t>right</w:t>
      </w:r>
      <w:r w:rsidRPr="00F1780E">
        <w:rPr>
          <w:rFonts w:asciiTheme="minorHAnsi" w:hAnsiTheme="minorHAnsi" w:cstheme="minorHAnsi"/>
          <w:lang w:val="en-US"/>
        </w:rPr>
        <w:t xml:space="preserve"> (</w:t>
      </w:r>
      <w:r w:rsidRPr="002D7706">
        <w:rPr>
          <w:rFonts w:asciiTheme="minorHAnsi" w:hAnsiTheme="minorHAnsi" w:cstheme="minorHAnsi"/>
          <w:rtl/>
          <w:lang w:val="el-GR" w:bidi="he-IL"/>
        </w:rPr>
        <w:t>גָאַל</w:t>
      </w:r>
      <w:r w:rsidRPr="00F1780E">
        <w:rPr>
          <w:rFonts w:asciiTheme="minorHAnsi" w:hAnsiTheme="minorHAnsi" w:cstheme="minorHAnsi"/>
          <w:lang w:val="en-US"/>
        </w:rPr>
        <w:t xml:space="preserve">) </w:t>
      </w:r>
      <w:r w:rsidRPr="004818B7">
        <w:rPr>
          <w:rFonts w:asciiTheme="minorHAnsi" w:hAnsiTheme="minorHAnsi" w:cstheme="minorHAnsi"/>
          <w:lang w:val="en-US"/>
        </w:rPr>
        <w:t>after</w:t>
      </w:r>
      <w:r w:rsidRPr="00F1780E">
        <w:rPr>
          <w:rFonts w:asciiTheme="minorHAnsi" w:hAnsiTheme="minorHAnsi" w:cstheme="minorHAnsi"/>
          <w:lang w:val="en-US"/>
        </w:rPr>
        <w:t xml:space="preserve"> </w:t>
      </w:r>
      <w:r w:rsidRPr="004818B7">
        <w:rPr>
          <w:rFonts w:asciiTheme="minorHAnsi" w:hAnsiTheme="minorHAnsi" w:cstheme="minorHAnsi"/>
          <w:lang w:val="en-US"/>
        </w:rPr>
        <w:t>he</w:t>
      </w:r>
      <w:r w:rsidRPr="00F1780E">
        <w:rPr>
          <w:rFonts w:asciiTheme="minorHAnsi" w:hAnsiTheme="minorHAnsi" w:cstheme="minorHAnsi"/>
          <w:lang w:val="en-US"/>
        </w:rPr>
        <w:t xml:space="preserve"> </w:t>
      </w:r>
      <w:r w:rsidRPr="004818B7">
        <w:rPr>
          <w:rFonts w:asciiTheme="minorHAnsi" w:hAnsiTheme="minorHAnsi" w:cstheme="minorHAnsi"/>
          <w:lang w:val="en-US"/>
        </w:rPr>
        <w:t>has</w:t>
      </w:r>
      <w:r w:rsidRPr="00F1780E">
        <w:rPr>
          <w:rFonts w:asciiTheme="minorHAnsi" w:hAnsiTheme="minorHAnsi" w:cstheme="minorHAnsi"/>
          <w:lang w:val="en-US"/>
        </w:rPr>
        <w:t xml:space="preserve"> </w:t>
      </w:r>
      <w:r w:rsidRPr="004818B7">
        <w:rPr>
          <w:rFonts w:asciiTheme="minorHAnsi" w:hAnsiTheme="minorHAnsi" w:cstheme="minorHAnsi"/>
          <w:lang w:val="en-US"/>
        </w:rPr>
        <w:t>been</w:t>
      </w:r>
      <w:r w:rsidRPr="00F1780E">
        <w:rPr>
          <w:rFonts w:asciiTheme="minorHAnsi" w:hAnsiTheme="minorHAnsi" w:cstheme="minorHAnsi"/>
          <w:lang w:val="en-US"/>
        </w:rPr>
        <w:t xml:space="preserve"> </w:t>
      </w:r>
      <w:r w:rsidRPr="004818B7">
        <w:rPr>
          <w:rFonts w:asciiTheme="minorHAnsi" w:hAnsiTheme="minorHAnsi" w:cstheme="minorHAnsi"/>
          <w:lang w:val="en-US"/>
        </w:rPr>
        <w:t>sold</w:t>
      </w:r>
      <w:r w:rsidRPr="00F1780E">
        <w:rPr>
          <w:rFonts w:asciiTheme="minorHAnsi" w:hAnsiTheme="minorHAnsi" w:cstheme="minorHAnsi"/>
          <w:lang w:val="en-US"/>
        </w:rPr>
        <w:t>.</w:t>
      </w:r>
      <w:proofErr w:type="gramEnd"/>
      <w:r w:rsidRPr="00F1780E">
        <w:rPr>
          <w:rFonts w:asciiTheme="minorHAnsi" w:hAnsiTheme="minorHAnsi" w:cstheme="minorHAnsi"/>
          <w:lang w:val="en-US"/>
        </w:rPr>
        <w:t xml:space="preserve"> </w:t>
      </w:r>
      <w:r w:rsidRPr="004818B7">
        <w:rPr>
          <w:rFonts w:asciiTheme="minorHAnsi" w:hAnsiTheme="minorHAnsi" w:cstheme="minorHAnsi"/>
          <w:lang w:val="en-US"/>
        </w:rPr>
        <w:t>One of his brothers may redeem him</w:t>
      </w:r>
      <w:r>
        <w:rPr>
          <w:rFonts w:asciiTheme="minorHAnsi" w:hAnsiTheme="minorHAnsi" w:cstheme="minorHAnsi"/>
          <w:lang w:val="en-US"/>
        </w:rPr>
        <w:t>.</w:t>
      </w:r>
    </w:p>
    <w:p w:rsidR="000E2E89" w:rsidRPr="004818B7" w:rsidRDefault="000E2E89" w:rsidP="000E2E89">
      <w:pPr>
        <w:ind w:firstLine="426"/>
        <w:rPr>
          <w:rFonts w:asciiTheme="minorHAnsi" w:hAnsiTheme="minorHAnsi" w:cstheme="minorHAnsi"/>
          <w:lang w:val="en-US"/>
        </w:rPr>
      </w:pPr>
    </w:p>
    <w:p w:rsidR="000E2E89" w:rsidRPr="0047771E" w:rsidRDefault="000E2E89" w:rsidP="000E2E89">
      <w:pPr>
        <w:ind w:firstLine="426"/>
        <w:rPr>
          <w:rFonts w:asciiTheme="minorHAnsi" w:eastAsia="MS Mincho" w:hAnsiTheme="minorHAnsi" w:cstheme="minorHAnsi"/>
          <w:lang w:val="en-US" w:eastAsia="ja-JP"/>
        </w:rPr>
      </w:pPr>
      <w:r>
        <w:rPr>
          <w:rFonts w:asciiTheme="minorHAnsi" w:hAnsiTheme="minorHAnsi" w:cstheme="minorHAnsi"/>
          <w:lang w:val="en-US"/>
        </w:rPr>
        <w:t xml:space="preserve">When the Old Testament speaks of “redemption,” it usually has Israel’s deliverance from Egypt in view. Murray concurs, </w:t>
      </w:r>
      <w:r w:rsidRPr="0047771E">
        <w:rPr>
          <w:rFonts w:asciiTheme="minorHAnsi" w:hAnsiTheme="minorHAnsi" w:cstheme="minorHAnsi"/>
          <w:lang w:val="en-US"/>
        </w:rPr>
        <w:t>“</w:t>
      </w:r>
      <w:r w:rsidRPr="0047771E">
        <w:rPr>
          <w:rFonts w:asciiTheme="minorHAnsi" w:hAnsiTheme="minorHAnsi" w:cstheme="minorHAnsi"/>
          <w:lang w:val="en-US" w:eastAsia="en-US" w:bidi="he-IL"/>
        </w:rPr>
        <w:t>The redemption from Egypt occupies a central place; therefore, the import of OT redemption must be derived from this event.</w:t>
      </w:r>
      <w:r w:rsidRPr="0047771E">
        <w:rPr>
          <w:rFonts w:asciiTheme="minorHAnsi" w:hAnsiTheme="minorHAnsi" w:cstheme="minorHAnsi"/>
          <w:lang w:val="en-US"/>
        </w:rPr>
        <w:t>”</w:t>
      </w:r>
      <w:r w:rsidRPr="001E416A">
        <w:rPr>
          <w:rStyle w:val="FootnoteReference"/>
          <w:rFonts w:asciiTheme="minorHAnsi" w:eastAsia="MS Mincho" w:hAnsiTheme="minorHAnsi" w:cstheme="minorHAnsi"/>
          <w:sz w:val="24"/>
          <w:lang w:eastAsia="ja-JP"/>
        </w:rPr>
        <w:footnoteReference w:id="9"/>
      </w:r>
      <w:r w:rsidRPr="0047771E">
        <w:rPr>
          <w:rFonts w:asciiTheme="minorHAnsi" w:eastAsia="MS Mincho" w:hAnsiTheme="minorHAnsi" w:cstheme="minorHAnsi"/>
          <w:lang w:val="en-US" w:eastAsia="ja-JP"/>
        </w:rPr>
        <w:t xml:space="preserve">  </w:t>
      </w:r>
    </w:p>
    <w:p w:rsidR="000E2E89" w:rsidRPr="00E228AD"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In contexts discussing the deliverance from Egypt, one encounters the term </w:t>
      </w:r>
      <w:r w:rsidRPr="002D7706">
        <w:rPr>
          <w:rFonts w:asciiTheme="minorHAnsi" w:hAnsiTheme="minorHAnsi" w:cstheme="minorHAnsi"/>
          <w:rtl/>
          <w:lang w:val="el-GR" w:bidi="he-IL"/>
        </w:rPr>
        <w:t>גָאַל</w:t>
      </w:r>
      <w:r w:rsidRPr="0047771E">
        <w:rPr>
          <w:rFonts w:asciiTheme="minorHAnsi" w:hAnsiTheme="minorHAnsi" w:cstheme="minorHAnsi"/>
          <w:lang w:val="en-US"/>
        </w:rPr>
        <w:t xml:space="preserve"> (</w:t>
      </w:r>
      <w:proofErr w:type="spellStart"/>
      <w:r>
        <w:rPr>
          <w:rFonts w:asciiTheme="minorHAnsi" w:hAnsiTheme="minorHAnsi" w:cstheme="minorHAnsi"/>
          <w:i/>
          <w:iCs/>
          <w:lang w:val="en-US"/>
        </w:rPr>
        <w:t>gaal</w:t>
      </w:r>
      <w:proofErr w:type="spellEnd"/>
      <w:r w:rsidRPr="0047771E">
        <w:rPr>
          <w:rFonts w:asciiTheme="minorHAnsi" w:hAnsiTheme="minorHAnsi" w:cstheme="minorHAnsi"/>
          <w:lang w:val="en-US"/>
        </w:rPr>
        <w:t>)</w:t>
      </w:r>
      <w:r>
        <w:rPr>
          <w:rFonts w:asciiTheme="minorHAnsi" w:hAnsiTheme="minorHAnsi" w:cstheme="minorHAnsi"/>
          <w:lang w:val="en-US"/>
        </w:rPr>
        <w:t>: “</w:t>
      </w:r>
      <w:r w:rsidRPr="0047771E">
        <w:rPr>
          <w:rFonts w:asciiTheme="minorHAnsi" w:hAnsiTheme="minorHAnsi" w:cstheme="minorHAnsi"/>
          <w:lang w:val="en-US"/>
        </w:rPr>
        <w:t xml:space="preserve">You have by </w:t>
      </w:r>
      <w:proofErr w:type="gramStart"/>
      <w:r w:rsidRPr="0047771E">
        <w:rPr>
          <w:rFonts w:asciiTheme="minorHAnsi" w:hAnsiTheme="minorHAnsi" w:cstheme="minorHAnsi"/>
          <w:lang w:val="en-US"/>
        </w:rPr>
        <w:t>Your</w:t>
      </w:r>
      <w:proofErr w:type="gramEnd"/>
      <w:r w:rsidRPr="0047771E">
        <w:rPr>
          <w:rFonts w:asciiTheme="minorHAnsi" w:hAnsiTheme="minorHAnsi" w:cstheme="minorHAnsi"/>
          <w:lang w:val="en-US"/>
        </w:rPr>
        <w:t xml:space="preserve"> power redeemed </w:t>
      </w:r>
      <w:r>
        <w:rPr>
          <w:rFonts w:asciiTheme="minorHAnsi" w:hAnsiTheme="minorHAnsi" w:cstheme="minorHAnsi"/>
          <w:lang w:val="en-US"/>
        </w:rPr>
        <w:t>(</w:t>
      </w:r>
      <w:r w:rsidRPr="002D7706">
        <w:rPr>
          <w:rFonts w:asciiTheme="minorHAnsi" w:hAnsiTheme="minorHAnsi" w:cstheme="minorHAnsi"/>
          <w:rtl/>
          <w:lang w:val="el-GR" w:bidi="he-IL"/>
        </w:rPr>
        <w:t>גָאַל</w:t>
      </w:r>
      <w:r>
        <w:rPr>
          <w:rFonts w:asciiTheme="minorHAnsi" w:hAnsiTheme="minorHAnsi" w:cstheme="minorHAnsi"/>
          <w:lang w:val="en-US"/>
        </w:rPr>
        <w:t xml:space="preserve">) </w:t>
      </w:r>
      <w:r w:rsidRPr="0047771E">
        <w:rPr>
          <w:rFonts w:asciiTheme="minorHAnsi" w:hAnsiTheme="minorHAnsi" w:cstheme="minorHAnsi"/>
          <w:lang w:val="en-US"/>
        </w:rPr>
        <w:t xml:space="preserve">Your people, </w:t>
      </w:r>
      <w:r>
        <w:rPr>
          <w:rFonts w:asciiTheme="minorHAnsi" w:hAnsiTheme="minorHAnsi" w:cstheme="minorHAnsi"/>
          <w:lang w:val="en-US"/>
        </w:rPr>
        <w:t>t</w:t>
      </w:r>
      <w:r w:rsidRPr="0047771E">
        <w:rPr>
          <w:rFonts w:asciiTheme="minorHAnsi" w:hAnsiTheme="minorHAnsi" w:cstheme="minorHAnsi"/>
          <w:lang w:val="en-US"/>
        </w:rPr>
        <w:t>he sons of Jacob and Joseph</w:t>
      </w:r>
      <w:r>
        <w:rPr>
          <w:rFonts w:asciiTheme="minorHAnsi" w:hAnsiTheme="minorHAnsi" w:cstheme="minorHAnsi"/>
          <w:lang w:val="en-US"/>
        </w:rPr>
        <w:t>”</w:t>
      </w:r>
      <w:r w:rsidRPr="0047771E">
        <w:rPr>
          <w:rFonts w:asciiTheme="minorHAnsi" w:hAnsiTheme="minorHAnsi" w:cstheme="minorHAnsi"/>
          <w:lang w:val="en-US"/>
        </w:rPr>
        <w:t xml:space="preserve"> (Ps </w:t>
      </w:r>
      <w:r>
        <w:rPr>
          <w:rFonts w:asciiTheme="minorHAnsi" w:hAnsiTheme="minorHAnsi" w:cstheme="minorHAnsi"/>
          <w:lang w:val="en-US"/>
        </w:rPr>
        <w:t>77</w:t>
      </w:r>
      <w:r w:rsidRPr="0047771E">
        <w:rPr>
          <w:rFonts w:asciiTheme="minorHAnsi" w:hAnsiTheme="minorHAnsi" w:cstheme="minorHAnsi"/>
          <w:lang w:val="en-US"/>
        </w:rPr>
        <w:t>:1</w:t>
      </w:r>
      <w:r>
        <w:rPr>
          <w:rFonts w:asciiTheme="minorHAnsi" w:hAnsiTheme="minorHAnsi" w:cstheme="minorHAnsi"/>
          <w:lang w:val="en-US"/>
        </w:rPr>
        <w:t>5</w:t>
      </w:r>
      <w:r w:rsidRPr="0047771E">
        <w:rPr>
          <w:rFonts w:asciiTheme="minorHAnsi" w:hAnsiTheme="minorHAnsi" w:cstheme="minorHAnsi"/>
          <w:lang w:val="en-US"/>
        </w:rPr>
        <w:t xml:space="preserve">). </w:t>
      </w:r>
      <w:r>
        <w:rPr>
          <w:rFonts w:asciiTheme="minorHAnsi" w:hAnsiTheme="minorHAnsi" w:cstheme="minorHAnsi"/>
          <w:lang w:val="en-US"/>
        </w:rPr>
        <w:t>Yahweh established a covenant with the offspring of Abraham, Isaac, and Jacob. They were His people, and He was their God</w:t>
      </w:r>
      <w:r w:rsidRPr="0047771E">
        <w:rPr>
          <w:rFonts w:asciiTheme="minorHAnsi" w:hAnsiTheme="minorHAnsi" w:cstheme="minorHAnsi"/>
          <w:lang w:val="en-US"/>
        </w:rPr>
        <w:t xml:space="preserve">. </w:t>
      </w:r>
      <w:r>
        <w:rPr>
          <w:rFonts w:asciiTheme="minorHAnsi" w:hAnsiTheme="minorHAnsi" w:cstheme="minorHAnsi"/>
          <w:lang w:val="en-US"/>
        </w:rPr>
        <w:t>Therefore</w:t>
      </w:r>
      <w:r w:rsidRPr="00E228AD">
        <w:rPr>
          <w:rFonts w:asciiTheme="minorHAnsi" w:hAnsiTheme="minorHAnsi" w:cstheme="minorHAnsi"/>
          <w:lang w:val="en-US"/>
        </w:rPr>
        <w:t xml:space="preserve">, </w:t>
      </w:r>
      <w:r>
        <w:rPr>
          <w:rFonts w:asciiTheme="minorHAnsi" w:hAnsiTheme="minorHAnsi" w:cstheme="minorHAnsi"/>
          <w:lang w:val="en-US"/>
        </w:rPr>
        <w:t>God</w:t>
      </w:r>
      <w:r w:rsidRPr="00E228AD">
        <w:rPr>
          <w:rFonts w:asciiTheme="minorHAnsi" w:hAnsiTheme="minorHAnsi" w:cstheme="minorHAnsi"/>
          <w:lang w:val="en-US"/>
        </w:rPr>
        <w:t xml:space="preserve"> </w:t>
      </w:r>
      <w:r>
        <w:rPr>
          <w:rFonts w:asciiTheme="minorHAnsi" w:hAnsiTheme="minorHAnsi" w:cstheme="minorHAnsi"/>
          <w:lang w:val="en-US"/>
        </w:rPr>
        <w:t>filled the place of</w:t>
      </w:r>
      <w:r w:rsidRPr="00E228AD">
        <w:rPr>
          <w:rFonts w:asciiTheme="minorHAnsi" w:hAnsiTheme="minorHAnsi" w:cstheme="minorHAnsi"/>
          <w:lang w:val="en-US"/>
        </w:rPr>
        <w:t xml:space="preserve"> </w:t>
      </w:r>
      <w:r>
        <w:rPr>
          <w:rFonts w:asciiTheme="minorHAnsi" w:hAnsiTheme="minorHAnsi" w:cstheme="minorHAnsi"/>
          <w:lang w:val="en-US"/>
        </w:rPr>
        <w:t>their</w:t>
      </w:r>
      <w:r w:rsidRPr="00E228AD">
        <w:rPr>
          <w:rFonts w:asciiTheme="minorHAnsi" w:hAnsiTheme="minorHAnsi" w:cstheme="minorHAnsi"/>
          <w:lang w:val="en-US"/>
        </w:rPr>
        <w:t xml:space="preserve"> “</w:t>
      </w:r>
      <w:r>
        <w:rPr>
          <w:rFonts w:asciiTheme="minorHAnsi" w:hAnsiTheme="minorHAnsi" w:cstheme="minorHAnsi"/>
          <w:lang w:val="en-US"/>
        </w:rPr>
        <w:t>near</w:t>
      </w:r>
      <w:r w:rsidRPr="00E228AD">
        <w:rPr>
          <w:rFonts w:asciiTheme="minorHAnsi" w:hAnsiTheme="minorHAnsi" w:cstheme="minorHAnsi"/>
          <w:lang w:val="en-US"/>
        </w:rPr>
        <w:t xml:space="preserve"> </w:t>
      </w:r>
      <w:r>
        <w:rPr>
          <w:rFonts w:asciiTheme="minorHAnsi" w:hAnsiTheme="minorHAnsi" w:cstheme="minorHAnsi"/>
          <w:lang w:val="en-US"/>
        </w:rPr>
        <w:t>kinsman,</w:t>
      </w:r>
      <w:r w:rsidRPr="00E228AD">
        <w:rPr>
          <w:rFonts w:asciiTheme="minorHAnsi" w:hAnsiTheme="minorHAnsi" w:cstheme="minorHAnsi"/>
          <w:lang w:val="en-US"/>
        </w:rPr>
        <w:t>”</w:t>
      </w:r>
      <w:r>
        <w:rPr>
          <w:rFonts w:asciiTheme="minorHAnsi" w:hAnsiTheme="minorHAnsi" w:cstheme="minorHAnsi"/>
          <w:lang w:val="en-US"/>
        </w:rPr>
        <w:t xml:space="preserve"> or “redeemer.”</w:t>
      </w:r>
      <w:r w:rsidRPr="00E228AD">
        <w:rPr>
          <w:rFonts w:asciiTheme="minorHAnsi" w:hAnsiTheme="minorHAnsi" w:cstheme="minorHAnsi"/>
          <w:lang w:val="en-US"/>
        </w:rPr>
        <w:t xml:space="preserve"> </w:t>
      </w:r>
    </w:p>
    <w:p w:rsidR="000E2E89" w:rsidRPr="00E228AD"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The deliverance from Egypt </w:t>
      </w:r>
      <w:proofErr w:type="gramStart"/>
      <w:r>
        <w:rPr>
          <w:rFonts w:asciiTheme="minorHAnsi" w:hAnsiTheme="minorHAnsi" w:cstheme="minorHAnsi"/>
          <w:lang w:val="en-US"/>
        </w:rPr>
        <w:t>is also denoted</w:t>
      </w:r>
      <w:proofErr w:type="gramEnd"/>
      <w:r>
        <w:rPr>
          <w:rFonts w:asciiTheme="minorHAnsi" w:hAnsiTheme="minorHAnsi" w:cstheme="minorHAnsi"/>
          <w:lang w:val="en-US"/>
        </w:rPr>
        <w:t xml:space="preserve"> by the verb </w:t>
      </w:r>
      <w:r w:rsidRPr="002D7706">
        <w:rPr>
          <w:rFonts w:asciiTheme="minorHAnsi" w:hAnsiTheme="minorHAnsi" w:cstheme="minorHAnsi"/>
          <w:rtl/>
          <w:lang w:val="el-GR" w:bidi="he-IL"/>
        </w:rPr>
        <w:t>פָדַה</w:t>
      </w:r>
      <w:r w:rsidRPr="00E228AD">
        <w:rPr>
          <w:rFonts w:asciiTheme="minorHAnsi" w:hAnsiTheme="minorHAnsi" w:cstheme="minorHAnsi"/>
          <w:lang w:val="en-US"/>
        </w:rPr>
        <w:t xml:space="preserve"> (</w:t>
      </w:r>
      <w:proofErr w:type="spellStart"/>
      <w:r>
        <w:rPr>
          <w:rFonts w:asciiTheme="minorHAnsi" w:hAnsiTheme="minorHAnsi" w:cstheme="minorHAnsi"/>
          <w:i/>
          <w:iCs/>
          <w:lang w:val="en-US"/>
        </w:rPr>
        <w:t>padah</w:t>
      </w:r>
      <w:proofErr w:type="spellEnd"/>
      <w:r w:rsidRPr="00E228AD">
        <w:rPr>
          <w:rFonts w:asciiTheme="minorHAnsi" w:hAnsiTheme="minorHAnsi" w:cstheme="minorHAnsi"/>
          <w:lang w:val="en-US"/>
        </w:rPr>
        <w:t xml:space="preserve">). </w:t>
      </w:r>
      <w:r>
        <w:rPr>
          <w:rFonts w:asciiTheme="minorHAnsi" w:hAnsiTheme="minorHAnsi" w:cstheme="minorHAnsi"/>
          <w:lang w:val="en-US"/>
        </w:rPr>
        <w:t xml:space="preserve">Deuteronomy </w:t>
      </w:r>
      <w:r w:rsidRPr="00E228AD">
        <w:rPr>
          <w:rFonts w:asciiTheme="minorHAnsi" w:hAnsiTheme="minorHAnsi" w:cstheme="minorHAnsi"/>
          <w:lang w:val="en-US"/>
        </w:rPr>
        <w:t>15:15</w:t>
      </w:r>
      <w:r>
        <w:rPr>
          <w:rFonts w:asciiTheme="minorHAnsi" w:hAnsiTheme="minorHAnsi" w:cstheme="minorHAnsi"/>
          <w:lang w:val="en-US"/>
        </w:rPr>
        <w:t xml:space="preserve"> is an example</w:t>
      </w:r>
      <w:r w:rsidRPr="00E228AD">
        <w:rPr>
          <w:rFonts w:asciiTheme="minorHAnsi" w:hAnsiTheme="minorHAnsi" w:cstheme="minorHAnsi"/>
          <w:lang w:val="en-US"/>
        </w:rPr>
        <w:t xml:space="preserve">: </w:t>
      </w:r>
      <w:r>
        <w:rPr>
          <w:rFonts w:asciiTheme="minorHAnsi" w:hAnsiTheme="minorHAnsi" w:cstheme="minorHAnsi"/>
          <w:lang w:val="en-US"/>
        </w:rPr>
        <w:t>“</w:t>
      </w:r>
      <w:r w:rsidRPr="00E228AD">
        <w:rPr>
          <w:rFonts w:asciiTheme="minorHAnsi" w:hAnsiTheme="minorHAnsi" w:cstheme="minorHAnsi"/>
          <w:lang w:val="en-US"/>
        </w:rPr>
        <w:t>You shall remember that you were a slav</w:t>
      </w:r>
      <w:r>
        <w:rPr>
          <w:rFonts w:asciiTheme="minorHAnsi" w:hAnsiTheme="minorHAnsi" w:cstheme="minorHAnsi"/>
          <w:lang w:val="en-US"/>
        </w:rPr>
        <w:t xml:space="preserve">e in the land of Egypt, and Yahweh </w:t>
      </w:r>
      <w:r w:rsidRPr="00E228AD">
        <w:rPr>
          <w:rFonts w:asciiTheme="minorHAnsi" w:hAnsiTheme="minorHAnsi" w:cstheme="minorHAnsi"/>
          <w:lang w:val="en-US"/>
        </w:rPr>
        <w:t xml:space="preserve">your God redeemed </w:t>
      </w:r>
      <w:r>
        <w:rPr>
          <w:rFonts w:asciiTheme="minorHAnsi" w:hAnsiTheme="minorHAnsi" w:cstheme="minorHAnsi"/>
          <w:lang w:val="en-US"/>
        </w:rPr>
        <w:t>(</w:t>
      </w:r>
      <w:r w:rsidRPr="002D7706">
        <w:rPr>
          <w:rFonts w:asciiTheme="minorHAnsi" w:hAnsiTheme="minorHAnsi" w:cstheme="minorHAnsi"/>
          <w:rtl/>
          <w:lang w:val="el-GR" w:bidi="he-IL"/>
        </w:rPr>
        <w:t>פָדַה</w:t>
      </w:r>
      <w:r>
        <w:rPr>
          <w:rFonts w:asciiTheme="minorHAnsi" w:hAnsiTheme="minorHAnsi" w:cstheme="minorHAnsi"/>
          <w:lang w:val="en-US"/>
        </w:rPr>
        <w:t xml:space="preserve">) </w:t>
      </w:r>
      <w:r w:rsidRPr="00E228AD">
        <w:rPr>
          <w:rFonts w:asciiTheme="minorHAnsi" w:hAnsiTheme="minorHAnsi" w:cstheme="minorHAnsi"/>
          <w:lang w:val="en-US"/>
        </w:rPr>
        <w:t>you</w:t>
      </w:r>
      <w:r>
        <w:rPr>
          <w:rFonts w:asciiTheme="minorHAnsi" w:hAnsiTheme="minorHAnsi" w:cstheme="minorHAnsi"/>
          <w:lang w:val="en-US"/>
        </w:rPr>
        <w:t>.” The Lord redeemed His people from bondage</w:t>
      </w:r>
      <w:r w:rsidRPr="00E228AD">
        <w:rPr>
          <w:rFonts w:asciiTheme="minorHAnsi" w:hAnsiTheme="minorHAnsi" w:cstheme="minorHAnsi"/>
          <w:lang w:val="en-US"/>
        </w:rPr>
        <w:t xml:space="preserve">. </w:t>
      </w:r>
      <w:r>
        <w:rPr>
          <w:rFonts w:asciiTheme="minorHAnsi" w:hAnsiTheme="minorHAnsi" w:cstheme="minorHAnsi"/>
          <w:lang w:val="en-US"/>
        </w:rPr>
        <w:t xml:space="preserve"> </w:t>
      </w:r>
    </w:p>
    <w:p w:rsidR="000E2E89" w:rsidRPr="00E228AD" w:rsidRDefault="000E2E89" w:rsidP="000E2E89">
      <w:pPr>
        <w:ind w:firstLine="426"/>
        <w:rPr>
          <w:rFonts w:asciiTheme="minorHAnsi" w:hAnsiTheme="minorHAnsi" w:cstheme="minorHAnsi"/>
          <w:lang w:val="en-US"/>
        </w:rPr>
      </w:pPr>
      <w:r>
        <w:rPr>
          <w:rFonts w:asciiTheme="minorHAnsi" w:hAnsiTheme="minorHAnsi" w:cstheme="minorHAnsi"/>
          <w:lang w:val="en-US"/>
        </w:rPr>
        <w:t>M</w:t>
      </w:r>
      <w:r w:rsidRPr="00E228AD">
        <w:rPr>
          <w:rFonts w:asciiTheme="minorHAnsi" w:hAnsiTheme="minorHAnsi" w:cstheme="minorHAnsi"/>
          <w:lang w:val="en-US"/>
        </w:rPr>
        <w:t>urray provides this summary: “</w:t>
      </w:r>
      <w:r>
        <w:rPr>
          <w:rFonts w:asciiTheme="minorHAnsi" w:hAnsiTheme="minorHAnsi" w:cstheme="minorHAnsi"/>
          <w:lang w:val="en-US" w:eastAsia="en-US" w:bidi="he-IL"/>
        </w:rPr>
        <w:t>R</w:t>
      </w:r>
      <w:r w:rsidRPr="00E228AD">
        <w:rPr>
          <w:rFonts w:asciiTheme="minorHAnsi" w:hAnsiTheme="minorHAnsi" w:cstheme="minorHAnsi"/>
          <w:lang w:val="en-US" w:eastAsia="en-US" w:bidi="he-IL"/>
        </w:rPr>
        <w:t>edemption involved the securing of release or recovery by the payment of a price</w:t>
      </w:r>
      <w:r>
        <w:rPr>
          <w:rFonts w:asciiTheme="minorHAnsi" w:hAnsiTheme="minorHAnsi" w:cstheme="minorHAnsi"/>
          <w:lang w:val="en-US"/>
        </w:rPr>
        <w:t>.”</w:t>
      </w:r>
      <w:r w:rsidRPr="001E416A">
        <w:rPr>
          <w:rStyle w:val="FootnoteReference"/>
          <w:rFonts w:asciiTheme="minorHAnsi" w:eastAsia="MS Mincho" w:hAnsiTheme="minorHAnsi" w:cstheme="minorHAnsi"/>
          <w:sz w:val="24"/>
          <w:lang w:eastAsia="ja-JP"/>
        </w:rPr>
        <w:footnoteReference w:id="10"/>
      </w:r>
      <w:r w:rsidRPr="00E228A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At the same time, he correctly notes that the use of </w:t>
      </w:r>
      <w:r w:rsidRPr="002D7706">
        <w:rPr>
          <w:rFonts w:asciiTheme="minorHAnsi" w:hAnsiTheme="minorHAnsi" w:cstheme="minorHAnsi"/>
          <w:rtl/>
          <w:lang w:val="el-GR" w:bidi="he-IL"/>
        </w:rPr>
        <w:t>גָאַל</w:t>
      </w:r>
      <w:r w:rsidRPr="00E228AD">
        <w:rPr>
          <w:rFonts w:asciiTheme="minorHAnsi" w:hAnsiTheme="minorHAnsi" w:cstheme="minorHAnsi"/>
          <w:lang w:val="en-US"/>
        </w:rPr>
        <w:t xml:space="preserve"> (</w:t>
      </w:r>
      <w:proofErr w:type="spellStart"/>
      <w:r>
        <w:rPr>
          <w:rFonts w:asciiTheme="minorHAnsi" w:hAnsiTheme="minorHAnsi" w:cstheme="minorHAnsi"/>
          <w:i/>
          <w:iCs/>
          <w:lang w:val="en-US"/>
        </w:rPr>
        <w:t>gaal</w:t>
      </w:r>
      <w:proofErr w:type="spellEnd"/>
      <w:r w:rsidRPr="00E228AD">
        <w:rPr>
          <w:rFonts w:asciiTheme="minorHAnsi" w:hAnsiTheme="minorHAnsi" w:cstheme="minorHAnsi"/>
          <w:lang w:val="en-US"/>
        </w:rPr>
        <w:t xml:space="preserve">) </w:t>
      </w:r>
      <w:r>
        <w:rPr>
          <w:rFonts w:asciiTheme="minorHAnsi" w:hAnsiTheme="minorHAnsi" w:cstheme="minorHAnsi"/>
          <w:lang w:val="en-US"/>
        </w:rPr>
        <w:t>and</w:t>
      </w:r>
      <w:r w:rsidRPr="00E228AD">
        <w:rPr>
          <w:rFonts w:asciiTheme="minorHAnsi" w:hAnsiTheme="minorHAnsi" w:cstheme="minorHAnsi"/>
          <w:lang w:val="en-US"/>
        </w:rPr>
        <w:t xml:space="preserve"> </w:t>
      </w:r>
      <w:r w:rsidRPr="002D7706">
        <w:rPr>
          <w:rFonts w:asciiTheme="minorHAnsi" w:hAnsiTheme="minorHAnsi" w:cstheme="minorHAnsi"/>
          <w:rtl/>
          <w:lang w:val="el-GR" w:bidi="he-IL"/>
        </w:rPr>
        <w:t>פָדַה</w:t>
      </w:r>
      <w:r w:rsidRPr="00E228AD">
        <w:rPr>
          <w:rFonts w:asciiTheme="minorHAnsi" w:hAnsiTheme="minorHAnsi" w:cstheme="minorHAnsi"/>
          <w:lang w:val="en-US"/>
        </w:rPr>
        <w:t xml:space="preserve"> (</w:t>
      </w:r>
      <w:proofErr w:type="spellStart"/>
      <w:r>
        <w:rPr>
          <w:rFonts w:asciiTheme="minorHAnsi" w:hAnsiTheme="minorHAnsi" w:cstheme="minorHAnsi"/>
          <w:i/>
          <w:iCs/>
          <w:lang w:val="en-US"/>
        </w:rPr>
        <w:t>padah</w:t>
      </w:r>
      <w:proofErr w:type="spellEnd"/>
      <w:r w:rsidRPr="00E228AD">
        <w:rPr>
          <w:rFonts w:asciiTheme="minorHAnsi" w:hAnsiTheme="minorHAnsi" w:cstheme="minorHAnsi"/>
          <w:lang w:val="en-US"/>
        </w:rPr>
        <w:t xml:space="preserve">) </w:t>
      </w:r>
      <w:r>
        <w:rPr>
          <w:rFonts w:asciiTheme="minorHAnsi" w:hAnsiTheme="minorHAnsi" w:cstheme="minorHAnsi"/>
          <w:lang w:val="en-US"/>
        </w:rPr>
        <w:t>do not always involve the payment of a price</w:t>
      </w:r>
      <w:r w:rsidRPr="00E228AD">
        <w:rPr>
          <w:rFonts w:asciiTheme="minorHAnsi" w:hAnsiTheme="minorHAnsi" w:cstheme="minorHAnsi"/>
          <w:lang w:val="en-US"/>
        </w:rPr>
        <w:t xml:space="preserve">. </w:t>
      </w:r>
      <w:r>
        <w:rPr>
          <w:rFonts w:asciiTheme="minorHAnsi" w:hAnsiTheme="minorHAnsi" w:cstheme="minorHAnsi"/>
          <w:lang w:val="en-US"/>
        </w:rPr>
        <w:t xml:space="preserve">For example, in </w:t>
      </w:r>
      <w:r w:rsidRPr="00E228AD">
        <w:rPr>
          <w:rFonts w:asciiTheme="minorHAnsi" w:hAnsiTheme="minorHAnsi" w:cstheme="minorHAnsi"/>
          <w:lang w:val="en-US"/>
        </w:rPr>
        <w:t>Gen</w:t>
      </w:r>
      <w:r>
        <w:rPr>
          <w:rFonts w:asciiTheme="minorHAnsi" w:hAnsiTheme="minorHAnsi" w:cstheme="minorHAnsi"/>
          <w:lang w:val="en-US"/>
        </w:rPr>
        <w:t>esis</w:t>
      </w:r>
      <w:r w:rsidRPr="00E228AD">
        <w:rPr>
          <w:rFonts w:asciiTheme="minorHAnsi" w:hAnsiTheme="minorHAnsi" w:cstheme="minorHAnsi"/>
          <w:lang w:val="en-US"/>
        </w:rPr>
        <w:t xml:space="preserve"> 48:16</w:t>
      </w:r>
      <w:r>
        <w:rPr>
          <w:rFonts w:asciiTheme="minorHAnsi" w:hAnsiTheme="minorHAnsi" w:cstheme="minorHAnsi"/>
          <w:lang w:val="en-US"/>
        </w:rPr>
        <w:t>,</w:t>
      </w:r>
      <w:r w:rsidRPr="00E228AD">
        <w:rPr>
          <w:rFonts w:asciiTheme="minorHAnsi" w:hAnsiTheme="minorHAnsi" w:cstheme="minorHAnsi"/>
          <w:lang w:val="en-US"/>
        </w:rPr>
        <w:t xml:space="preserve"> </w:t>
      </w:r>
      <w:r w:rsidRPr="002D7706">
        <w:rPr>
          <w:rFonts w:asciiTheme="minorHAnsi" w:hAnsiTheme="minorHAnsi" w:cstheme="minorHAnsi"/>
          <w:rtl/>
          <w:lang w:val="el-GR" w:bidi="he-IL"/>
        </w:rPr>
        <w:t>גָאַל</w:t>
      </w:r>
      <w:r w:rsidRPr="00E228AD">
        <w:rPr>
          <w:rFonts w:asciiTheme="minorHAnsi" w:hAnsiTheme="minorHAnsi" w:cstheme="minorHAnsi"/>
          <w:lang w:val="en-US"/>
        </w:rPr>
        <w:t xml:space="preserve"> (</w:t>
      </w:r>
      <w:proofErr w:type="spellStart"/>
      <w:r>
        <w:rPr>
          <w:rFonts w:asciiTheme="minorHAnsi" w:hAnsiTheme="minorHAnsi" w:cstheme="minorHAnsi"/>
          <w:i/>
          <w:iCs/>
          <w:lang w:val="en-US"/>
        </w:rPr>
        <w:t>gaal</w:t>
      </w:r>
      <w:proofErr w:type="spellEnd"/>
      <w:r w:rsidRPr="00E228AD">
        <w:rPr>
          <w:rFonts w:asciiTheme="minorHAnsi" w:hAnsiTheme="minorHAnsi" w:cstheme="minorHAnsi"/>
          <w:lang w:val="en-US"/>
        </w:rPr>
        <w:t xml:space="preserve">) </w:t>
      </w:r>
      <w:r>
        <w:rPr>
          <w:rFonts w:asciiTheme="minorHAnsi" w:hAnsiTheme="minorHAnsi" w:cstheme="minorHAnsi"/>
          <w:lang w:val="en-US"/>
        </w:rPr>
        <w:t xml:space="preserve">functions in the simple sense of “deliver.” The same is true for </w:t>
      </w:r>
      <w:r w:rsidRPr="002D7706">
        <w:rPr>
          <w:rFonts w:asciiTheme="minorHAnsi" w:hAnsiTheme="minorHAnsi" w:cstheme="minorHAnsi"/>
          <w:rtl/>
          <w:lang w:val="el-GR" w:bidi="he-IL"/>
        </w:rPr>
        <w:t>פָדַה</w:t>
      </w:r>
      <w:r w:rsidRPr="00E228AD">
        <w:rPr>
          <w:rFonts w:asciiTheme="minorHAnsi" w:hAnsiTheme="minorHAnsi" w:cstheme="minorHAnsi"/>
          <w:lang w:val="en-US"/>
        </w:rPr>
        <w:t xml:space="preserve"> (</w:t>
      </w:r>
      <w:proofErr w:type="spellStart"/>
      <w:r>
        <w:rPr>
          <w:rFonts w:asciiTheme="minorHAnsi" w:hAnsiTheme="minorHAnsi" w:cstheme="minorHAnsi"/>
          <w:i/>
          <w:iCs/>
          <w:lang w:val="en-US"/>
        </w:rPr>
        <w:t>padah</w:t>
      </w:r>
      <w:proofErr w:type="spellEnd"/>
      <w:r w:rsidRPr="00E228AD">
        <w:rPr>
          <w:rFonts w:asciiTheme="minorHAnsi" w:hAnsiTheme="minorHAnsi" w:cstheme="minorHAnsi"/>
          <w:lang w:val="en-US"/>
        </w:rPr>
        <w:t xml:space="preserve">) </w:t>
      </w:r>
      <w:r>
        <w:rPr>
          <w:rFonts w:asciiTheme="minorHAnsi" w:hAnsiTheme="minorHAnsi" w:cstheme="minorHAnsi"/>
          <w:lang w:val="en-US"/>
        </w:rPr>
        <w:t xml:space="preserve">in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Kings</w:t>
      </w:r>
      <w:r w:rsidRPr="00E228AD">
        <w:rPr>
          <w:rFonts w:asciiTheme="minorHAnsi" w:hAnsiTheme="minorHAnsi" w:cstheme="minorHAnsi"/>
          <w:lang w:val="en-US"/>
        </w:rPr>
        <w:t xml:space="preserve"> 1:29. </w:t>
      </w:r>
      <w:r>
        <w:rPr>
          <w:rFonts w:asciiTheme="minorHAnsi" w:hAnsiTheme="minorHAnsi" w:cstheme="minorHAnsi"/>
          <w:lang w:val="en-US"/>
        </w:rPr>
        <w:t>In some texts, these terms are merely synonymous with “s</w:t>
      </w:r>
      <w:r w:rsidRPr="00E228AD">
        <w:rPr>
          <w:rFonts w:asciiTheme="minorHAnsi" w:hAnsiTheme="minorHAnsi" w:cstheme="minorHAnsi"/>
          <w:lang w:val="en-US"/>
        </w:rPr>
        <w:t xml:space="preserve">alvation”: </w:t>
      </w:r>
      <w:r w:rsidRPr="00E228AD">
        <w:rPr>
          <w:rFonts w:asciiTheme="minorHAnsi" w:hAnsiTheme="minorHAnsi" w:cstheme="minorHAnsi"/>
          <w:rtl/>
          <w:lang w:val="el-GR" w:bidi="he-IL"/>
        </w:rPr>
        <w:t>גָאַל</w:t>
      </w:r>
      <w:r w:rsidRPr="00E228AD">
        <w:rPr>
          <w:rFonts w:asciiTheme="minorHAnsi" w:hAnsiTheme="minorHAnsi" w:cstheme="minorHAnsi"/>
          <w:lang w:val="en-US"/>
        </w:rPr>
        <w:t xml:space="preserve"> (</w:t>
      </w:r>
      <w:proofErr w:type="spellStart"/>
      <w:r w:rsidRPr="00E228AD">
        <w:rPr>
          <w:rFonts w:asciiTheme="minorHAnsi" w:hAnsiTheme="minorHAnsi" w:cstheme="minorHAnsi"/>
          <w:i/>
          <w:iCs/>
          <w:lang w:val="en-US"/>
        </w:rPr>
        <w:t>gaal</w:t>
      </w:r>
      <w:proofErr w:type="spellEnd"/>
      <w:r w:rsidRPr="00E228AD">
        <w:rPr>
          <w:rFonts w:asciiTheme="minorHAnsi" w:hAnsiTheme="minorHAnsi" w:cstheme="minorHAnsi"/>
          <w:lang w:val="en-US"/>
        </w:rPr>
        <w:t xml:space="preserve">) </w:t>
      </w:r>
      <w:r>
        <w:rPr>
          <w:rFonts w:asciiTheme="minorHAnsi" w:hAnsiTheme="minorHAnsi" w:cstheme="minorHAnsi"/>
          <w:lang w:val="en-US"/>
        </w:rPr>
        <w:t xml:space="preserve">in </w:t>
      </w:r>
      <w:r w:rsidRPr="00E228AD">
        <w:rPr>
          <w:rFonts w:asciiTheme="minorHAnsi" w:hAnsiTheme="minorHAnsi" w:cstheme="minorHAnsi"/>
          <w:lang w:val="en-US"/>
        </w:rPr>
        <w:t>Ps</w:t>
      </w:r>
      <w:r>
        <w:rPr>
          <w:rFonts w:asciiTheme="minorHAnsi" w:hAnsiTheme="minorHAnsi" w:cstheme="minorHAnsi"/>
          <w:lang w:val="en-US"/>
        </w:rPr>
        <w:t xml:space="preserve">alm 107:2, </w:t>
      </w:r>
      <w:r w:rsidRPr="00E228AD">
        <w:rPr>
          <w:rFonts w:asciiTheme="minorHAnsi" w:hAnsiTheme="minorHAnsi" w:cstheme="minorHAnsi"/>
          <w:lang w:val="en-US"/>
        </w:rPr>
        <w:t>Isa</w:t>
      </w:r>
      <w:r>
        <w:rPr>
          <w:rFonts w:asciiTheme="minorHAnsi" w:hAnsiTheme="minorHAnsi" w:cstheme="minorHAnsi"/>
          <w:lang w:val="en-US"/>
        </w:rPr>
        <w:t>iah 43:1,</w:t>
      </w:r>
      <w:r w:rsidRPr="00E228AD">
        <w:rPr>
          <w:rFonts w:asciiTheme="minorHAnsi" w:hAnsiTheme="minorHAnsi" w:cstheme="minorHAnsi"/>
          <w:lang w:val="en-US"/>
        </w:rPr>
        <w:t xml:space="preserve"> Jer</w:t>
      </w:r>
      <w:r>
        <w:rPr>
          <w:rFonts w:asciiTheme="minorHAnsi" w:hAnsiTheme="minorHAnsi" w:cstheme="minorHAnsi"/>
          <w:lang w:val="en-US"/>
        </w:rPr>
        <w:t>emiah 31:11,</w:t>
      </w:r>
      <w:r w:rsidRPr="00E228AD">
        <w:rPr>
          <w:rFonts w:asciiTheme="minorHAnsi" w:hAnsiTheme="minorHAnsi" w:cstheme="minorHAnsi"/>
          <w:lang w:val="en-US"/>
        </w:rPr>
        <w:t xml:space="preserve"> </w:t>
      </w:r>
      <w:r>
        <w:rPr>
          <w:rFonts w:asciiTheme="minorHAnsi" w:hAnsiTheme="minorHAnsi" w:cstheme="minorHAnsi"/>
          <w:lang w:val="en-US"/>
        </w:rPr>
        <w:t xml:space="preserve">and </w:t>
      </w:r>
      <w:r w:rsidRPr="00E228AD">
        <w:rPr>
          <w:rFonts w:asciiTheme="minorHAnsi" w:hAnsiTheme="minorHAnsi" w:cstheme="minorHAnsi"/>
          <w:lang w:val="en-US"/>
        </w:rPr>
        <w:t>Mic</w:t>
      </w:r>
      <w:r>
        <w:rPr>
          <w:rFonts w:asciiTheme="minorHAnsi" w:hAnsiTheme="minorHAnsi" w:cstheme="minorHAnsi"/>
          <w:lang w:val="en-US"/>
        </w:rPr>
        <w:t>ah 4:10</w:t>
      </w:r>
      <w:proofErr w:type="gramStart"/>
      <w:r>
        <w:rPr>
          <w:rFonts w:asciiTheme="minorHAnsi" w:hAnsiTheme="minorHAnsi" w:cstheme="minorHAnsi"/>
          <w:lang w:val="en-US"/>
        </w:rPr>
        <w:t>;</w:t>
      </w:r>
      <w:proofErr w:type="gramEnd"/>
      <w:r w:rsidRPr="00E228AD">
        <w:rPr>
          <w:rFonts w:asciiTheme="minorHAnsi" w:hAnsiTheme="minorHAnsi" w:cstheme="minorHAnsi"/>
          <w:lang w:val="en-US"/>
        </w:rPr>
        <w:t xml:space="preserve"> </w:t>
      </w:r>
      <w:r w:rsidRPr="00E228AD">
        <w:rPr>
          <w:rFonts w:asciiTheme="minorHAnsi" w:hAnsiTheme="minorHAnsi" w:cstheme="minorHAnsi"/>
          <w:rtl/>
          <w:lang w:val="el-GR" w:bidi="he-IL"/>
        </w:rPr>
        <w:t>פָדַה</w:t>
      </w:r>
      <w:r w:rsidRPr="00E228AD">
        <w:rPr>
          <w:rFonts w:asciiTheme="minorHAnsi" w:hAnsiTheme="minorHAnsi" w:cstheme="minorHAnsi"/>
          <w:lang w:val="en-US"/>
        </w:rPr>
        <w:t xml:space="preserve"> (</w:t>
      </w:r>
      <w:proofErr w:type="spellStart"/>
      <w:r w:rsidRPr="00E228AD">
        <w:rPr>
          <w:rFonts w:asciiTheme="minorHAnsi" w:hAnsiTheme="minorHAnsi" w:cstheme="minorHAnsi"/>
          <w:i/>
          <w:iCs/>
          <w:lang w:val="en-US"/>
        </w:rPr>
        <w:t>padah</w:t>
      </w:r>
      <w:proofErr w:type="spellEnd"/>
      <w:r w:rsidRPr="00E228AD">
        <w:rPr>
          <w:rFonts w:asciiTheme="minorHAnsi" w:hAnsiTheme="minorHAnsi" w:cstheme="minorHAnsi"/>
          <w:lang w:val="en-US"/>
        </w:rPr>
        <w:t xml:space="preserve">) </w:t>
      </w:r>
      <w:r>
        <w:rPr>
          <w:rFonts w:asciiTheme="minorHAnsi" w:hAnsiTheme="minorHAnsi" w:cstheme="minorHAnsi"/>
          <w:lang w:val="en-US"/>
        </w:rPr>
        <w:t xml:space="preserve">in </w:t>
      </w:r>
      <w:r w:rsidRPr="00E228AD">
        <w:rPr>
          <w:rFonts w:asciiTheme="minorHAnsi" w:hAnsiTheme="minorHAnsi" w:cstheme="minorHAnsi"/>
          <w:lang w:val="en-US"/>
        </w:rPr>
        <w:t>Hos</w:t>
      </w:r>
      <w:r>
        <w:rPr>
          <w:rFonts w:asciiTheme="minorHAnsi" w:hAnsiTheme="minorHAnsi" w:cstheme="minorHAnsi"/>
          <w:lang w:val="en-US"/>
        </w:rPr>
        <w:t>ea 13:14</w:t>
      </w:r>
      <w:r w:rsidRPr="00E228AD">
        <w:rPr>
          <w:rFonts w:asciiTheme="minorHAnsi" w:hAnsiTheme="minorHAnsi" w:cstheme="minorHAnsi"/>
          <w:lang w:val="en-US"/>
        </w:rPr>
        <w:t>.</w:t>
      </w:r>
      <w:r w:rsidRPr="001E416A">
        <w:rPr>
          <w:rStyle w:val="FootnoteReference"/>
          <w:rFonts w:asciiTheme="minorHAnsi" w:hAnsiTheme="minorHAnsi" w:cstheme="minorHAnsi"/>
          <w:sz w:val="24"/>
        </w:rPr>
        <w:footnoteReference w:id="11"/>
      </w:r>
    </w:p>
    <w:p w:rsidR="000E2E89" w:rsidRPr="00AE1313" w:rsidRDefault="000E2E89" w:rsidP="000E2E89">
      <w:pPr>
        <w:ind w:firstLine="426"/>
        <w:rPr>
          <w:rFonts w:asciiTheme="minorHAnsi" w:eastAsia="MS Mincho" w:hAnsiTheme="minorHAnsi" w:cstheme="minorHAnsi"/>
          <w:lang w:val="en-US" w:eastAsia="ja-JP"/>
        </w:rPr>
      </w:pPr>
      <w:proofErr w:type="spellStart"/>
      <w:r w:rsidRPr="00E228AD">
        <w:rPr>
          <w:rFonts w:asciiTheme="minorHAnsi" w:hAnsiTheme="minorHAnsi" w:cstheme="minorHAnsi"/>
          <w:lang w:val="en-US"/>
        </w:rPr>
        <w:t>Liefeld</w:t>
      </w:r>
      <w:proofErr w:type="spellEnd"/>
      <w:r w:rsidRPr="00E228AD">
        <w:rPr>
          <w:rFonts w:asciiTheme="minorHAnsi" w:hAnsiTheme="minorHAnsi" w:cstheme="minorHAnsi"/>
          <w:lang w:val="en-US"/>
        </w:rPr>
        <w:t xml:space="preserve"> agrees that in ma</w:t>
      </w:r>
      <w:r>
        <w:rPr>
          <w:rFonts w:asciiTheme="minorHAnsi" w:hAnsiTheme="minorHAnsi" w:cstheme="minorHAnsi"/>
          <w:lang w:val="en-US"/>
        </w:rPr>
        <w:t>ny cases</w:t>
      </w:r>
      <w:r w:rsidRPr="00E228AD">
        <w:rPr>
          <w:rFonts w:asciiTheme="minorHAnsi" w:hAnsiTheme="minorHAnsi" w:cstheme="minorHAnsi"/>
          <w:lang w:val="en-US"/>
        </w:rPr>
        <w:t xml:space="preserve"> “</w:t>
      </w:r>
      <w:r>
        <w:rPr>
          <w:rFonts w:asciiTheme="minorHAnsi" w:hAnsiTheme="minorHAnsi" w:cstheme="minorHAnsi"/>
          <w:lang w:val="en-US" w:eastAsia="en-US" w:bidi="he-IL"/>
        </w:rPr>
        <w:t>t</w:t>
      </w:r>
      <w:r w:rsidRPr="00E228AD">
        <w:rPr>
          <w:rFonts w:asciiTheme="minorHAnsi" w:hAnsiTheme="minorHAnsi" w:cstheme="minorHAnsi"/>
          <w:lang w:val="en-US" w:eastAsia="en-US" w:bidi="he-IL"/>
        </w:rPr>
        <w:t>here is little concern</w:t>
      </w:r>
      <w:r>
        <w:rPr>
          <w:rFonts w:asciiTheme="minorHAnsi" w:hAnsiTheme="minorHAnsi" w:cstheme="minorHAnsi"/>
          <w:lang w:val="en-US" w:eastAsia="en-US" w:bidi="he-IL"/>
        </w:rPr>
        <w:t>…</w:t>
      </w:r>
      <w:r w:rsidRPr="00E228AD">
        <w:rPr>
          <w:rFonts w:asciiTheme="minorHAnsi" w:hAnsiTheme="minorHAnsi" w:cstheme="minorHAnsi"/>
          <w:lang w:val="en-US" w:eastAsia="en-US" w:bidi="he-IL"/>
        </w:rPr>
        <w:t xml:space="preserve"> with payment of ransom and even less with a payee. The focus is rather on the fact that divine action is needed to obtain </w:t>
      </w:r>
      <w:r w:rsidRPr="00E228AD">
        <w:rPr>
          <w:rFonts w:asciiTheme="minorHAnsi" w:hAnsiTheme="minorHAnsi" w:cstheme="minorHAnsi"/>
          <w:lang w:val="en-US" w:eastAsia="en-US" w:bidi="he-IL"/>
        </w:rPr>
        <w:lastRenderedPageBreak/>
        <w:t>freedom for God’s people.</w:t>
      </w:r>
      <w:r>
        <w:rPr>
          <w:rFonts w:asciiTheme="minorHAnsi" w:hAnsiTheme="minorHAnsi" w:cstheme="minorHAnsi"/>
          <w:lang w:val="en-US"/>
        </w:rPr>
        <w:t>”</w:t>
      </w:r>
      <w:r w:rsidRPr="001E416A">
        <w:rPr>
          <w:rStyle w:val="FootnoteReference"/>
          <w:rFonts w:asciiTheme="minorHAnsi" w:eastAsia="MS Mincho" w:hAnsiTheme="minorHAnsi" w:cstheme="minorHAnsi"/>
          <w:sz w:val="24"/>
          <w:lang w:val="en-US" w:eastAsia="ja-JP"/>
        </w:rPr>
        <w:footnoteReference w:id="12"/>
      </w:r>
      <w:r w:rsidRPr="00E228A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However</w:t>
      </w:r>
      <w:r w:rsidRPr="00AE131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AE131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AE131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important</w:t>
      </w:r>
      <w:r w:rsidRPr="00AE131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AE131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keep</w:t>
      </w:r>
      <w:r w:rsidRPr="00AE131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AE131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mind</w:t>
      </w:r>
      <w:r w:rsidRPr="00AE131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E131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 the overall Old Testament conception of redemption, the idea of liberation by paying a price is not totally absent</w:t>
      </w:r>
      <w:r w:rsidRPr="00AE1313">
        <w:rPr>
          <w:rFonts w:asciiTheme="minorHAnsi" w:hAnsiTheme="minorHAnsi" w:cstheme="minorHAnsi"/>
          <w:lang w:val="en-US"/>
        </w:rPr>
        <w:t xml:space="preserve"> (</w:t>
      </w:r>
      <w:r>
        <w:rPr>
          <w:rFonts w:asciiTheme="minorHAnsi" w:hAnsiTheme="minorHAnsi" w:cstheme="minorHAnsi"/>
          <w:lang w:val="en-US"/>
        </w:rPr>
        <w:t>see</w:t>
      </w:r>
      <w:r w:rsidRPr="00AE1313">
        <w:rPr>
          <w:rFonts w:asciiTheme="minorHAnsi" w:hAnsiTheme="minorHAnsi" w:cstheme="minorHAnsi"/>
          <w:lang w:val="en-US"/>
        </w:rPr>
        <w:t xml:space="preserve"> </w:t>
      </w:r>
      <w:r w:rsidRPr="00327F2E">
        <w:rPr>
          <w:rFonts w:asciiTheme="minorHAnsi" w:eastAsia="MS Mincho" w:hAnsiTheme="minorHAnsi" w:cstheme="minorHAnsi"/>
          <w:lang w:val="en-US" w:eastAsia="ja-JP"/>
        </w:rPr>
        <w:t>Ex</w:t>
      </w:r>
      <w:r w:rsidRPr="00AE1313">
        <w:rPr>
          <w:rFonts w:asciiTheme="minorHAnsi" w:eastAsia="MS Mincho" w:hAnsiTheme="minorHAnsi" w:cstheme="minorHAnsi"/>
          <w:lang w:val="en-US" w:eastAsia="ja-JP"/>
        </w:rPr>
        <w:t xml:space="preserve"> 15:16; </w:t>
      </w:r>
      <w:proofErr w:type="spellStart"/>
      <w:r w:rsidRPr="00327F2E">
        <w:rPr>
          <w:rFonts w:asciiTheme="minorHAnsi" w:eastAsia="MS Mincho" w:hAnsiTheme="minorHAnsi" w:cstheme="minorHAnsi"/>
          <w:lang w:val="en-US" w:eastAsia="ja-JP"/>
        </w:rPr>
        <w:t>Deut</w:t>
      </w:r>
      <w:proofErr w:type="spellEnd"/>
      <w:r w:rsidRPr="00AE1313">
        <w:rPr>
          <w:rFonts w:asciiTheme="minorHAnsi" w:eastAsia="MS Mincho" w:hAnsiTheme="minorHAnsi" w:cstheme="minorHAnsi"/>
          <w:lang w:val="en-US" w:eastAsia="ja-JP"/>
        </w:rPr>
        <w:t xml:space="preserve"> 32:6; </w:t>
      </w:r>
      <w:r w:rsidRPr="00327F2E">
        <w:rPr>
          <w:rFonts w:asciiTheme="minorHAnsi" w:eastAsia="MS Mincho" w:hAnsiTheme="minorHAnsi" w:cstheme="minorHAnsi"/>
          <w:lang w:val="en-US" w:eastAsia="ja-JP"/>
        </w:rPr>
        <w:t>Ps</w:t>
      </w:r>
      <w:r w:rsidRPr="00AE1313">
        <w:rPr>
          <w:rFonts w:asciiTheme="minorHAnsi" w:eastAsia="MS Mincho" w:hAnsiTheme="minorHAnsi" w:cstheme="minorHAnsi"/>
          <w:lang w:val="en-US" w:eastAsia="ja-JP"/>
        </w:rPr>
        <w:t xml:space="preserve"> 73:2; </w:t>
      </w:r>
      <w:r w:rsidRPr="00327F2E">
        <w:rPr>
          <w:rFonts w:asciiTheme="minorHAnsi" w:eastAsia="MS Mincho" w:hAnsiTheme="minorHAnsi" w:cstheme="minorHAnsi"/>
          <w:lang w:val="en-US" w:eastAsia="ja-JP"/>
        </w:rPr>
        <w:t>Isa</w:t>
      </w:r>
      <w:r w:rsidRPr="00AE1313">
        <w:rPr>
          <w:rFonts w:asciiTheme="minorHAnsi" w:eastAsia="MS Mincho" w:hAnsiTheme="minorHAnsi" w:cstheme="minorHAnsi"/>
          <w:lang w:val="en-US" w:eastAsia="ja-JP"/>
        </w:rPr>
        <w:t xml:space="preserve"> 43:3-4</w:t>
      </w:r>
      <w:r w:rsidRPr="00AE1313">
        <w:rPr>
          <w:rFonts w:asciiTheme="minorHAnsi" w:hAnsiTheme="minorHAnsi" w:cstheme="minorHAnsi"/>
          <w:lang w:val="en-US"/>
        </w:rPr>
        <w:t xml:space="preserve">). </w:t>
      </w:r>
    </w:p>
    <w:p w:rsidR="000E2E89" w:rsidRPr="00AE1313" w:rsidRDefault="000E2E89" w:rsidP="000E2E89">
      <w:pPr>
        <w:rPr>
          <w:rFonts w:asciiTheme="minorHAnsi" w:hAnsiTheme="minorHAnsi" w:cstheme="minorHAnsi"/>
          <w:lang w:val="en-US"/>
        </w:rPr>
      </w:pPr>
    </w:p>
    <w:p w:rsidR="000E2E89" w:rsidRPr="00D53639" w:rsidRDefault="000E2E89" w:rsidP="000E2E89">
      <w:pPr>
        <w:ind w:left="720" w:hanging="294"/>
        <w:rPr>
          <w:rFonts w:asciiTheme="minorHAnsi" w:hAnsiTheme="minorHAnsi" w:cstheme="minorHAnsi"/>
          <w:b/>
          <w:bCs/>
          <w:lang w:val="en-US"/>
        </w:rPr>
      </w:pPr>
      <w:r w:rsidRPr="00D53639">
        <w:rPr>
          <w:rFonts w:asciiTheme="minorHAnsi" w:hAnsiTheme="minorHAnsi" w:cstheme="minorHAnsi"/>
          <w:b/>
          <w:bCs/>
          <w:lang w:val="en-US"/>
        </w:rPr>
        <w:t xml:space="preserve">2. </w:t>
      </w:r>
      <w:r>
        <w:rPr>
          <w:rFonts w:asciiTheme="minorHAnsi" w:hAnsiTheme="minorHAnsi" w:cstheme="minorHAnsi"/>
          <w:b/>
          <w:bCs/>
          <w:lang w:val="en-US"/>
        </w:rPr>
        <w:t>Survey</w:t>
      </w:r>
      <w:r w:rsidRPr="00D53639">
        <w:rPr>
          <w:rFonts w:asciiTheme="minorHAnsi" w:hAnsiTheme="minorHAnsi" w:cstheme="minorHAnsi"/>
          <w:b/>
          <w:bCs/>
          <w:lang w:val="en-US"/>
        </w:rPr>
        <w:t xml:space="preserve"> </w:t>
      </w:r>
      <w:r>
        <w:rPr>
          <w:rFonts w:asciiTheme="minorHAnsi" w:hAnsiTheme="minorHAnsi" w:cstheme="minorHAnsi"/>
          <w:b/>
          <w:bCs/>
          <w:lang w:val="en-US"/>
        </w:rPr>
        <w:t>of</w:t>
      </w:r>
      <w:r w:rsidRPr="00D53639">
        <w:rPr>
          <w:rFonts w:asciiTheme="minorHAnsi" w:hAnsiTheme="minorHAnsi" w:cstheme="minorHAnsi"/>
          <w:b/>
          <w:bCs/>
          <w:lang w:val="en-US"/>
        </w:rPr>
        <w:t xml:space="preserve"> </w:t>
      </w:r>
      <w:r>
        <w:rPr>
          <w:rFonts w:asciiTheme="minorHAnsi" w:hAnsiTheme="minorHAnsi" w:cstheme="minorHAnsi"/>
          <w:b/>
          <w:bCs/>
          <w:lang w:val="en-US"/>
        </w:rPr>
        <w:t>Old</w:t>
      </w:r>
      <w:r w:rsidRPr="00D53639">
        <w:rPr>
          <w:rFonts w:asciiTheme="minorHAnsi" w:hAnsiTheme="minorHAnsi" w:cstheme="minorHAnsi"/>
          <w:b/>
          <w:bCs/>
          <w:lang w:val="en-US"/>
        </w:rPr>
        <w:t xml:space="preserve"> </w:t>
      </w:r>
      <w:r>
        <w:rPr>
          <w:rFonts w:asciiTheme="minorHAnsi" w:hAnsiTheme="minorHAnsi" w:cstheme="minorHAnsi"/>
          <w:b/>
          <w:bCs/>
          <w:lang w:val="en-US"/>
        </w:rPr>
        <w:t>Testament</w:t>
      </w:r>
      <w:r w:rsidRPr="00D53639">
        <w:rPr>
          <w:rFonts w:asciiTheme="minorHAnsi" w:hAnsiTheme="minorHAnsi" w:cstheme="minorHAnsi"/>
          <w:b/>
          <w:bCs/>
          <w:lang w:val="en-US"/>
        </w:rPr>
        <w:t xml:space="preserve"> </w:t>
      </w:r>
      <w:r>
        <w:rPr>
          <w:rFonts w:asciiTheme="minorHAnsi" w:hAnsiTheme="minorHAnsi" w:cstheme="minorHAnsi"/>
          <w:b/>
          <w:bCs/>
          <w:lang w:val="en-US"/>
        </w:rPr>
        <w:t>Teaching</w:t>
      </w:r>
    </w:p>
    <w:p w:rsidR="000E2E89" w:rsidRPr="00D53639" w:rsidRDefault="000E2E89" w:rsidP="000E2E89">
      <w:pPr>
        <w:ind w:firstLine="426"/>
        <w:rPr>
          <w:rFonts w:asciiTheme="minorHAnsi" w:hAnsiTheme="minorHAnsi" w:cstheme="minorHAnsi"/>
          <w:lang w:val="en-US"/>
        </w:rPr>
      </w:pPr>
    </w:p>
    <w:p w:rsidR="000E2E89" w:rsidRPr="00717FC7"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In the Old Testament, the goal of salvation, in general, is deliverance from physical enemies and physical danger. The most graphic example, as noted above, is God’s deliverance of Israel from Egypt </w:t>
      </w:r>
      <w:r w:rsidRPr="00AE1313">
        <w:rPr>
          <w:rFonts w:asciiTheme="minorHAnsi" w:hAnsiTheme="minorHAnsi" w:cstheme="minorHAnsi"/>
          <w:lang w:val="en-US"/>
        </w:rPr>
        <w:t xml:space="preserve">(Ex 7-14), </w:t>
      </w:r>
      <w:r>
        <w:rPr>
          <w:rFonts w:asciiTheme="minorHAnsi" w:hAnsiTheme="minorHAnsi" w:cstheme="minorHAnsi"/>
          <w:lang w:val="en-US"/>
        </w:rPr>
        <w:t xml:space="preserve">during </w:t>
      </w:r>
      <w:r w:rsidRPr="00AE1313">
        <w:rPr>
          <w:rFonts w:asciiTheme="minorHAnsi" w:hAnsiTheme="minorHAnsi" w:cstheme="minorHAnsi"/>
          <w:lang w:val="en-US"/>
        </w:rPr>
        <w:t xml:space="preserve">which the Lord did great miracles that </w:t>
      </w:r>
      <w:r>
        <w:rPr>
          <w:rFonts w:asciiTheme="minorHAnsi" w:hAnsiTheme="minorHAnsi" w:cstheme="minorHAnsi"/>
          <w:lang w:val="en-US"/>
        </w:rPr>
        <w:t>Israel</w:t>
      </w:r>
      <w:r w:rsidRPr="00AE1313">
        <w:rPr>
          <w:rFonts w:asciiTheme="minorHAnsi" w:hAnsiTheme="minorHAnsi" w:cstheme="minorHAnsi"/>
          <w:lang w:val="en-US"/>
        </w:rPr>
        <w:t xml:space="preserve"> re</w:t>
      </w:r>
      <w:r>
        <w:rPr>
          <w:rFonts w:asciiTheme="minorHAnsi" w:hAnsiTheme="minorHAnsi" w:cstheme="minorHAnsi"/>
          <w:lang w:val="en-US"/>
        </w:rPr>
        <w:t>tained in its</w:t>
      </w:r>
      <w:r w:rsidRPr="00AE1313">
        <w:rPr>
          <w:rFonts w:asciiTheme="minorHAnsi" w:hAnsiTheme="minorHAnsi" w:cstheme="minorHAnsi"/>
          <w:lang w:val="en-US"/>
        </w:rPr>
        <w:t xml:space="preserve"> memory for its entire histo</w:t>
      </w:r>
      <w:r w:rsidRPr="00717FC7">
        <w:rPr>
          <w:rFonts w:asciiTheme="minorHAnsi" w:hAnsiTheme="minorHAnsi" w:cstheme="minorHAnsi"/>
          <w:lang w:val="en-US"/>
        </w:rPr>
        <w:t xml:space="preserve">ry. </w:t>
      </w:r>
      <w:proofErr w:type="spellStart"/>
      <w:r w:rsidRPr="00717FC7">
        <w:rPr>
          <w:rFonts w:asciiTheme="minorHAnsi" w:hAnsiTheme="minorHAnsi" w:cstheme="minorHAnsi"/>
          <w:lang w:val="en-US"/>
        </w:rPr>
        <w:t>Liefeld</w:t>
      </w:r>
      <w:proofErr w:type="spellEnd"/>
      <w:r w:rsidRPr="00717FC7">
        <w:rPr>
          <w:rFonts w:asciiTheme="minorHAnsi" w:hAnsiTheme="minorHAnsi" w:cstheme="minorHAnsi"/>
          <w:lang w:val="en-US"/>
        </w:rPr>
        <w:t xml:space="preserve"> comments, “</w:t>
      </w:r>
      <w:r w:rsidRPr="00717FC7">
        <w:rPr>
          <w:rFonts w:asciiTheme="minorHAnsi" w:hAnsiTheme="minorHAnsi" w:cstheme="minorHAnsi"/>
          <w:lang w:val="en-US" w:eastAsia="en-US" w:bidi="he-IL"/>
        </w:rPr>
        <w:t>The greatest demonstration of God’s salvation in the OT was the Exodus from Egypt.”</w:t>
      </w:r>
      <w:r w:rsidRPr="00717F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It </w:t>
      </w:r>
      <w:proofErr w:type="gramStart"/>
      <w:r>
        <w:rPr>
          <w:rFonts w:asciiTheme="minorHAnsi" w:eastAsia="MS Mincho" w:hAnsiTheme="minorHAnsi" w:cstheme="minorHAnsi"/>
          <w:lang w:val="en-US" w:eastAsia="ja-JP"/>
        </w:rPr>
        <w:t>is mentioned</w:t>
      </w:r>
      <w:proofErr w:type="gramEnd"/>
      <w:r>
        <w:rPr>
          <w:rFonts w:asciiTheme="minorHAnsi" w:eastAsia="MS Mincho" w:hAnsiTheme="minorHAnsi" w:cstheme="minorHAnsi"/>
          <w:lang w:val="en-US" w:eastAsia="ja-JP"/>
        </w:rPr>
        <w:t xml:space="preserve"> in every section of the Old Testament</w:t>
      </w:r>
      <w:r w:rsidRPr="00717FC7">
        <w:rPr>
          <w:rFonts w:asciiTheme="minorHAnsi" w:hAnsiTheme="minorHAnsi" w:cstheme="minorHAnsi"/>
          <w:lang w:val="en-US"/>
        </w:rPr>
        <w:t xml:space="preserve">: </w:t>
      </w:r>
      <w:r>
        <w:rPr>
          <w:rFonts w:asciiTheme="minorHAnsi" w:hAnsiTheme="minorHAnsi" w:cstheme="minorHAnsi"/>
          <w:lang w:val="en-US"/>
        </w:rPr>
        <w:t>the Torah</w:t>
      </w:r>
      <w:r w:rsidRPr="00717FC7">
        <w:rPr>
          <w:rFonts w:asciiTheme="minorHAnsi" w:hAnsiTheme="minorHAnsi" w:cstheme="minorHAnsi"/>
          <w:lang w:val="en-US"/>
        </w:rPr>
        <w:t xml:space="preserve"> (Ex 20:1; Lev 26:13; </w:t>
      </w:r>
      <w:proofErr w:type="spellStart"/>
      <w:r w:rsidRPr="00717FC7">
        <w:rPr>
          <w:rFonts w:asciiTheme="minorHAnsi" w:hAnsiTheme="minorHAnsi" w:cstheme="minorHAnsi"/>
          <w:lang w:val="en-US"/>
        </w:rPr>
        <w:t>Deut</w:t>
      </w:r>
      <w:proofErr w:type="spellEnd"/>
      <w:r w:rsidRPr="00717FC7">
        <w:rPr>
          <w:rFonts w:asciiTheme="minorHAnsi" w:hAnsiTheme="minorHAnsi" w:cstheme="minorHAnsi"/>
          <w:lang w:val="en-US"/>
        </w:rPr>
        <w:t xml:space="preserve"> 6:21), </w:t>
      </w:r>
      <w:r>
        <w:rPr>
          <w:rFonts w:asciiTheme="minorHAnsi" w:hAnsiTheme="minorHAnsi" w:cstheme="minorHAnsi"/>
          <w:lang w:val="en-US"/>
        </w:rPr>
        <w:t>the historical books</w:t>
      </w:r>
      <w:r w:rsidRPr="00717FC7">
        <w:rPr>
          <w:rFonts w:asciiTheme="minorHAnsi" w:hAnsiTheme="minorHAnsi" w:cstheme="minorHAnsi"/>
          <w:lang w:val="en-US"/>
        </w:rPr>
        <w:t xml:space="preserve"> (</w:t>
      </w:r>
      <w:proofErr w:type="spellStart"/>
      <w:r>
        <w:rPr>
          <w:rFonts w:asciiTheme="minorHAnsi" w:hAnsiTheme="minorHAnsi" w:cstheme="minorHAnsi"/>
          <w:lang w:val="en-US"/>
        </w:rPr>
        <w:t>Judg</w:t>
      </w:r>
      <w:proofErr w:type="spellEnd"/>
      <w:r w:rsidRPr="00717FC7">
        <w:rPr>
          <w:rFonts w:asciiTheme="minorHAnsi" w:hAnsiTheme="minorHAnsi" w:cstheme="minorHAnsi"/>
          <w:lang w:val="en-US"/>
        </w:rPr>
        <w:t xml:space="preserve"> 2:12; 6:8-9), </w:t>
      </w:r>
      <w:r>
        <w:rPr>
          <w:rFonts w:asciiTheme="minorHAnsi" w:hAnsiTheme="minorHAnsi" w:cstheme="minorHAnsi"/>
          <w:lang w:val="en-US"/>
        </w:rPr>
        <w:t>the poetical books</w:t>
      </w:r>
      <w:r w:rsidRPr="00717FC7">
        <w:rPr>
          <w:rFonts w:asciiTheme="minorHAnsi" w:hAnsiTheme="minorHAnsi" w:cstheme="minorHAnsi"/>
          <w:lang w:val="en-US"/>
        </w:rPr>
        <w:t xml:space="preserve"> (Ps</w:t>
      </w:r>
      <w:r>
        <w:rPr>
          <w:rFonts w:asciiTheme="minorHAnsi" w:hAnsiTheme="minorHAnsi" w:cstheme="minorHAnsi"/>
          <w:lang w:val="en-US"/>
        </w:rPr>
        <w:t xml:space="preserve"> 106</w:t>
      </w:r>
      <w:r w:rsidRPr="00717FC7">
        <w:rPr>
          <w:rFonts w:asciiTheme="minorHAnsi" w:hAnsiTheme="minorHAnsi" w:cstheme="minorHAnsi"/>
          <w:lang w:val="en-US"/>
        </w:rPr>
        <w:t>:9-10; 13</w:t>
      </w:r>
      <w:r>
        <w:rPr>
          <w:rFonts w:asciiTheme="minorHAnsi" w:hAnsiTheme="minorHAnsi" w:cstheme="minorHAnsi"/>
          <w:lang w:val="en-US"/>
        </w:rPr>
        <w:t>6</w:t>
      </w:r>
      <w:r w:rsidRPr="00717FC7">
        <w:rPr>
          <w:rFonts w:asciiTheme="minorHAnsi" w:hAnsiTheme="minorHAnsi" w:cstheme="minorHAnsi"/>
          <w:lang w:val="en-US"/>
        </w:rPr>
        <w:t>:10-12)</w:t>
      </w:r>
      <w:r>
        <w:rPr>
          <w:rFonts w:asciiTheme="minorHAnsi" w:hAnsiTheme="minorHAnsi" w:cstheme="minorHAnsi"/>
          <w:lang w:val="en-US"/>
        </w:rPr>
        <w:t>, and the prophetic books</w:t>
      </w:r>
      <w:r w:rsidRPr="00717FC7">
        <w:rPr>
          <w:rFonts w:asciiTheme="minorHAnsi" w:hAnsiTheme="minorHAnsi" w:cstheme="minorHAnsi"/>
          <w:lang w:val="en-US"/>
        </w:rPr>
        <w:t xml:space="preserve"> (Mic 6:4; Amos</w:t>
      </w:r>
      <w:r>
        <w:rPr>
          <w:rFonts w:asciiTheme="minorHAnsi" w:hAnsiTheme="minorHAnsi" w:cstheme="minorHAnsi"/>
          <w:lang w:val="en-US"/>
        </w:rPr>
        <w:t xml:space="preserve"> </w:t>
      </w:r>
      <w:r w:rsidRPr="00717FC7">
        <w:rPr>
          <w:rFonts w:asciiTheme="minorHAnsi" w:hAnsiTheme="minorHAnsi" w:cstheme="minorHAnsi"/>
          <w:lang w:val="en-US"/>
        </w:rPr>
        <w:t>2:10).</w:t>
      </w:r>
    </w:p>
    <w:p w:rsidR="000E2E89" w:rsidRPr="006D1ACD" w:rsidRDefault="000E2E89" w:rsidP="000E2E89">
      <w:pPr>
        <w:ind w:firstLine="426"/>
        <w:rPr>
          <w:rFonts w:asciiTheme="minorHAnsi" w:hAnsiTheme="minorHAnsi" w:cstheme="minorHAnsi"/>
          <w:lang w:val="en-US"/>
        </w:rPr>
      </w:pPr>
      <w:r>
        <w:rPr>
          <w:rFonts w:asciiTheme="minorHAnsi" w:hAnsiTheme="minorHAnsi" w:cstheme="minorHAnsi"/>
          <w:lang w:val="en-US"/>
        </w:rPr>
        <w:t>As</w:t>
      </w:r>
      <w:r w:rsidRPr="006D1ACD">
        <w:rPr>
          <w:rFonts w:asciiTheme="minorHAnsi" w:hAnsiTheme="minorHAnsi" w:cstheme="minorHAnsi"/>
          <w:lang w:val="en-US"/>
        </w:rPr>
        <w:t xml:space="preserve"> </w:t>
      </w:r>
      <w:r>
        <w:rPr>
          <w:rFonts w:asciiTheme="minorHAnsi" w:hAnsiTheme="minorHAnsi" w:cstheme="minorHAnsi"/>
          <w:lang w:val="en-US"/>
        </w:rPr>
        <w:t>noted</w:t>
      </w:r>
      <w:r w:rsidRPr="006D1ACD">
        <w:rPr>
          <w:rFonts w:asciiTheme="minorHAnsi" w:hAnsiTheme="minorHAnsi" w:cstheme="minorHAnsi"/>
          <w:lang w:val="en-US"/>
        </w:rPr>
        <w:t xml:space="preserve"> </w:t>
      </w:r>
      <w:r>
        <w:rPr>
          <w:rFonts w:asciiTheme="minorHAnsi" w:hAnsiTheme="minorHAnsi" w:cstheme="minorHAnsi"/>
          <w:lang w:val="en-US"/>
        </w:rPr>
        <w:t xml:space="preserve">earlier, the term “redemption” </w:t>
      </w:r>
      <w:proofErr w:type="gramStart"/>
      <w:r>
        <w:rPr>
          <w:rFonts w:asciiTheme="minorHAnsi" w:hAnsiTheme="minorHAnsi" w:cstheme="minorHAnsi"/>
          <w:lang w:val="en-US"/>
        </w:rPr>
        <w:t>is used</w:t>
      </w:r>
      <w:proofErr w:type="gramEnd"/>
      <w:r>
        <w:rPr>
          <w:rFonts w:asciiTheme="minorHAnsi" w:hAnsiTheme="minorHAnsi" w:cstheme="minorHAnsi"/>
          <w:lang w:val="en-US"/>
        </w:rPr>
        <w:t xml:space="preserve"> to describe Israel’s deliverance from Egypt. It will be insightful here to compare Exodus chapters 3 and 6, where we encounter Yahweh’s first promise to deliver His people from Egypt. In Exodus </w:t>
      </w:r>
      <w:r w:rsidRPr="00717FC7">
        <w:rPr>
          <w:rFonts w:asciiTheme="minorHAnsi" w:hAnsiTheme="minorHAnsi" w:cstheme="minorHAnsi"/>
          <w:lang w:val="en-US"/>
        </w:rPr>
        <w:t>3:7-8</w:t>
      </w:r>
      <w:r>
        <w:rPr>
          <w:rFonts w:asciiTheme="minorHAnsi" w:hAnsiTheme="minorHAnsi" w:cstheme="minorHAnsi"/>
          <w:lang w:val="en-US"/>
        </w:rPr>
        <w:t>, we read,</w:t>
      </w:r>
      <w:r w:rsidRPr="00717FC7">
        <w:rPr>
          <w:rFonts w:asciiTheme="minorHAnsi" w:hAnsiTheme="minorHAnsi" w:cstheme="minorHAnsi"/>
          <w:lang w:val="en-US"/>
        </w:rPr>
        <w:t xml:space="preserve"> </w:t>
      </w:r>
      <w:r>
        <w:rPr>
          <w:rFonts w:asciiTheme="minorHAnsi" w:hAnsiTheme="minorHAnsi" w:cstheme="minorHAnsi"/>
          <w:lang w:val="en-US"/>
        </w:rPr>
        <w:t xml:space="preserve">“Yahweh </w:t>
      </w:r>
      <w:r w:rsidRPr="00717FC7">
        <w:rPr>
          <w:rFonts w:asciiTheme="minorHAnsi" w:hAnsiTheme="minorHAnsi" w:cstheme="minorHAnsi"/>
          <w:lang w:val="en-US"/>
        </w:rPr>
        <w:t xml:space="preserve">said, </w:t>
      </w:r>
      <w:r>
        <w:rPr>
          <w:rFonts w:asciiTheme="minorHAnsi" w:hAnsiTheme="minorHAnsi" w:cstheme="minorHAnsi"/>
          <w:lang w:val="en-US"/>
        </w:rPr>
        <w:t>‘</w:t>
      </w:r>
      <w:r w:rsidRPr="00717FC7">
        <w:rPr>
          <w:rFonts w:asciiTheme="minorHAnsi" w:hAnsiTheme="minorHAnsi" w:cstheme="minorHAnsi"/>
          <w:lang w:val="en-US"/>
        </w:rPr>
        <w:t xml:space="preserve">I have surely seen the affliction of </w:t>
      </w:r>
      <w:proofErr w:type="gramStart"/>
      <w:r w:rsidRPr="00717FC7">
        <w:rPr>
          <w:rFonts w:asciiTheme="minorHAnsi" w:hAnsiTheme="minorHAnsi" w:cstheme="minorHAnsi"/>
          <w:lang w:val="en-US"/>
        </w:rPr>
        <w:t>My</w:t>
      </w:r>
      <w:proofErr w:type="gramEnd"/>
      <w:r w:rsidRPr="00717FC7">
        <w:rPr>
          <w:rFonts w:asciiTheme="minorHAnsi" w:hAnsiTheme="minorHAnsi" w:cstheme="minorHAnsi"/>
          <w:lang w:val="en-US"/>
        </w:rPr>
        <w:t xml:space="preserve"> people who are in Egypt</w:t>
      </w:r>
      <w:r>
        <w:rPr>
          <w:rFonts w:asciiTheme="minorHAnsi" w:hAnsiTheme="minorHAnsi" w:cstheme="minorHAnsi"/>
          <w:lang w:val="en-US"/>
        </w:rPr>
        <w:t xml:space="preserve">…. </w:t>
      </w:r>
      <w:r w:rsidRPr="00717FC7">
        <w:rPr>
          <w:rFonts w:asciiTheme="minorHAnsi" w:hAnsiTheme="minorHAnsi" w:cstheme="minorHAnsi"/>
          <w:lang w:val="en-US"/>
        </w:rPr>
        <w:t>So I have come down to deliver them from the power of the Egyptians</w:t>
      </w:r>
      <w:r>
        <w:rPr>
          <w:rFonts w:asciiTheme="minorHAnsi" w:hAnsiTheme="minorHAnsi" w:cstheme="minorHAnsi"/>
          <w:lang w:val="en-US"/>
        </w:rPr>
        <w:t xml:space="preserve">.” </w:t>
      </w:r>
      <w:r w:rsidRPr="006D1ACD">
        <w:rPr>
          <w:rFonts w:asciiTheme="minorHAnsi" w:hAnsiTheme="minorHAnsi" w:cstheme="minorHAnsi"/>
          <w:lang w:val="en-US"/>
        </w:rPr>
        <w:t>Ex</w:t>
      </w:r>
      <w:r>
        <w:rPr>
          <w:rFonts w:asciiTheme="minorHAnsi" w:hAnsiTheme="minorHAnsi" w:cstheme="minorHAnsi"/>
          <w:lang w:val="en-US"/>
        </w:rPr>
        <w:t>odus</w:t>
      </w:r>
      <w:r w:rsidRPr="006D1ACD">
        <w:rPr>
          <w:rFonts w:asciiTheme="minorHAnsi" w:hAnsiTheme="minorHAnsi" w:cstheme="minorHAnsi"/>
          <w:lang w:val="en-US"/>
        </w:rPr>
        <w:t xml:space="preserve"> 6:6</w:t>
      </w:r>
      <w:r>
        <w:rPr>
          <w:rFonts w:asciiTheme="minorHAnsi" w:hAnsiTheme="minorHAnsi" w:cstheme="minorHAnsi"/>
          <w:lang w:val="en-US"/>
        </w:rPr>
        <w:t>, though, reads, “I am Yahweh</w:t>
      </w:r>
      <w:r w:rsidRPr="006D1ACD">
        <w:rPr>
          <w:rFonts w:asciiTheme="minorHAnsi" w:hAnsiTheme="minorHAnsi" w:cstheme="minorHAnsi"/>
          <w:lang w:val="en-US"/>
        </w:rPr>
        <w:t xml:space="preserve">, and I will bring you out from under the burdens of the Egyptians, and I will deliver you from their bondage. I will also redeem </w:t>
      </w:r>
      <w:r>
        <w:rPr>
          <w:rFonts w:asciiTheme="minorHAnsi" w:hAnsiTheme="minorHAnsi" w:cstheme="minorHAnsi"/>
          <w:lang w:val="en-US"/>
        </w:rPr>
        <w:t>(</w:t>
      </w:r>
      <w:r w:rsidRPr="002D7706">
        <w:rPr>
          <w:rFonts w:asciiTheme="minorHAnsi" w:hAnsiTheme="minorHAnsi" w:cstheme="minorHAnsi"/>
          <w:rtl/>
          <w:lang w:val="el-GR" w:bidi="he-IL"/>
        </w:rPr>
        <w:t>גָאַל</w:t>
      </w:r>
      <w:r>
        <w:rPr>
          <w:rFonts w:asciiTheme="minorHAnsi" w:hAnsiTheme="minorHAnsi" w:cstheme="minorHAnsi"/>
          <w:lang w:val="en-US"/>
        </w:rPr>
        <w:t>) you</w:t>
      </w:r>
      <w:r w:rsidRPr="006D1ACD">
        <w:rPr>
          <w:rFonts w:asciiTheme="minorHAnsi" w:hAnsiTheme="minorHAnsi" w:cstheme="minorHAnsi"/>
          <w:lang w:val="en-US"/>
        </w:rPr>
        <w:t>.</w:t>
      </w:r>
      <w:r>
        <w:rPr>
          <w:rFonts w:asciiTheme="minorHAnsi" w:hAnsiTheme="minorHAnsi" w:cstheme="minorHAnsi"/>
          <w:lang w:val="en-US"/>
        </w:rPr>
        <w:t>”</w:t>
      </w:r>
      <w:r w:rsidRPr="006D1ACD">
        <w:rPr>
          <w:rFonts w:asciiTheme="minorHAnsi" w:hAnsiTheme="minorHAnsi" w:cstheme="minorHAnsi"/>
          <w:lang w:val="en-US"/>
        </w:rPr>
        <w:t xml:space="preserve"> </w:t>
      </w:r>
    </w:p>
    <w:p w:rsidR="000E2E89" w:rsidRPr="006D1ACD"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The citation from chapter 6 contains a term for redemption, </w:t>
      </w:r>
      <w:r w:rsidRPr="002D7706">
        <w:rPr>
          <w:rFonts w:asciiTheme="minorHAnsi" w:hAnsiTheme="minorHAnsi" w:cstheme="minorHAnsi"/>
          <w:rtl/>
          <w:lang w:val="el-GR" w:bidi="he-IL"/>
        </w:rPr>
        <w:t>גָאַל</w:t>
      </w:r>
      <w:r w:rsidRPr="006D1ACD">
        <w:rPr>
          <w:rFonts w:asciiTheme="minorHAnsi" w:hAnsiTheme="minorHAnsi" w:cstheme="minorHAnsi"/>
          <w:lang w:val="en-US" w:bidi="he-IL"/>
        </w:rPr>
        <w:t xml:space="preserve"> </w:t>
      </w:r>
      <w:r w:rsidRPr="006D1ACD">
        <w:rPr>
          <w:rFonts w:asciiTheme="minorHAnsi" w:hAnsiTheme="minorHAnsi" w:cstheme="minorHAnsi"/>
          <w:lang w:val="en-US"/>
        </w:rPr>
        <w:t>(</w:t>
      </w:r>
      <w:proofErr w:type="spellStart"/>
      <w:r>
        <w:rPr>
          <w:rFonts w:asciiTheme="minorHAnsi" w:hAnsiTheme="minorHAnsi" w:cstheme="minorHAnsi"/>
          <w:i/>
          <w:iCs/>
          <w:lang w:val="en-US"/>
        </w:rPr>
        <w:t>gaal</w:t>
      </w:r>
      <w:proofErr w:type="spellEnd"/>
      <w:r w:rsidRPr="006D1ACD">
        <w:rPr>
          <w:rFonts w:asciiTheme="minorHAnsi" w:hAnsiTheme="minorHAnsi" w:cstheme="minorHAnsi"/>
          <w:lang w:val="en-US"/>
        </w:rPr>
        <w:t xml:space="preserve">), </w:t>
      </w:r>
      <w:r>
        <w:rPr>
          <w:rFonts w:asciiTheme="minorHAnsi" w:hAnsiTheme="minorHAnsi" w:cstheme="minorHAnsi"/>
          <w:lang w:val="en-US"/>
        </w:rPr>
        <w:t>while the text from chapter 3 does not</w:t>
      </w:r>
      <w:r w:rsidRPr="006D1ACD">
        <w:rPr>
          <w:rFonts w:asciiTheme="minorHAnsi" w:hAnsiTheme="minorHAnsi" w:cstheme="minorHAnsi"/>
          <w:lang w:val="en-US"/>
        </w:rPr>
        <w:t>.</w:t>
      </w:r>
      <w:r>
        <w:rPr>
          <w:rFonts w:asciiTheme="minorHAnsi" w:hAnsiTheme="minorHAnsi" w:cstheme="minorHAnsi"/>
          <w:lang w:val="en-US"/>
        </w:rPr>
        <w:t xml:space="preserve"> This shows that, </w:t>
      </w:r>
      <w:r w:rsidRPr="00D504F3">
        <w:rPr>
          <w:rFonts w:asciiTheme="minorHAnsi" w:hAnsiTheme="minorHAnsi" w:cstheme="minorHAnsi"/>
          <w:lang w:val="en-US"/>
        </w:rPr>
        <w:t>strictly</w:t>
      </w:r>
      <w:r>
        <w:rPr>
          <w:rFonts w:asciiTheme="minorHAnsi" w:hAnsiTheme="minorHAnsi" w:cstheme="minorHAnsi"/>
          <w:lang w:val="en-US"/>
        </w:rPr>
        <w:t xml:space="preserve"> speaking, God did not “redeem” His people, but “delivered” them. The idea of “redemption” </w:t>
      </w:r>
      <w:proofErr w:type="gramStart"/>
      <w:r>
        <w:rPr>
          <w:rFonts w:asciiTheme="minorHAnsi" w:hAnsiTheme="minorHAnsi" w:cstheme="minorHAnsi"/>
          <w:lang w:val="en-US"/>
        </w:rPr>
        <w:t>is introduced</w:t>
      </w:r>
      <w:proofErr w:type="gramEnd"/>
      <w:r>
        <w:rPr>
          <w:rFonts w:asciiTheme="minorHAnsi" w:hAnsiTheme="minorHAnsi" w:cstheme="minorHAnsi"/>
          <w:lang w:val="en-US"/>
        </w:rPr>
        <w:t xml:space="preserve"> later as a figure of speech</w:t>
      </w:r>
      <w:r w:rsidRPr="006D1ACD">
        <w:rPr>
          <w:rFonts w:asciiTheme="minorHAnsi" w:hAnsiTheme="minorHAnsi" w:cstheme="minorHAnsi"/>
          <w:lang w:val="en-US"/>
        </w:rPr>
        <w:t xml:space="preserve">. </w:t>
      </w:r>
      <w:r>
        <w:rPr>
          <w:rFonts w:asciiTheme="minorHAnsi" w:hAnsiTheme="minorHAnsi" w:cstheme="minorHAnsi"/>
          <w:lang w:val="en-US"/>
        </w:rPr>
        <w:t>Clearly, “deliverance” is a more appropriate description, since Yahweh paid no price to “redeem” the sons of Jacob. He</w:t>
      </w:r>
      <w:r w:rsidRPr="009B15E0">
        <w:rPr>
          <w:rFonts w:asciiTheme="minorHAnsi" w:hAnsiTheme="minorHAnsi" w:cstheme="minorHAnsi"/>
          <w:lang w:val="en-US"/>
        </w:rPr>
        <w:t xml:space="preserve"> </w:t>
      </w:r>
      <w:r>
        <w:rPr>
          <w:rFonts w:asciiTheme="minorHAnsi" w:hAnsiTheme="minorHAnsi" w:cstheme="minorHAnsi"/>
          <w:lang w:val="en-US"/>
        </w:rPr>
        <w:t>delivered</w:t>
      </w:r>
      <w:r w:rsidRPr="009B15E0">
        <w:rPr>
          <w:rFonts w:asciiTheme="minorHAnsi" w:hAnsiTheme="minorHAnsi" w:cstheme="minorHAnsi"/>
          <w:lang w:val="en-US"/>
        </w:rPr>
        <w:t xml:space="preserve"> </w:t>
      </w:r>
      <w:r>
        <w:rPr>
          <w:rFonts w:asciiTheme="minorHAnsi" w:hAnsiTheme="minorHAnsi" w:cstheme="minorHAnsi"/>
          <w:lang w:val="en-US"/>
        </w:rPr>
        <w:t>them</w:t>
      </w:r>
      <w:r w:rsidRPr="009B15E0">
        <w:rPr>
          <w:rFonts w:asciiTheme="minorHAnsi" w:hAnsiTheme="minorHAnsi" w:cstheme="minorHAnsi"/>
          <w:lang w:val="en-US"/>
        </w:rPr>
        <w:t xml:space="preserve"> </w:t>
      </w:r>
      <w:r>
        <w:rPr>
          <w:rFonts w:asciiTheme="minorHAnsi" w:hAnsiTheme="minorHAnsi" w:cstheme="minorHAnsi"/>
          <w:lang w:val="en-US"/>
        </w:rPr>
        <w:t>by</w:t>
      </w:r>
      <w:r w:rsidRPr="009B15E0">
        <w:rPr>
          <w:rFonts w:asciiTheme="minorHAnsi" w:hAnsiTheme="minorHAnsi" w:cstheme="minorHAnsi"/>
          <w:lang w:val="en-US"/>
        </w:rPr>
        <w:t xml:space="preserve"> </w:t>
      </w:r>
      <w:r>
        <w:rPr>
          <w:rFonts w:asciiTheme="minorHAnsi" w:hAnsiTheme="minorHAnsi" w:cstheme="minorHAnsi"/>
          <w:lang w:val="en-US"/>
        </w:rPr>
        <w:t>means</w:t>
      </w:r>
      <w:r w:rsidRPr="009B15E0">
        <w:rPr>
          <w:rFonts w:asciiTheme="minorHAnsi" w:hAnsiTheme="minorHAnsi" w:cstheme="minorHAnsi"/>
          <w:lang w:val="en-US"/>
        </w:rPr>
        <w:t xml:space="preserve"> </w:t>
      </w:r>
      <w:r>
        <w:rPr>
          <w:rFonts w:asciiTheme="minorHAnsi" w:hAnsiTheme="minorHAnsi" w:cstheme="minorHAnsi"/>
          <w:lang w:val="en-US"/>
        </w:rPr>
        <w:t>of</w:t>
      </w:r>
      <w:r w:rsidRPr="009B15E0">
        <w:rPr>
          <w:rFonts w:asciiTheme="minorHAnsi" w:hAnsiTheme="minorHAnsi" w:cstheme="minorHAnsi"/>
          <w:lang w:val="en-US"/>
        </w:rPr>
        <w:t xml:space="preserve"> </w:t>
      </w:r>
      <w:r>
        <w:rPr>
          <w:rFonts w:asciiTheme="minorHAnsi" w:hAnsiTheme="minorHAnsi" w:cstheme="minorHAnsi"/>
          <w:lang w:val="en-US"/>
        </w:rPr>
        <w:t>mighty</w:t>
      </w:r>
      <w:r w:rsidRPr="009B15E0">
        <w:rPr>
          <w:rFonts w:asciiTheme="minorHAnsi" w:hAnsiTheme="minorHAnsi" w:cstheme="minorHAnsi"/>
          <w:lang w:val="en-US"/>
        </w:rPr>
        <w:t xml:space="preserve"> </w:t>
      </w:r>
      <w:r>
        <w:rPr>
          <w:rFonts w:asciiTheme="minorHAnsi" w:hAnsiTheme="minorHAnsi" w:cstheme="minorHAnsi"/>
          <w:lang w:val="en-US"/>
        </w:rPr>
        <w:t>miracles</w:t>
      </w:r>
      <w:r w:rsidRPr="009B15E0">
        <w:rPr>
          <w:rFonts w:asciiTheme="minorHAnsi" w:hAnsiTheme="minorHAnsi" w:cstheme="minorHAnsi"/>
          <w:lang w:val="en-US"/>
        </w:rPr>
        <w:t xml:space="preserve">. </w:t>
      </w:r>
      <w:r>
        <w:rPr>
          <w:rFonts w:asciiTheme="minorHAnsi" w:hAnsiTheme="minorHAnsi" w:cstheme="minorHAnsi"/>
          <w:lang w:val="en-US"/>
        </w:rPr>
        <w:t>Therefore</w:t>
      </w:r>
      <w:r w:rsidRPr="006D1ACD">
        <w:rPr>
          <w:rFonts w:asciiTheme="minorHAnsi" w:hAnsiTheme="minorHAnsi" w:cstheme="minorHAnsi"/>
          <w:lang w:val="en-US"/>
        </w:rPr>
        <w:t xml:space="preserve">, </w:t>
      </w:r>
      <w:r>
        <w:rPr>
          <w:rFonts w:asciiTheme="minorHAnsi" w:hAnsiTheme="minorHAnsi" w:cstheme="minorHAnsi"/>
          <w:lang w:val="en-US"/>
        </w:rPr>
        <w:t>we</w:t>
      </w:r>
      <w:r w:rsidRPr="006D1ACD">
        <w:rPr>
          <w:rFonts w:asciiTheme="minorHAnsi" w:hAnsiTheme="minorHAnsi" w:cstheme="minorHAnsi"/>
          <w:lang w:val="en-US"/>
        </w:rPr>
        <w:t xml:space="preserve"> </w:t>
      </w:r>
      <w:r>
        <w:rPr>
          <w:rFonts w:asciiTheme="minorHAnsi" w:hAnsiTheme="minorHAnsi" w:cstheme="minorHAnsi"/>
          <w:lang w:val="en-US"/>
        </w:rPr>
        <w:t>are</w:t>
      </w:r>
      <w:r w:rsidRPr="006D1ACD">
        <w:rPr>
          <w:rFonts w:asciiTheme="minorHAnsi" w:hAnsiTheme="minorHAnsi" w:cstheme="minorHAnsi"/>
          <w:lang w:val="en-US"/>
        </w:rPr>
        <w:t xml:space="preserve"> </w:t>
      </w:r>
      <w:r>
        <w:rPr>
          <w:rFonts w:asciiTheme="minorHAnsi" w:hAnsiTheme="minorHAnsi" w:cstheme="minorHAnsi"/>
          <w:lang w:val="en-US"/>
        </w:rPr>
        <w:t>to</w:t>
      </w:r>
      <w:r w:rsidRPr="006D1ACD">
        <w:rPr>
          <w:rFonts w:asciiTheme="minorHAnsi" w:hAnsiTheme="minorHAnsi" w:cstheme="minorHAnsi"/>
          <w:lang w:val="en-US"/>
        </w:rPr>
        <w:t xml:space="preserve"> </w:t>
      </w:r>
      <w:r>
        <w:rPr>
          <w:rFonts w:asciiTheme="minorHAnsi" w:hAnsiTheme="minorHAnsi" w:cstheme="minorHAnsi"/>
          <w:lang w:val="en-US"/>
        </w:rPr>
        <w:t>take</w:t>
      </w:r>
      <w:r w:rsidRPr="006D1ACD">
        <w:rPr>
          <w:rFonts w:asciiTheme="minorHAnsi" w:hAnsiTheme="minorHAnsi" w:cstheme="minorHAnsi"/>
          <w:lang w:val="en-US"/>
        </w:rPr>
        <w:t xml:space="preserve"> </w:t>
      </w:r>
      <w:r>
        <w:rPr>
          <w:rFonts w:asciiTheme="minorHAnsi" w:hAnsiTheme="minorHAnsi" w:cstheme="minorHAnsi"/>
          <w:lang w:val="en-US"/>
        </w:rPr>
        <w:t>the</w:t>
      </w:r>
      <w:r w:rsidRPr="006D1ACD">
        <w:rPr>
          <w:rFonts w:asciiTheme="minorHAnsi" w:hAnsiTheme="minorHAnsi" w:cstheme="minorHAnsi"/>
          <w:lang w:val="en-US"/>
        </w:rPr>
        <w:t xml:space="preserve"> </w:t>
      </w:r>
      <w:r>
        <w:rPr>
          <w:rFonts w:asciiTheme="minorHAnsi" w:hAnsiTheme="minorHAnsi" w:cstheme="minorHAnsi"/>
          <w:lang w:val="en-US"/>
        </w:rPr>
        <w:t>description</w:t>
      </w:r>
      <w:r w:rsidRPr="006D1ACD">
        <w:rPr>
          <w:rFonts w:asciiTheme="minorHAnsi" w:hAnsiTheme="minorHAnsi" w:cstheme="minorHAnsi"/>
          <w:lang w:val="en-US"/>
        </w:rPr>
        <w:t xml:space="preserve"> </w:t>
      </w:r>
      <w:r>
        <w:rPr>
          <w:rFonts w:asciiTheme="minorHAnsi" w:hAnsiTheme="minorHAnsi" w:cstheme="minorHAnsi"/>
          <w:lang w:val="en-US"/>
        </w:rPr>
        <w:t>in</w:t>
      </w:r>
      <w:r w:rsidRPr="006D1ACD">
        <w:rPr>
          <w:rFonts w:asciiTheme="minorHAnsi" w:hAnsiTheme="minorHAnsi" w:cstheme="minorHAnsi"/>
          <w:lang w:val="en-US"/>
        </w:rPr>
        <w:t xml:space="preserve"> </w:t>
      </w:r>
      <w:r>
        <w:rPr>
          <w:rFonts w:asciiTheme="minorHAnsi" w:hAnsiTheme="minorHAnsi" w:cstheme="minorHAnsi"/>
          <w:lang w:val="en-US"/>
        </w:rPr>
        <w:t>chapter</w:t>
      </w:r>
      <w:r w:rsidRPr="006D1ACD">
        <w:rPr>
          <w:rFonts w:asciiTheme="minorHAnsi" w:hAnsiTheme="minorHAnsi" w:cstheme="minorHAnsi"/>
          <w:lang w:val="en-US"/>
        </w:rPr>
        <w:t xml:space="preserve"> 3</w:t>
      </w:r>
      <w:r>
        <w:rPr>
          <w:rFonts w:asciiTheme="minorHAnsi" w:hAnsiTheme="minorHAnsi" w:cstheme="minorHAnsi"/>
          <w:lang w:val="en-US"/>
        </w:rPr>
        <w:t>, “I will deliver,”</w:t>
      </w:r>
      <w:r w:rsidRPr="006D1ACD">
        <w:rPr>
          <w:rFonts w:asciiTheme="minorHAnsi" w:hAnsiTheme="minorHAnsi" w:cstheme="minorHAnsi"/>
          <w:lang w:val="en-US"/>
        </w:rPr>
        <w:t xml:space="preserve"> </w:t>
      </w:r>
      <w:r>
        <w:rPr>
          <w:rFonts w:asciiTheme="minorHAnsi" w:hAnsiTheme="minorHAnsi" w:cstheme="minorHAnsi"/>
          <w:lang w:val="en-US"/>
        </w:rPr>
        <w:t>literally</w:t>
      </w:r>
      <w:r w:rsidRPr="006D1ACD">
        <w:rPr>
          <w:rFonts w:asciiTheme="minorHAnsi" w:hAnsiTheme="minorHAnsi" w:cstheme="minorHAnsi"/>
          <w:lang w:val="en-US"/>
        </w:rPr>
        <w:t xml:space="preserve">, </w:t>
      </w:r>
      <w:r>
        <w:rPr>
          <w:rFonts w:asciiTheme="minorHAnsi" w:hAnsiTheme="minorHAnsi" w:cstheme="minorHAnsi"/>
          <w:lang w:val="en-US"/>
        </w:rPr>
        <w:t>but</w:t>
      </w:r>
      <w:r w:rsidRPr="006D1ACD">
        <w:rPr>
          <w:rFonts w:asciiTheme="minorHAnsi" w:hAnsiTheme="minorHAnsi" w:cstheme="minorHAnsi"/>
          <w:lang w:val="en-US"/>
        </w:rPr>
        <w:t xml:space="preserve"> </w:t>
      </w:r>
      <w:r>
        <w:rPr>
          <w:rFonts w:asciiTheme="minorHAnsi" w:hAnsiTheme="minorHAnsi" w:cstheme="minorHAnsi"/>
          <w:lang w:val="en-US"/>
        </w:rPr>
        <w:t>the</w:t>
      </w:r>
      <w:r w:rsidRPr="006D1ACD">
        <w:rPr>
          <w:rFonts w:asciiTheme="minorHAnsi" w:hAnsiTheme="minorHAnsi" w:cstheme="minorHAnsi"/>
          <w:lang w:val="en-US"/>
        </w:rPr>
        <w:t xml:space="preserve"> </w:t>
      </w:r>
      <w:r>
        <w:rPr>
          <w:rFonts w:asciiTheme="minorHAnsi" w:hAnsiTheme="minorHAnsi" w:cstheme="minorHAnsi"/>
          <w:lang w:val="en-US"/>
        </w:rPr>
        <w:t>reference</w:t>
      </w:r>
      <w:r w:rsidRPr="006D1ACD">
        <w:rPr>
          <w:rFonts w:asciiTheme="minorHAnsi" w:hAnsiTheme="minorHAnsi" w:cstheme="minorHAnsi"/>
          <w:lang w:val="en-US"/>
        </w:rPr>
        <w:t xml:space="preserve"> </w:t>
      </w:r>
      <w:r>
        <w:rPr>
          <w:rFonts w:asciiTheme="minorHAnsi" w:hAnsiTheme="minorHAnsi" w:cstheme="minorHAnsi"/>
          <w:lang w:val="en-US"/>
        </w:rPr>
        <w:t>in</w:t>
      </w:r>
      <w:r w:rsidRPr="006D1ACD">
        <w:rPr>
          <w:rFonts w:asciiTheme="minorHAnsi" w:hAnsiTheme="minorHAnsi" w:cstheme="minorHAnsi"/>
          <w:lang w:val="en-US"/>
        </w:rPr>
        <w:t xml:space="preserve"> </w:t>
      </w:r>
      <w:r>
        <w:rPr>
          <w:rFonts w:asciiTheme="minorHAnsi" w:hAnsiTheme="minorHAnsi" w:cstheme="minorHAnsi"/>
          <w:lang w:val="en-US"/>
        </w:rPr>
        <w:t>chapter</w:t>
      </w:r>
      <w:r w:rsidRPr="006D1ACD">
        <w:rPr>
          <w:rFonts w:asciiTheme="minorHAnsi" w:hAnsiTheme="minorHAnsi" w:cstheme="minorHAnsi"/>
          <w:lang w:val="en-US"/>
        </w:rPr>
        <w:t xml:space="preserve"> 6</w:t>
      </w:r>
      <w:r>
        <w:rPr>
          <w:rFonts w:asciiTheme="minorHAnsi" w:hAnsiTheme="minorHAnsi" w:cstheme="minorHAnsi"/>
          <w:lang w:val="en-US"/>
        </w:rPr>
        <w:t>, “I will redeem,”</w:t>
      </w:r>
      <w:r w:rsidRPr="006B216D">
        <w:rPr>
          <w:rFonts w:asciiTheme="minorHAnsi" w:hAnsiTheme="minorHAnsi" w:cstheme="minorHAnsi"/>
          <w:lang w:val="en-US"/>
        </w:rPr>
        <w:t xml:space="preserve"> </w:t>
      </w:r>
      <w:r>
        <w:rPr>
          <w:rFonts w:asciiTheme="minorHAnsi" w:hAnsiTheme="minorHAnsi" w:cstheme="minorHAnsi"/>
          <w:lang w:val="en-US"/>
        </w:rPr>
        <w:t>–</w:t>
      </w:r>
      <w:r w:rsidRPr="006D1ACD">
        <w:rPr>
          <w:rFonts w:asciiTheme="minorHAnsi" w:hAnsiTheme="minorHAnsi" w:cstheme="minorHAnsi"/>
          <w:lang w:val="en-US"/>
        </w:rPr>
        <w:t xml:space="preserve"> </w:t>
      </w:r>
      <w:r>
        <w:rPr>
          <w:rFonts w:asciiTheme="minorHAnsi" w:hAnsiTheme="minorHAnsi" w:cstheme="minorHAnsi"/>
          <w:lang w:val="en-US"/>
        </w:rPr>
        <w:t>figuratively</w:t>
      </w:r>
      <w:r w:rsidRPr="006D1ACD">
        <w:rPr>
          <w:rFonts w:asciiTheme="minorHAnsi" w:hAnsiTheme="minorHAnsi" w:cstheme="minorHAnsi"/>
          <w:lang w:val="en-US"/>
        </w:rPr>
        <w:t xml:space="preserve">. </w:t>
      </w:r>
      <w:r>
        <w:rPr>
          <w:rFonts w:asciiTheme="minorHAnsi" w:hAnsiTheme="minorHAnsi" w:cstheme="minorHAnsi"/>
          <w:lang w:val="en-US"/>
        </w:rPr>
        <w:t>As we shall see, the</w:t>
      </w:r>
      <w:r w:rsidRPr="006D1ACD">
        <w:rPr>
          <w:rFonts w:asciiTheme="minorHAnsi" w:hAnsiTheme="minorHAnsi" w:cstheme="minorHAnsi"/>
          <w:lang w:val="en-US"/>
        </w:rPr>
        <w:t xml:space="preserve"> </w:t>
      </w:r>
      <w:r>
        <w:rPr>
          <w:rFonts w:asciiTheme="minorHAnsi" w:hAnsiTheme="minorHAnsi" w:cstheme="minorHAnsi"/>
          <w:lang w:val="en-US"/>
        </w:rPr>
        <w:t>insertion</w:t>
      </w:r>
      <w:r w:rsidRPr="006D1ACD">
        <w:rPr>
          <w:rFonts w:asciiTheme="minorHAnsi" w:hAnsiTheme="minorHAnsi" w:cstheme="minorHAnsi"/>
          <w:lang w:val="en-US"/>
        </w:rPr>
        <w:t xml:space="preserve"> </w:t>
      </w:r>
      <w:r>
        <w:rPr>
          <w:rFonts w:asciiTheme="minorHAnsi" w:hAnsiTheme="minorHAnsi" w:cstheme="minorHAnsi"/>
          <w:lang w:val="en-US"/>
        </w:rPr>
        <w:t>of</w:t>
      </w:r>
      <w:r w:rsidRPr="006D1ACD">
        <w:rPr>
          <w:rFonts w:asciiTheme="minorHAnsi" w:hAnsiTheme="minorHAnsi" w:cstheme="minorHAnsi"/>
          <w:lang w:val="en-US"/>
        </w:rPr>
        <w:t xml:space="preserve"> “</w:t>
      </w:r>
      <w:r>
        <w:rPr>
          <w:rFonts w:asciiTheme="minorHAnsi" w:hAnsiTheme="minorHAnsi" w:cstheme="minorHAnsi"/>
          <w:lang w:val="en-US"/>
        </w:rPr>
        <w:t>redemption</w:t>
      </w:r>
      <w:r w:rsidRPr="006D1ACD">
        <w:rPr>
          <w:rFonts w:asciiTheme="minorHAnsi" w:hAnsiTheme="minorHAnsi" w:cstheme="minorHAnsi"/>
          <w:lang w:val="en-US"/>
        </w:rPr>
        <w:t xml:space="preserve">” </w:t>
      </w:r>
      <w:r>
        <w:rPr>
          <w:rFonts w:asciiTheme="minorHAnsi" w:hAnsiTheme="minorHAnsi" w:cstheme="minorHAnsi"/>
          <w:lang w:val="en-US"/>
        </w:rPr>
        <w:t>will</w:t>
      </w:r>
      <w:r w:rsidRPr="006D1ACD">
        <w:rPr>
          <w:rFonts w:asciiTheme="minorHAnsi" w:hAnsiTheme="minorHAnsi" w:cstheme="minorHAnsi"/>
          <w:lang w:val="en-US"/>
        </w:rPr>
        <w:t xml:space="preserve"> </w:t>
      </w:r>
      <w:r>
        <w:rPr>
          <w:rFonts w:asciiTheme="minorHAnsi" w:hAnsiTheme="minorHAnsi" w:cstheme="minorHAnsi"/>
          <w:lang w:val="en-US"/>
        </w:rPr>
        <w:t xml:space="preserve">serve as a symbol of a future redemption. </w:t>
      </w:r>
    </w:p>
    <w:p w:rsidR="000E2E89" w:rsidRPr="007D3E8F" w:rsidRDefault="000E2E89" w:rsidP="000E2E89">
      <w:pPr>
        <w:ind w:firstLine="426"/>
        <w:rPr>
          <w:rFonts w:asciiTheme="minorHAnsi" w:hAnsiTheme="minorHAnsi" w:cstheme="minorHAnsi"/>
          <w:lang w:val="en-US"/>
        </w:rPr>
      </w:pPr>
      <w:r>
        <w:rPr>
          <w:rFonts w:asciiTheme="minorHAnsi" w:hAnsiTheme="minorHAnsi" w:cstheme="minorHAnsi"/>
          <w:lang w:val="en-US"/>
        </w:rPr>
        <w:t>Although</w:t>
      </w:r>
      <w:r w:rsidRPr="007D3E8F">
        <w:rPr>
          <w:rFonts w:asciiTheme="minorHAnsi" w:hAnsiTheme="minorHAnsi" w:cstheme="minorHAnsi"/>
          <w:lang w:val="en-US"/>
        </w:rPr>
        <w:t xml:space="preserve"> </w:t>
      </w:r>
      <w:r>
        <w:rPr>
          <w:rFonts w:asciiTheme="minorHAnsi" w:hAnsiTheme="minorHAnsi" w:cstheme="minorHAnsi"/>
          <w:lang w:val="en-US"/>
        </w:rPr>
        <w:t>no</w:t>
      </w:r>
      <w:r w:rsidRPr="007D3E8F">
        <w:rPr>
          <w:rFonts w:asciiTheme="minorHAnsi" w:hAnsiTheme="minorHAnsi" w:cstheme="minorHAnsi"/>
          <w:lang w:val="en-US"/>
        </w:rPr>
        <w:t xml:space="preserve"> </w:t>
      </w:r>
      <w:r>
        <w:rPr>
          <w:rFonts w:asciiTheme="minorHAnsi" w:hAnsiTheme="minorHAnsi" w:cstheme="minorHAnsi"/>
          <w:lang w:val="en-US"/>
        </w:rPr>
        <w:t>redemption</w:t>
      </w:r>
      <w:r w:rsidRPr="007D3E8F">
        <w:rPr>
          <w:rFonts w:asciiTheme="minorHAnsi" w:hAnsiTheme="minorHAnsi" w:cstheme="minorHAnsi"/>
          <w:lang w:val="en-US"/>
        </w:rPr>
        <w:t xml:space="preserve"> </w:t>
      </w:r>
      <w:r>
        <w:rPr>
          <w:rFonts w:asciiTheme="minorHAnsi" w:hAnsiTheme="minorHAnsi" w:cstheme="minorHAnsi"/>
          <w:lang w:val="en-US"/>
        </w:rPr>
        <w:t>price</w:t>
      </w:r>
      <w:r w:rsidRPr="007D3E8F">
        <w:rPr>
          <w:rFonts w:asciiTheme="minorHAnsi" w:hAnsiTheme="minorHAnsi" w:cstheme="minorHAnsi"/>
          <w:lang w:val="en-US"/>
        </w:rPr>
        <w:t xml:space="preserve"> </w:t>
      </w:r>
      <w:proofErr w:type="gramStart"/>
      <w:r>
        <w:rPr>
          <w:rFonts w:asciiTheme="minorHAnsi" w:hAnsiTheme="minorHAnsi" w:cstheme="minorHAnsi"/>
          <w:lang w:val="en-US"/>
        </w:rPr>
        <w:t>was</w:t>
      </w:r>
      <w:r w:rsidRPr="007D3E8F">
        <w:rPr>
          <w:rFonts w:asciiTheme="minorHAnsi" w:hAnsiTheme="minorHAnsi" w:cstheme="minorHAnsi"/>
          <w:lang w:val="en-US"/>
        </w:rPr>
        <w:t xml:space="preserve"> </w:t>
      </w:r>
      <w:r>
        <w:rPr>
          <w:rFonts w:asciiTheme="minorHAnsi" w:hAnsiTheme="minorHAnsi" w:cstheme="minorHAnsi"/>
          <w:lang w:val="en-US"/>
        </w:rPr>
        <w:t>paid</w:t>
      </w:r>
      <w:proofErr w:type="gramEnd"/>
      <w:r w:rsidRPr="007D3E8F">
        <w:rPr>
          <w:rFonts w:asciiTheme="minorHAnsi" w:hAnsiTheme="minorHAnsi" w:cstheme="minorHAnsi"/>
          <w:lang w:val="en-US"/>
        </w:rPr>
        <w:t xml:space="preserve"> </w:t>
      </w:r>
      <w:r>
        <w:rPr>
          <w:rFonts w:asciiTheme="minorHAnsi" w:hAnsiTheme="minorHAnsi" w:cstheme="minorHAnsi"/>
          <w:lang w:val="en-US"/>
        </w:rPr>
        <w:t>to</w:t>
      </w:r>
      <w:r w:rsidRPr="007D3E8F">
        <w:rPr>
          <w:rFonts w:asciiTheme="minorHAnsi" w:hAnsiTheme="minorHAnsi" w:cstheme="minorHAnsi"/>
          <w:lang w:val="en-US"/>
        </w:rPr>
        <w:t xml:space="preserve"> </w:t>
      </w:r>
      <w:r>
        <w:rPr>
          <w:rFonts w:asciiTheme="minorHAnsi" w:hAnsiTheme="minorHAnsi" w:cstheme="minorHAnsi"/>
          <w:lang w:val="en-US"/>
        </w:rPr>
        <w:t>liberate</w:t>
      </w:r>
      <w:r w:rsidRPr="007D3E8F">
        <w:rPr>
          <w:rFonts w:asciiTheme="minorHAnsi" w:hAnsiTheme="minorHAnsi" w:cstheme="minorHAnsi"/>
          <w:lang w:val="en-US"/>
        </w:rPr>
        <w:t xml:space="preserve"> </w:t>
      </w:r>
      <w:r>
        <w:rPr>
          <w:rFonts w:asciiTheme="minorHAnsi" w:hAnsiTheme="minorHAnsi" w:cstheme="minorHAnsi"/>
          <w:lang w:val="en-US"/>
        </w:rPr>
        <w:t>Israel</w:t>
      </w:r>
      <w:r w:rsidRPr="007D3E8F">
        <w:rPr>
          <w:rFonts w:asciiTheme="minorHAnsi" w:hAnsiTheme="minorHAnsi" w:cstheme="minorHAnsi"/>
          <w:lang w:val="en-US"/>
        </w:rPr>
        <w:t xml:space="preserve"> </w:t>
      </w:r>
      <w:r>
        <w:rPr>
          <w:rFonts w:asciiTheme="minorHAnsi" w:hAnsiTheme="minorHAnsi" w:cstheme="minorHAnsi"/>
          <w:lang w:val="en-US"/>
        </w:rPr>
        <w:t>from</w:t>
      </w:r>
      <w:r w:rsidRPr="007D3E8F">
        <w:rPr>
          <w:rFonts w:asciiTheme="minorHAnsi" w:hAnsiTheme="minorHAnsi" w:cstheme="minorHAnsi"/>
          <w:lang w:val="en-US"/>
        </w:rPr>
        <w:t xml:space="preserve"> </w:t>
      </w:r>
      <w:r>
        <w:rPr>
          <w:rFonts w:asciiTheme="minorHAnsi" w:hAnsiTheme="minorHAnsi" w:cstheme="minorHAnsi"/>
          <w:lang w:val="en-US"/>
        </w:rPr>
        <w:t>slavery</w:t>
      </w:r>
      <w:r w:rsidRPr="007D3E8F">
        <w:rPr>
          <w:rFonts w:asciiTheme="minorHAnsi" w:hAnsiTheme="minorHAnsi" w:cstheme="minorHAnsi"/>
          <w:lang w:val="en-US"/>
        </w:rPr>
        <w:t xml:space="preserve">, </w:t>
      </w:r>
      <w:r>
        <w:rPr>
          <w:rFonts w:asciiTheme="minorHAnsi" w:hAnsiTheme="minorHAnsi" w:cstheme="minorHAnsi"/>
          <w:lang w:val="en-US"/>
        </w:rPr>
        <w:t>the event that led to their release was the Passover. During</w:t>
      </w:r>
      <w:r w:rsidRPr="007D3E8F">
        <w:rPr>
          <w:rFonts w:asciiTheme="minorHAnsi" w:hAnsiTheme="minorHAnsi" w:cstheme="minorHAnsi"/>
          <w:lang w:val="en-US"/>
        </w:rPr>
        <w:t xml:space="preserve"> </w:t>
      </w:r>
      <w:r>
        <w:rPr>
          <w:rFonts w:asciiTheme="minorHAnsi" w:hAnsiTheme="minorHAnsi" w:cstheme="minorHAnsi"/>
          <w:lang w:val="en-US"/>
        </w:rPr>
        <w:t>Passover</w:t>
      </w:r>
      <w:r w:rsidRPr="007D3E8F">
        <w:rPr>
          <w:rFonts w:asciiTheme="minorHAnsi" w:hAnsiTheme="minorHAnsi" w:cstheme="minorHAnsi"/>
          <w:lang w:val="en-US"/>
        </w:rPr>
        <w:t xml:space="preserve">, </w:t>
      </w:r>
      <w:r>
        <w:rPr>
          <w:rFonts w:asciiTheme="minorHAnsi" w:hAnsiTheme="minorHAnsi" w:cstheme="minorHAnsi"/>
          <w:lang w:val="en-US"/>
        </w:rPr>
        <w:t>each</w:t>
      </w:r>
      <w:r w:rsidRPr="007D3E8F">
        <w:rPr>
          <w:rFonts w:asciiTheme="minorHAnsi" w:hAnsiTheme="minorHAnsi" w:cstheme="minorHAnsi"/>
          <w:lang w:val="en-US"/>
        </w:rPr>
        <w:t xml:space="preserve"> </w:t>
      </w:r>
      <w:r>
        <w:rPr>
          <w:rFonts w:asciiTheme="minorHAnsi" w:hAnsiTheme="minorHAnsi" w:cstheme="minorHAnsi"/>
          <w:lang w:val="en-US"/>
        </w:rPr>
        <w:t>family</w:t>
      </w:r>
      <w:r w:rsidRPr="007D3E8F">
        <w:rPr>
          <w:rFonts w:asciiTheme="minorHAnsi" w:hAnsiTheme="minorHAnsi" w:cstheme="minorHAnsi"/>
          <w:lang w:val="en-US"/>
        </w:rPr>
        <w:t xml:space="preserve"> </w:t>
      </w:r>
      <w:r>
        <w:rPr>
          <w:rFonts w:asciiTheme="minorHAnsi" w:hAnsiTheme="minorHAnsi" w:cstheme="minorHAnsi"/>
          <w:lang w:val="en-US"/>
        </w:rPr>
        <w:t>butchered a lamb and spread its blood on the doorframe of their house. On</w:t>
      </w:r>
      <w:r w:rsidRPr="007D3E8F">
        <w:rPr>
          <w:rFonts w:asciiTheme="minorHAnsi" w:hAnsiTheme="minorHAnsi" w:cstheme="minorHAnsi"/>
          <w:lang w:val="en-US"/>
        </w:rPr>
        <w:t xml:space="preserve"> </w:t>
      </w:r>
      <w:r>
        <w:rPr>
          <w:rFonts w:asciiTheme="minorHAnsi" w:hAnsiTheme="minorHAnsi" w:cstheme="minorHAnsi"/>
          <w:lang w:val="en-US"/>
        </w:rPr>
        <w:t>Passover</w:t>
      </w:r>
      <w:r w:rsidRPr="007D3E8F">
        <w:rPr>
          <w:rFonts w:asciiTheme="minorHAnsi" w:hAnsiTheme="minorHAnsi" w:cstheme="minorHAnsi"/>
          <w:lang w:val="en-US"/>
        </w:rPr>
        <w:t xml:space="preserve"> </w:t>
      </w:r>
      <w:r>
        <w:rPr>
          <w:rFonts w:asciiTheme="minorHAnsi" w:hAnsiTheme="minorHAnsi" w:cstheme="minorHAnsi"/>
          <w:lang w:val="en-US"/>
        </w:rPr>
        <w:t>night</w:t>
      </w:r>
      <w:r w:rsidRPr="007D3E8F">
        <w:rPr>
          <w:rFonts w:asciiTheme="minorHAnsi" w:hAnsiTheme="minorHAnsi" w:cstheme="minorHAnsi"/>
          <w:lang w:val="en-US"/>
        </w:rPr>
        <w:t xml:space="preserve">, </w:t>
      </w:r>
      <w:r>
        <w:rPr>
          <w:rFonts w:asciiTheme="minorHAnsi" w:hAnsiTheme="minorHAnsi" w:cstheme="minorHAnsi"/>
          <w:lang w:val="en-US"/>
        </w:rPr>
        <w:t>God</w:t>
      </w:r>
      <w:r w:rsidRPr="007D3E8F">
        <w:rPr>
          <w:rFonts w:asciiTheme="minorHAnsi" w:hAnsiTheme="minorHAnsi" w:cstheme="minorHAnsi"/>
          <w:lang w:val="en-US"/>
        </w:rPr>
        <w:t xml:space="preserve"> </w:t>
      </w:r>
      <w:r>
        <w:rPr>
          <w:rFonts w:asciiTheme="minorHAnsi" w:hAnsiTheme="minorHAnsi" w:cstheme="minorHAnsi"/>
          <w:lang w:val="en-US"/>
        </w:rPr>
        <w:t>passed</w:t>
      </w:r>
      <w:r w:rsidRPr="007D3E8F">
        <w:rPr>
          <w:rFonts w:asciiTheme="minorHAnsi" w:hAnsiTheme="minorHAnsi" w:cstheme="minorHAnsi"/>
          <w:lang w:val="en-US"/>
        </w:rPr>
        <w:t xml:space="preserve"> </w:t>
      </w:r>
      <w:r>
        <w:rPr>
          <w:rFonts w:asciiTheme="minorHAnsi" w:hAnsiTheme="minorHAnsi" w:cstheme="minorHAnsi"/>
          <w:lang w:val="en-US"/>
        </w:rPr>
        <w:t>through</w:t>
      </w:r>
      <w:r w:rsidRPr="007D3E8F">
        <w:rPr>
          <w:rFonts w:asciiTheme="minorHAnsi" w:hAnsiTheme="minorHAnsi" w:cstheme="minorHAnsi"/>
          <w:lang w:val="en-US"/>
        </w:rPr>
        <w:t xml:space="preserve"> </w:t>
      </w:r>
      <w:r>
        <w:rPr>
          <w:rFonts w:asciiTheme="minorHAnsi" w:hAnsiTheme="minorHAnsi" w:cstheme="minorHAnsi"/>
          <w:lang w:val="en-US"/>
        </w:rPr>
        <w:t>the land of Egypt and struck every firstborn of the Egyptians. When He saw the blood on the houses of Israel, though, He passed by. After that event, Pharaoh released the people. The events that triggered Israel’s liberation, then, were the death of the firstborn in Egypt and the sacrifice of the lamb. Therefore</w:t>
      </w:r>
      <w:r w:rsidRPr="007D3E8F">
        <w:rPr>
          <w:rFonts w:asciiTheme="minorHAnsi" w:hAnsiTheme="minorHAnsi" w:cstheme="minorHAnsi"/>
          <w:lang w:val="en-US"/>
        </w:rPr>
        <w:t xml:space="preserve">, </w:t>
      </w:r>
      <w:r>
        <w:rPr>
          <w:rFonts w:asciiTheme="minorHAnsi" w:hAnsiTheme="minorHAnsi" w:cstheme="minorHAnsi"/>
          <w:lang w:val="en-US"/>
        </w:rPr>
        <w:t>the</w:t>
      </w:r>
      <w:r w:rsidRPr="007D3E8F">
        <w:rPr>
          <w:rFonts w:asciiTheme="minorHAnsi" w:hAnsiTheme="minorHAnsi" w:cstheme="minorHAnsi"/>
          <w:lang w:val="en-US"/>
        </w:rPr>
        <w:t xml:space="preserve"> </w:t>
      </w:r>
      <w:r>
        <w:rPr>
          <w:rFonts w:asciiTheme="minorHAnsi" w:hAnsiTheme="minorHAnsi" w:cstheme="minorHAnsi"/>
          <w:lang w:val="en-US"/>
        </w:rPr>
        <w:t xml:space="preserve">price for the “figurative redemption” of Israel from Egypt was the death of the firstborn and the death of the lamb. In this way, Passover became the symbol for the future sacrifice of the Lamb of God, the Father’s Only Begotten Son. </w:t>
      </w:r>
    </w:p>
    <w:p w:rsidR="000E2E89" w:rsidRPr="00717FC7" w:rsidRDefault="000E2E89" w:rsidP="000E2E89">
      <w:pPr>
        <w:ind w:firstLine="426"/>
        <w:rPr>
          <w:rFonts w:asciiTheme="minorHAnsi" w:hAnsiTheme="minorHAnsi" w:cstheme="minorHAnsi"/>
          <w:lang w:val="en-US"/>
        </w:rPr>
      </w:pPr>
      <w:r>
        <w:rPr>
          <w:rFonts w:asciiTheme="minorHAnsi" w:hAnsiTheme="minorHAnsi" w:cstheme="minorHAnsi"/>
          <w:lang w:val="en-US"/>
        </w:rPr>
        <w:t>The</w:t>
      </w:r>
      <w:r w:rsidRPr="009B15E0">
        <w:rPr>
          <w:rFonts w:asciiTheme="minorHAnsi" w:hAnsiTheme="minorHAnsi" w:cstheme="minorHAnsi"/>
          <w:lang w:val="en-US"/>
        </w:rPr>
        <w:t xml:space="preserve"> </w:t>
      </w:r>
      <w:r>
        <w:rPr>
          <w:rFonts w:asciiTheme="minorHAnsi" w:hAnsiTheme="minorHAnsi" w:cstheme="minorHAnsi"/>
          <w:lang w:val="en-US"/>
        </w:rPr>
        <w:t>book</w:t>
      </w:r>
      <w:r w:rsidRPr="009B15E0">
        <w:rPr>
          <w:rFonts w:asciiTheme="minorHAnsi" w:hAnsiTheme="minorHAnsi" w:cstheme="minorHAnsi"/>
          <w:lang w:val="en-US"/>
        </w:rPr>
        <w:t xml:space="preserve"> </w:t>
      </w:r>
      <w:r>
        <w:rPr>
          <w:rFonts w:asciiTheme="minorHAnsi" w:hAnsiTheme="minorHAnsi" w:cstheme="minorHAnsi"/>
          <w:lang w:val="en-US"/>
        </w:rPr>
        <w:t>of</w:t>
      </w:r>
      <w:r w:rsidRPr="009B15E0">
        <w:rPr>
          <w:rFonts w:asciiTheme="minorHAnsi" w:hAnsiTheme="minorHAnsi" w:cstheme="minorHAnsi"/>
          <w:lang w:val="en-US"/>
        </w:rPr>
        <w:t xml:space="preserve"> </w:t>
      </w:r>
      <w:r>
        <w:rPr>
          <w:rFonts w:asciiTheme="minorHAnsi" w:hAnsiTheme="minorHAnsi" w:cstheme="minorHAnsi"/>
          <w:lang w:val="en-US"/>
        </w:rPr>
        <w:t>Judges</w:t>
      </w:r>
      <w:r w:rsidRPr="009B15E0">
        <w:rPr>
          <w:rFonts w:asciiTheme="minorHAnsi" w:hAnsiTheme="minorHAnsi" w:cstheme="minorHAnsi"/>
          <w:lang w:val="en-US"/>
        </w:rPr>
        <w:t xml:space="preserve"> </w:t>
      </w:r>
      <w:r>
        <w:rPr>
          <w:rFonts w:asciiTheme="minorHAnsi" w:hAnsiTheme="minorHAnsi" w:cstheme="minorHAnsi"/>
          <w:lang w:val="en-US"/>
        </w:rPr>
        <w:t>narrates</w:t>
      </w:r>
      <w:r w:rsidRPr="009B15E0">
        <w:rPr>
          <w:rFonts w:asciiTheme="minorHAnsi" w:hAnsiTheme="minorHAnsi" w:cstheme="minorHAnsi"/>
          <w:lang w:val="en-US"/>
        </w:rPr>
        <w:t xml:space="preserve"> </w:t>
      </w:r>
      <w:r>
        <w:rPr>
          <w:rFonts w:asciiTheme="minorHAnsi" w:hAnsiTheme="minorHAnsi" w:cstheme="minorHAnsi"/>
          <w:lang w:val="en-US"/>
        </w:rPr>
        <w:t>many</w:t>
      </w:r>
      <w:r w:rsidRPr="009B15E0">
        <w:rPr>
          <w:rFonts w:asciiTheme="minorHAnsi" w:hAnsiTheme="minorHAnsi" w:cstheme="minorHAnsi"/>
          <w:lang w:val="en-US"/>
        </w:rPr>
        <w:t xml:space="preserve"> </w:t>
      </w:r>
      <w:r>
        <w:rPr>
          <w:rFonts w:asciiTheme="minorHAnsi" w:hAnsiTheme="minorHAnsi" w:cstheme="minorHAnsi"/>
          <w:lang w:val="en-US"/>
        </w:rPr>
        <w:t>examples</w:t>
      </w:r>
      <w:r w:rsidRPr="009B15E0">
        <w:rPr>
          <w:rFonts w:asciiTheme="minorHAnsi" w:hAnsiTheme="minorHAnsi" w:cstheme="minorHAnsi"/>
          <w:lang w:val="en-US"/>
        </w:rPr>
        <w:t xml:space="preserve"> </w:t>
      </w:r>
      <w:r>
        <w:rPr>
          <w:rFonts w:asciiTheme="minorHAnsi" w:hAnsiTheme="minorHAnsi" w:cstheme="minorHAnsi"/>
          <w:lang w:val="en-US"/>
        </w:rPr>
        <w:t>of</w:t>
      </w:r>
      <w:r w:rsidRPr="009B15E0">
        <w:rPr>
          <w:rFonts w:asciiTheme="minorHAnsi" w:hAnsiTheme="minorHAnsi" w:cstheme="minorHAnsi"/>
          <w:lang w:val="en-US"/>
        </w:rPr>
        <w:t xml:space="preserve"> </w:t>
      </w:r>
      <w:r>
        <w:rPr>
          <w:rFonts w:asciiTheme="minorHAnsi" w:hAnsiTheme="minorHAnsi" w:cstheme="minorHAnsi"/>
          <w:lang w:val="en-US"/>
        </w:rPr>
        <w:t>God’s saving work. Whenever</w:t>
      </w:r>
      <w:r w:rsidRPr="009B15E0">
        <w:rPr>
          <w:rFonts w:asciiTheme="minorHAnsi" w:hAnsiTheme="minorHAnsi" w:cstheme="minorHAnsi"/>
          <w:lang w:val="en-US"/>
        </w:rPr>
        <w:t xml:space="preserve"> </w:t>
      </w:r>
      <w:r>
        <w:rPr>
          <w:rFonts w:asciiTheme="minorHAnsi" w:hAnsiTheme="minorHAnsi" w:cstheme="minorHAnsi"/>
          <w:lang w:val="en-US"/>
        </w:rPr>
        <w:t>Israel</w:t>
      </w:r>
      <w:r w:rsidRPr="009B15E0">
        <w:rPr>
          <w:rFonts w:asciiTheme="minorHAnsi" w:hAnsiTheme="minorHAnsi" w:cstheme="minorHAnsi"/>
          <w:lang w:val="en-US"/>
        </w:rPr>
        <w:t xml:space="preserve"> </w:t>
      </w:r>
      <w:r>
        <w:rPr>
          <w:rFonts w:asciiTheme="minorHAnsi" w:hAnsiTheme="minorHAnsi" w:cstheme="minorHAnsi"/>
          <w:lang w:val="en-US"/>
        </w:rPr>
        <w:t>suffered because of straying</w:t>
      </w:r>
      <w:r w:rsidRPr="009B15E0">
        <w:rPr>
          <w:rFonts w:asciiTheme="minorHAnsi" w:hAnsiTheme="minorHAnsi" w:cstheme="minorHAnsi"/>
          <w:lang w:val="en-US"/>
        </w:rPr>
        <w:t xml:space="preserve"> </w:t>
      </w:r>
      <w:r>
        <w:rPr>
          <w:rFonts w:asciiTheme="minorHAnsi" w:hAnsiTheme="minorHAnsi" w:cstheme="minorHAnsi"/>
          <w:lang w:val="en-US"/>
        </w:rPr>
        <w:t>from</w:t>
      </w:r>
      <w:r w:rsidRPr="009B15E0">
        <w:rPr>
          <w:rFonts w:asciiTheme="minorHAnsi" w:hAnsiTheme="minorHAnsi" w:cstheme="minorHAnsi"/>
          <w:lang w:val="en-US"/>
        </w:rPr>
        <w:t xml:space="preserve"> </w:t>
      </w:r>
      <w:r>
        <w:rPr>
          <w:rFonts w:asciiTheme="minorHAnsi" w:hAnsiTheme="minorHAnsi" w:cstheme="minorHAnsi"/>
          <w:lang w:val="en-US"/>
        </w:rPr>
        <w:t>Yahweh</w:t>
      </w:r>
      <w:r w:rsidRPr="009B15E0">
        <w:rPr>
          <w:rFonts w:asciiTheme="minorHAnsi" w:hAnsiTheme="minorHAnsi" w:cstheme="minorHAnsi"/>
          <w:lang w:val="en-US"/>
        </w:rPr>
        <w:t xml:space="preserve"> </w:t>
      </w:r>
      <w:r>
        <w:rPr>
          <w:rFonts w:asciiTheme="minorHAnsi" w:hAnsiTheme="minorHAnsi" w:cstheme="minorHAnsi"/>
          <w:lang w:val="en-US"/>
        </w:rPr>
        <w:t>and</w:t>
      </w:r>
      <w:r w:rsidRPr="009B15E0">
        <w:rPr>
          <w:rFonts w:asciiTheme="minorHAnsi" w:hAnsiTheme="minorHAnsi" w:cstheme="minorHAnsi"/>
          <w:lang w:val="en-US"/>
        </w:rPr>
        <w:t xml:space="preserve"> </w:t>
      </w:r>
      <w:r>
        <w:rPr>
          <w:rFonts w:asciiTheme="minorHAnsi" w:hAnsiTheme="minorHAnsi" w:cstheme="minorHAnsi"/>
          <w:lang w:val="en-US"/>
        </w:rPr>
        <w:t>His covenant, He delivered them in His faithfulness</w:t>
      </w:r>
      <w:r w:rsidRPr="009B15E0">
        <w:rPr>
          <w:rFonts w:asciiTheme="minorHAnsi" w:hAnsiTheme="minorHAnsi" w:cstheme="minorHAnsi"/>
          <w:lang w:val="en-US"/>
        </w:rPr>
        <w:t>: “</w:t>
      </w:r>
      <w:r w:rsidRPr="00717FC7">
        <w:rPr>
          <w:rFonts w:asciiTheme="minorHAnsi" w:hAnsiTheme="minorHAnsi" w:cstheme="minorHAnsi"/>
          <w:lang w:val="en-US"/>
        </w:rPr>
        <w:t>Then</w:t>
      </w:r>
      <w:r w:rsidRPr="009B15E0">
        <w:rPr>
          <w:rFonts w:asciiTheme="minorHAnsi" w:hAnsiTheme="minorHAnsi" w:cstheme="minorHAnsi"/>
          <w:lang w:val="en-US"/>
        </w:rPr>
        <w:t xml:space="preserve"> </w:t>
      </w:r>
      <w:r>
        <w:rPr>
          <w:rFonts w:asciiTheme="minorHAnsi" w:hAnsiTheme="minorHAnsi" w:cstheme="minorHAnsi"/>
          <w:lang w:val="en-US"/>
        </w:rPr>
        <w:t>Yahweh</w:t>
      </w:r>
      <w:r w:rsidRPr="009B15E0">
        <w:rPr>
          <w:rFonts w:asciiTheme="minorHAnsi" w:hAnsiTheme="minorHAnsi" w:cstheme="minorHAnsi"/>
          <w:lang w:val="en-US"/>
        </w:rPr>
        <w:t xml:space="preserve"> </w:t>
      </w:r>
      <w:r w:rsidRPr="00717FC7">
        <w:rPr>
          <w:rFonts w:asciiTheme="minorHAnsi" w:hAnsiTheme="minorHAnsi" w:cstheme="minorHAnsi"/>
          <w:lang w:val="en-US"/>
        </w:rPr>
        <w:t>raised</w:t>
      </w:r>
      <w:r w:rsidRPr="009B15E0">
        <w:rPr>
          <w:rFonts w:asciiTheme="minorHAnsi" w:hAnsiTheme="minorHAnsi" w:cstheme="minorHAnsi"/>
          <w:lang w:val="en-US"/>
        </w:rPr>
        <w:t xml:space="preserve"> </w:t>
      </w:r>
      <w:r w:rsidRPr="00717FC7">
        <w:rPr>
          <w:rFonts w:asciiTheme="minorHAnsi" w:hAnsiTheme="minorHAnsi" w:cstheme="minorHAnsi"/>
          <w:lang w:val="en-US"/>
        </w:rPr>
        <w:t>up</w:t>
      </w:r>
      <w:r w:rsidRPr="009B15E0">
        <w:rPr>
          <w:rFonts w:asciiTheme="minorHAnsi" w:hAnsiTheme="minorHAnsi" w:cstheme="minorHAnsi"/>
          <w:lang w:val="en-US"/>
        </w:rPr>
        <w:t xml:space="preserve"> </w:t>
      </w:r>
      <w:r w:rsidRPr="00717FC7">
        <w:rPr>
          <w:rFonts w:asciiTheme="minorHAnsi" w:hAnsiTheme="minorHAnsi" w:cstheme="minorHAnsi"/>
          <w:lang w:val="en-US"/>
        </w:rPr>
        <w:t>judges</w:t>
      </w:r>
      <w:r w:rsidRPr="009B15E0">
        <w:rPr>
          <w:rFonts w:asciiTheme="minorHAnsi" w:hAnsiTheme="minorHAnsi" w:cstheme="minorHAnsi"/>
          <w:lang w:val="en-US"/>
        </w:rPr>
        <w:t xml:space="preserve"> </w:t>
      </w:r>
      <w:r w:rsidRPr="00717FC7">
        <w:rPr>
          <w:rFonts w:asciiTheme="minorHAnsi" w:hAnsiTheme="minorHAnsi" w:cstheme="minorHAnsi"/>
          <w:lang w:val="en-US"/>
        </w:rPr>
        <w:t>who</w:t>
      </w:r>
      <w:r w:rsidRPr="009B15E0">
        <w:rPr>
          <w:rFonts w:asciiTheme="minorHAnsi" w:hAnsiTheme="minorHAnsi" w:cstheme="minorHAnsi"/>
          <w:lang w:val="en-US"/>
        </w:rPr>
        <w:t xml:space="preserve"> </w:t>
      </w:r>
      <w:r w:rsidRPr="00717FC7">
        <w:rPr>
          <w:rFonts w:asciiTheme="minorHAnsi" w:hAnsiTheme="minorHAnsi" w:cstheme="minorHAnsi"/>
          <w:lang w:val="en-US"/>
        </w:rPr>
        <w:t>delivered</w:t>
      </w:r>
      <w:r w:rsidRPr="009B15E0">
        <w:rPr>
          <w:rFonts w:asciiTheme="minorHAnsi" w:hAnsiTheme="minorHAnsi" w:cstheme="minorHAnsi"/>
          <w:lang w:val="en-US"/>
        </w:rPr>
        <w:t xml:space="preserve"> </w:t>
      </w:r>
      <w:r w:rsidRPr="00717FC7">
        <w:rPr>
          <w:rFonts w:asciiTheme="minorHAnsi" w:hAnsiTheme="minorHAnsi" w:cstheme="minorHAnsi"/>
          <w:lang w:val="en-US"/>
        </w:rPr>
        <w:t>them</w:t>
      </w:r>
      <w:r w:rsidRPr="009B15E0">
        <w:rPr>
          <w:rFonts w:asciiTheme="minorHAnsi" w:hAnsiTheme="minorHAnsi" w:cstheme="minorHAnsi"/>
          <w:lang w:val="en-US"/>
        </w:rPr>
        <w:t xml:space="preserve"> </w:t>
      </w:r>
      <w:r w:rsidRPr="00717FC7">
        <w:rPr>
          <w:rFonts w:asciiTheme="minorHAnsi" w:hAnsiTheme="minorHAnsi" w:cstheme="minorHAnsi"/>
          <w:lang w:val="en-US"/>
        </w:rPr>
        <w:t>from</w:t>
      </w:r>
      <w:r w:rsidRPr="009B15E0">
        <w:rPr>
          <w:rFonts w:asciiTheme="minorHAnsi" w:hAnsiTheme="minorHAnsi" w:cstheme="minorHAnsi"/>
          <w:lang w:val="en-US"/>
        </w:rPr>
        <w:t xml:space="preserve"> </w:t>
      </w:r>
      <w:r w:rsidRPr="00717FC7">
        <w:rPr>
          <w:rFonts w:asciiTheme="minorHAnsi" w:hAnsiTheme="minorHAnsi" w:cstheme="minorHAnsi"/>
          <w:lang w:val="en-US"/>
        </w:rPr>
        <w:t>the</w:t>
      </w:r>
      <w:r w:rsidRPr="009B15E0">
        <w:rPr>
          <w:rFonts w:asciiTheme="minorHAnsi" w:hAnsiTheme="minorHAnsi" w:cstheme="minorHAnsi"/>
          <w:lang w:val="en-US"/>
        </w:rPr>
        <w:t xml:space="preserve"> </w:t>
      </w:r>
      <w:r w:rsidRPr="00717FC7">
        <w:rPr>
          <w:rFonts w:asciiTheme="minorHAnsi" w:hAnsiTheme="minorHAnsi" w:cstheme="minorHAnsi"/>
          <w:lang w:val="en-US"/>
        </w:rPr>
        <w:t>hands</w:t>
      </w:r>
      <w:r w:rsidRPr="009B15E0">
        <w:rPr>
          <w:rFonts w:asciiTheme="minorHAnsi" w:hAnsiTheme="minorHAnsi" w:cstheme="minorHAnsi"/>
          <w:lang w:val="en-US"/>
        </w:rPr>
        <w:t xml:space="preserve"> </w:t>
      </w:r>
      <w:r w:rsidRPr="00717FC7">
        <w:rPr>
          <w:rFonts w:asciiTheme="minorHAnsi" w:hAnsiTheme="minorHAnsi" w:cstheme="minorHAnsi"/>
          <w:lang w:val="en-US"/>
        </w:rPr>
        <w:t>of</w:t>
      </w:r>
      <w:r w:rsidRPr="009B15E0">
        <w:rPr>
          <w:rFonts w:asciiTheme="minorHAnsi" w:hAnsiTheme="minorHAnsi" w:cstheme="minorHAnsi"/>
          <w:lang w:val="en-US"/>
        </w:rPr>
        <w:t xml:space="preserve"> </w:t>
      </w:r>
      <w:r w:rsidRPr="00717FC7">
        <w:rPr>
          <w:rFonts w:asciiTheme="minorHAnsi" w:hAnsiTheme="minorHAnsi" w:cstheme="minorHAnsi"/>
          <w:lang w:val="en-US"/>
        </w:rPr>
        <w:t>those</w:t>
      </w:r>
      <w:r w:rsidRPr="009B15E0">
        <w:rPr>
          <w:rFonts w:asciiTheme="minorHAnsi" w:hAnsiTheme="minorHAnsi" w:cstheme="minorHAnsi"/>
          <w:lang w:val="en-US"/>
        </w:rPr>
        <w:t xml:space="preserve"> </w:t>
      </w:r>
      <w:r w:rsidRPr="00717FC7">
        <w:rPr>
          <w:rFonts w:asciiTheme="minorHAnsi" w:hAnsiTheme="minorHAnsi" w:cstheme="minorHAnsi"/>
          <w:lang w:val="en-US"/>
        </w:rPr>
        <w:t>who</w:t>
      </w:r>
      <w:r w:rsidRPr="009B15E0">
        <w:rPr>
          <w:rFonts w:asciiTheme="minorHAnsi" w:hAnsiTheme="minorHAnsi" w:cstheme="minorHAnsi"/>
          <w:lang w:val="en-US"/>
        </w:rPr>
        <w:t xml:space="preserve"> </w:t>
      </w:r>
      <w:r w:rsidRPr="00717FC7">
        <w:rPr>
          <w:rFonts w:asciiTheme="minorHAnsi" w:hAnsiTheme="minorHAnsi" w:cstheme="minorHAnsi"/>
          <w:lang w:val="en-US"/>
        </w:rPr>
        <w:t>plundered</w:t>
      </w:r>
      <w:r w:rsidRPr="009B15E0">
        <w:rPr>
          <w:rFonts w:asciiTheme="minorHAnsi" w:hAnsiTheme="minorHAnsi" w:cstheme="minorHAnsi"/>
          <w:lang w:val="en-US"/>
        </w:rPr>
        <w:t xml:space="preserve"> </w:t>
      </w:r>
      <w:r w:rsidRPr="00717FC7">
        <w:rPr>
          <w:rFonts w:asciiTheme="minorHAnsi" w:hAnsiTheme="minorHAnsi" w:cstheme="minorHAnsi"/>
          <w:lang w:val="en-US"/>
        </w:rPr>
        <w:t>them</w:t>
      </w:r>
      <w:r w:rsidRPr="009B15E0">
        <w:rPr>
          <w:rFonts w:asciiTheme="minorHAnsi" w:hAnsiTheme="minorHAnsi" w:cstheme="minorHAnsi"/>
          <w:lang w:val="en-US"/>
        </w:rPr>
        <w:t>” (</w:t>
      </w:r>
      <w:proofErr w:type="spellStart"/>
      <w:r w:rsidRPr="009B15E0">
        <w:rPr>
          <w:rFonts w:asciiTheme="minorHAnsi" w:hAnsiTheme="minorHAnsi" w:cstheme="minorHAnsi"/>
          <w:lang w:val="en-US"/>
        </w:rPr>
        <w:t>Judg</w:t>
      </w:r>
      <w:proofErr w:type="spellEnd"/>
      <w:r w:rsidRPr="009B15E0">
        <w:rPr>
          <w:rFonts w:asciiTheme="minorHAnsi" w:hAnsiTheme="minorHAnsi" w:cstheme="minorHAnsi"/>
          <w:lang w:val="en-US"/>
        </w:rPr>
        <w:t xml:space="preserve"> 2:16). </w:t>
      </w:r>
      <w:r>
        <w:rPr>
          <w:rFonts w:asciiTheme="minorHAnsi" w:hAnsiTheme="minorHAnsi" w:cstheme="minorHAnsi"/>
          <w:lang w:val="en-US"/>
        </w:rPr>
        <w:t>Nehemiah reflects on this as well, “W</w:t>
      </w:r>
      <w:r w:rsidRPr="00717FC7">
        <w:rPr>
          <w:rFonts w:asciiTheme="minorHAnsi" w:hAnsiTheme="minorHAnsi" w:cstheme="minorHAnsi"/>
          <w:lang w:val="en-US"/>
        </w:rPr>
        <w:t xml:space="preserve">hen they cried to You in the </w:t>
      </w:r>
      <w:r w:rsidRPr="00717FC7">
        <w:rPr>
          <w:rFonts w:asciiTheme="minorHAnsi" w:hAnsiTheme="minorHAnsi" w:cstheme="minorHAnsi"/>
          <w:lang w:val="en-US"/>
        </w:rPr>
        <w:lastRenderedPageBreak/>
        <w:t>time of their distress, You heard from heaven, and according to Your great compassion You gave them deliverers who delivered them from the hand of their oppressors</w:t>
      </w:r>
      <w:r>
        <w:rPr>
          <w:rFonts w:asciiTheme="minorHAnsi" w:hAnsiTheme="minorHAnsi" w:cstheme="minorHAnsi"/>
          <w:lang w:val="en-US"/>
        </w:rPr>
        <w:t>”</w:t>
      </w:r>
      <w:r w:rsidRPr="00717FC7">
        <w:rPr>
          <w:rFonts w:asciiTheme="minorHAnsi" w:hAnsiTheme="minorHAnsi" w:cstheme="minorHAnsi"/>
          <w:lang w:val="en-US"/>
        </w:rPr>
        <w:t xml:space="preserve"> (</w:t>
      </w:r>
      <w:proofErr w:type="spellStart"/>
      <w:r w:rsidRPr="00717FC7">
        <w:rPr>
          <w:rFonts w:asciiTheme="minorHAnsi" w:hAnsiTheme="minorHAnsi" w:cstheme="minorHAnsi"/>
          <w:lang w:val="en-US"/>
        </w:rPr>
        <w:t>Neh</w:t>
      </w:r>
      <w:proofErr w:type="spellEnd"/>
      <w:r w:rsidRPr="00717FC7">
        <w:rPr>
          <w:rFonts w:asciiTheme="minorHAnsi" w:hAnsiTheme="minorHAnsi" w:cstheme="minorHAnsi"/>
          <w:lang w:val="en-US"/>
        </w:rPr>
        <w:t xml:space="preserve"> 9:27). </w:t>
      </w:r>
    </w:p>
    <w:p w:rsidR="000E2E89" w:rsidRPr="009B15E0" w:rsidRDefault="000E2E89" w:rsidP="000E2E89">
      <w:pPr>
        <w:ind w:firstLine="426"/>
        <w:rPr>
          <w:rFonts w:asciiTheme="minorHAnsi" w:hAnsiTheme="minorHAnsi" w:cstheme="minorHAnsi"/>
          <w:lang w:val="en-US"/>
        </w:rPr>
      </w:pPr>
      <w:r>
        <w:rPr>
          <w:rFonts w:asciiTheme="minorHAnsi" w:hAnsiTheme="minorHAnsi" w:cstheme="minorHAnsi"/>
          <w:lang w:val="en-US"/>
        </w:rPr>
        <w:t>Throughout</w:t>
      </w:r>
      <w:r w:rsidRPr="009B15E0">
        <w:rPr>
          <w:rFonts w:asciiTheme="minorHAnsi" w:hAnsiTheme="minorHAnsi" w:cstheme="minorHAnsi"/>
          <w:lang w:val="en-US"/>
        </w:rPr>
        <w:t xml:space="preserve"> </w:t>
      </w:r>
      <w:r>
        <w:rPr>
          <w:rFonts w:asciiTheme="minorHAnsi" w:hAnsiTheme="minorHAnsi" w:cstheme="minorHAnsi"/>
          <w:lang w:val="en-US"/>
        </w:rPr>
        <w:t>Israel</w:t>
      </w:r>
      <w:r w:rsidRPr="009B15E0">
        <w:rPr>
          <w:rFonts w:asciiTheme="minorHAnsi" w:hAnsiTheme="minorHAnsi" w:cstheme="minorHAnsi"/>
          <w:lang w:val="en-US"/>
        </w:rPr>
        <w:t>’</w:t>
      </w:r>
      <w:r>
        <w:rPr>
          <w:rFonts w:asciiTheme="minorHAnsi" w:hAnsiTheme="minorHAnsi" w:cstheme="minorHAnsi"/>
          <w:lang w:val="en-US"/>
        </w:rPr>
        <w:t>s</w:t>
      </w:r>
      <w:r w:rsidRPr="009B15E0">
        <w:rPr>
          <w:rFonts w:asciiTheme="minorHAnsi" w:hAnsiTheme="minorHAnsi" w:cstheme="minorHAnsi"/>
          <w:lang w:val="en-US"/>
        </w:rPr>
        <w:t xml:space="preserve"> </w:t>
      </w:r>
      <w:r>
        <w:rPr>
          <w:rFonts w:asciiTheme="minorHAnsi" w:hAnsiTheme="minorHAnsi" w:cstheme="minorHAnsi"/>
          <w:lang w:val="en-US"/>
        </w:rPr>
        <w:t>history</w:t>
      </w:r>
      <w:r w:rsidRPr="009B15E0">
        <w:rPr>
          <w:rFonts w:asciiTheme="minorHAnsi" w:hAnsiTheme="minorHAnsi" w:cstheme="minorHAnsi"/>
          <w:lang w:val="en-US"/>
        </w:rPr>
        <w:t xml:space="preserve">, </w:t>
      </w:r>
      <w:r>
        <w:rPr>
          <w:rFonts w:asciiTheme="minorHAnsi" w:hAnsiTheme="minorHAnsi" w:cstheme="minorHAnsi"/>
          <w:lang w:val="en-US"/>
        </w:rPr>
        <w:t>Yahweh</w:t>
      </w:r>
      <w:r w:rsidRPr="009B15E0">
        <w:rPr>
          <w:rFonts w:asciiTheme="minorHAnsi" w:hAnsiTheme="minorHAnsi" w:cstheme="minorHAnsi"/>
          <w:lang w:val="en-US"/>
        </w:rPr>
        <w:t xml:space="preserve"> </w:t>
      </w:r>
      <w:r>
        <w:rPr>
          <w:rFonts w:asciiTheme="minorHAnsi" w:hAnsiTheme="minorHAnsi" w:cstheme="minorHAnsi"/>
          <w:lang w:val="en-US"/>
        </w:rPr>
        <w:t>was</w:t>
      </w:r>
      <w:r w:rsidRPr="009B15E0">
        <w:rPr>
          <w:rFonts w:asciiTheme="minorHAnsi" w:hAnsiTheme="minorHAnsi" w:cstheme="minorHAnsi"/>
          <w:lang w:val="en-US"/>
        </w:rPr>
        <w:t xml:space="preserve"> </w:t>
      </w:r>
      <w:r>
        <w:rPr>
          <w:rFonts w:asciiTheme="minorHAnsi" w:hAnsiTheme="minorHAnsi" w:cstheme="minorHAnsi"/>
          <w:lang w:val="en-US"/>
        </w:rPr>
        <w:t>ready</w:t>
      </w:r>
      <w:r w:rsidRPr="009B15E0">
        <w:rPr>
          <w:rFonts w:asciiTheme="minorHAnsi" w:hAnsiTheme="minorHAnsi" w:cstheme="minorHAnsi"/>
          <w:lang w:val="en-US"/>
        </w:rPr>
        <w:t xml:space="preserve"> </w:t>
      </w:r>
      <w:r>
        <w:rPr>
          <w:rFonts w:asciiTheme="minorHAnsi" w:hAnsiTheme="minorHAnsi" w:cstheme="minorHAnsi"/>
          <w:lang w:val="en-US"/>
        </w:rPr>
        <w:t>to</w:t>
      </w:r>
      <w:r w:rsidRPr="009B15E0">
        <w:rPr>
          <w:rFonts w:asciiTheme="minorHAnsi" w:hAnsiTheme="minorHAnsi" w:cstheme="minorHAnsi"/>
          <w:lang w:val="en-US"/>
        </w:rPr>
        <w:t xml:space="preserve"> </w:t>
      </w:r>
      <w:r>
        <w:rPr>
          <w:rFonts w:asciiTheme="minorHAnsi" w:hAnsiTheme="minorHAnsi" w:cstheme="minorHAnsi"/>
          <w:lang w:val="en-US"/>
        </w:rPr>
        <w:t>intervene</w:t>
      </w:r>
      <w:r w:rsidRPr="009B15E0">
        <w:rPr>
          <w:rFonts w:asciiTheme="minorHAnsi" w:hAnsiTheme="minorHAnsi" w:cstheme="minorHAnsi"/>
          <w:lang w:val="en-US"/>
        </w:rPr>
        <w:t xml:space="preserve"> </w:t>
      </w:r>
      <w:r>
        <w:rPr>
          <w:rFonts w:asciiTheme="minorHAnsi" w:hAnsiTheme="minorHAnsi" w:cstheme="minorHAnsi"/>
          <w:lang w:val="en-US"/>
        </w:rPr>
        <w:t>in</w:t>
      </w:r>
      <w:r w:rsidRPr="009B15E0">
        <w:rPr>
          <w:rFonts w:asciiTheme="minorHAnsi" w:hAnsiTheme="minorHAnsi" w:cstheme="minorHAnsi"/>
          <w:lang w:val="en-US"/>
        </w:rPr>
        <w:t xml:space="preserve"> </w:t>
      </w:r>
      <w:r>
        <w:rPr>
          <w:rFonts w:asciiTheme="minorHAnsi" w:hAnsiTheme="minorHAnsi" w:cstheme="minorHAnsi"/>
          <w:lang w:val="en-US"/>
        </w:rPr>
        <w:t>the</w:t>
      </w:r>
      <w:r w:rsidRPr="009B15E0">
        <w:rPr>
          <w:rFonts w:asciiTheme="minorHAnsi" w:hAnsiTheme="minorHAnsi" w:cstheme="minorHAnsi"/>
          <w:lang w:val="en-US"/>
        </w:rPr>
        <w:t xml:space="preserve"> </w:t>
      </w:r>
      <w:r>
        <w:rPr>
          <w:rFonts w:asciiTheme="minorHAnsi" w:hAnsiTheme="minorHAnsi" w:cstheme="minorHAnsi"/>
          <w:lang w:val="en-US"/>
        </w:rPr>
        <w:t>life</w:t>
      </w:r>
      <w:r w:rsidRPr="009B15E0">
        <w:rPr>
          <w:rFonts w:asciiTheme="minorHAnsi" w:hAnsiTheme="minorHAnsi" w:cstheme="minorHAnsi"/>
          <w:lang w:val="en-US"/>
        </w:rPr>
        <w:t xml:space="preserve"> </w:t>
      </w:r>
      <w:r>
        <w:rPr>
          <w:rFonts w:asciiTheme="minorHAnsi" w:hAnsiTheme="minorHAnsi" w:cstheme="minorHAnsi"/>
          <w:lang w:val="en-US"/>
        </w:rPr>
        <w:t>of</w:t>
      </w:r>
      <w:r w:rsidRPr="009B15E0">
        <w:rPr>
          <w:rFonts w:asciiTheme="minorHAnsi" w:hAnsiTheme="minorHAnsi" w:cstheme="minorHAnsi"/>
          <w:lang w:val="en-US"/>
        </w:rPr>
        <w:t xml:space="preserve"> </w:t>
      </w:r>
      <w:r>
        <w:rPr>
          <w:rFonts w:asciiTheme="minorHAnsi" w:hAnsiTheme="minorHAnsi" w:cstheme="minorHAnsi"/>
          <w:lang w:val="en-US"/>
        </w:rPr>
        <w:t>His</w:t>
      </w:r>
      <w:r w:rsidRPr="009B15E0">
        <w:rPr>
          <w:rFonts w:asciiTheme="minorHAnsi" w:hAnsiTheme="minorHAnsi" w:cstheme="minorHAnsi"/>
          <w:lang w:val="en-US"/>
        </w:rPr>
        <w:t xml:space="preserve"> </w:t>
      </w:r>
      <w:r>
        <w:rPr>
          <w:rFonts w:asciiTheme="minorHAnsi" w:hAnsiTheme="minorHAnsi" w:cstheme="minorHAnsi"/>
          <w:lang w:val="en-US"/>
        </w:rPr>
        <w:t>people and save them when they called on Him</w:t>
      </w:r>
      <w:r w:rsidRPr="009B15E0">
        <w:rPr>
          <w:rFonts w:asciiTheme="minorHAnsi" w:hAnsiTheme="minorHAnsi" w:cstheme="minorHAnsi"/>
          <w:lang w:val="en-US"/>
        </w:rPr>
        <w:t>.</w:t>
      </w:r>
      <w:r>
        <w:rPr>
          <w:rFonts w:asciiTheme="minorHAnsi" w:hAnsiTheme="minorHAnsi" w:cstheme="minorHAnsi"/>
          <w:lang w:val="en-US"/>
        </w:rPr>
        <w:t xml:space="preserve"> He</w:t>
      </w:r>
      <w:r w:rsidRPr="009B15E0">
        <w:rPr>
          <w:rFonts w:asciiTheme="minorHAnsi" w:hAnsiTheme="minorHAnsi" w:cstheme="minorHAnsi"/>
          <w:lang w:val="en-US"/>
        </w:rPr>
        <w:t xml:space="preserve"> </w:t>
      </w:r>
      <w:r>
        <w:rPr>
          <w:rFonts w:asciiTheme="minorHAnsi" w:hAnsiTheme="minorHAnsi" w:cstheme="minorHAnsi"/>
          <w:lang w:val="en-US"/>
        </w:rPr>
        <w:t>was</w:t>
      </w:r>
      <w:r w:rsidRPr="009B15E0">
        <w:rPr>
          <w:rFonts w:asciiTheme="minorHAnsi" w:hAnsiTheme="minorHAnsi" w:cstheme="minorHAnsi"/>
          <w:lang w:val="en-US"/>
        </w:rPr>
        <w:t xml:space="preserve"> </w:t>
      </w:r>
      <w:r>
        <w:rPr>
          <w:rFonts w:asciiTheme="minorHAnsi" w:hAnsiTheme="minorHAnsi" w:cstheme="minorHAnsi"/>
          <w:lang w:val="en-US"/>
        </w:rPr>
        <w:t>David</w:t>
      </w:r>
      <w:r w:rsidRPr="009B15E0">
        <w:rPr>
          <w:rFonts w:asciiTheme="minorHAnsi" w:hAnsiTheme="minorHAnsi" w:cstheme="minorHAnsi"/>
          <w:lang w:val="en-US"/>
        </w:rPr>
        <w:t>’</w:t>
      </w:r>
      <w:r>
        <w:rPr>
          <w:rFonts w:asciiTheme="minorHAnsi" w:hAnsiTheme="minorHAnsi" w:cstheme="minorHAnsi"/>
          <w:lang w:val="en-US"/>
        </w:rPr>
        <w:t>s</w:t>
      </w:r>
      <w:r w:rsidRPr="009B15E0">
        <w:rPr>
          <w:rFonts w:asciiTheme="minorHAnsi" w:hAnsiTheme="minorHAnsi" w:cstheme="minorHAnsi"/>
          <w:lang w:val="en-US"/>
        </w:rPr>
        <w:t xml:space="preserve"> </w:t>
      </w:r>
      <w:r>
        <w:rPr>
          <w:rFonts w:asciiTheme="minorHAnsi" w:hAnsiTheme="minorHAnsi" w:cstheme="minorHAnsi"/>
          <w:lang w:val="en-US"/>
        </w:rPr>
        <w:t>savior</w:t>
      </w:r>
      <w:r w:rsidRPr="009B15E0">
        <w:rPr>
          <w:rFonts w:asciiTheme="minorHAnsi" w:hAnsiTheme="minorHAnsi" w:cstheme="minorHAnsi"/>
          <w:lang w:val="en-US"/>
        </w:rPr>
        <w:t xml:space="preserve"> </w:t>
      </w:r>
      <w:r>
        <w:rPr>
          <w:rFonts w:asciiTheme="minorHAnsi" w:hAnsiTheme="minorHAnsi" w:cstheme="minorHAnsi"/>
          <w:lang w:val="en-US"/>
        </w:rPr>
        <w:t>from</w:t>
      </w:r>
      <w:r w:rsidRPr="009B15E0">
        <w:rPr>
          <w:rFonts w:asciiTheme="minorHAnsi" w:hAnsiTheme="minorHAnsi" w:cstheme="minorHAnsi"/>
          <w:lang w:val="en-US"/>
        </w:rPr>
        <w:t xml:space="preserve"> </w:t>
      </w:r>
      <w:r>
        <w:rPr>
          <w:rFonts w:asciiTheme="minorHAnsi" w:hAnsiTheme="minorHAnsi" w:cstheme="minorHAnsi"/>
          <w:lang w:val="en-US"/>
        </w:rPr>
        <w:t>the</w:t>
      </w:r>
      <w:r w:rsidRPr="009B15E0">
        <w:rPr>
          <w:rFonts w:asciiTheme="minorHAnsi" w:hAnsiTheme="minorHAnsi" w:cstheme="minorHAnsi"/>
          <w:lang w:val="en-US"/>
        </w:rPr>
        <w:t xml:space="preserve"> </w:t>
      </w:r>
      <w:r>
        <w:rPr>
          <w:rFonts w:asciiTheme="minorHAnsi" w:hAnsiTheme="minorHAnsi" w:cstheme="minorHAnsi"/>
          <w:lang w:val="en-US"/>
        </w:rPr>
        <w:t>hand</w:t>
      </w:r>
      <w:r w:rsidRPr="009B15E0">
        <w:rPr>
          <w:rFonts w:asciiTheme="minorHAnsi" w:hAnsiTheme="minorHAnsi" w:cstheme="minorHAnsi"/>
          <w:lang w:val="en-US"/>
        </w:rPr>
        <w:t xml:space="preserve"> </w:t>
      </w:r>
      <w:r>
        <w:rPr>
          <w:rFonts w:asciiTheme="minorHAnsi" w:hAnsiTheme="minorHAnsi" w:cstheme="minorHAnsi"/>
          <w:lang w:val="en-US"/>
        </w:rPr>
        <w:t>of</w:t>
      </w:r>
      <w:r w:rsidRPr="009B15E0">
        <w:rPr>
          <w:rFonts w:asciiTheme="minorHAnsi" w:hAnsiTheme="minorHAnsi" w:cstheme="minorHAnsi"/>
          <w:lang w:val="en-US"/>
        </w:rPr>
        <w:t xml:space="preserve"> </w:t>
      </w:r>
      <w:r>
        <w:rPr>
          <w:rFonts w:asciiTheme="minorHAnsi" w:hAnsiTheme="minorHAnsi" w:cstheme="minorHAnsi"/>
          <w:lang w:val="en-US"/>
        </w:rPr>
        <w:t>Saul</w:t>
      </w:r>
      <w:r w:rsidRPr="009B15E0">
        <w:rPr>
          <w:rFonts w:asciiTheme="minorHAnsi" w:hAnsiTheme="minorHAnsi" w:cstheme="minorHAnsi"/>
          <w:lang w:val="en-US"/>
        </w:rPr>
        <w:t xml:space="preserve"> (</w:t>
      </w:r>
      <w:proofErr w:type="gramStart"/>
      <w:r w:rsidRPr="009B15E0">
        <w:rPr>
          <w:rFonts w:asciiTheme="minorHAnsi" w:hAnsiTheme="minorHAnsi" w:cstheme="minorHAnsi"/>
          <w:lang w:val="en-US"/>
        </w:rPr>
        <w:t>1</w:t>
      </w:r>
      <w:proofErr w:type="gramEnd"/>
      <w:r w:rsidRPr="009B15E0">
        <w:rPr>
          <w:rFonts w:asciiTheme="minorHAnsi" w:hAnsiTheme="minorHAnsi" w:cstheme="minorHAnsi"/>
          <w:lang w:val="en-US"/>
        </w:rPr>
        <w:t xml:space="preserve"> </w:t>
      </w:r>
      <w:r>
        <w:rPr>
          <w:rFonts w:asciiTheme="minorHAnsi" w:hAnsiTheme="minorHAnsi" w:cstheme="minorHAnsi"/>
          <w:lang w:val="en-US"/>
        </w:rPr>
        <w:t>Sam</w:t>
      </w:r>
      <w:r w:rsidRPr="009B15E0">
        <w:rPr>
          <w:rFonts w:asciiTheme="minorHAnsi" w:hAnsiTheme="minorHAnsi" w:cstheme="minorHAnsi"/>
          <w:lang w:val="en-US"/>
        </w:rPr>
        <w:t xml:space="preserve"> 19</w:t>
      </w:r>
      <w:r>
        <w:rPr>
          <w:rFonts w:asciiTheme="minorHAnsi" w:hAnsiTheme="minorHAnsi" w:cstheme="minorHAnsi"/>
          <w:lang w:val="en-US"/>
        </w:rPr>
        <w:t>ff</w:t>
      </w:r>
      <w:r w:rsidRPr="009B15E0">
        <w:rPr>
          <w:rFonts w:asciiTheme="minorHAnsi" w:hAnsiTheme="minorHAnsi" w:cstheme="minorHAnsi"/>
          <w:lang w:val="en-US"/>
        </w:rPr>
        <w:t xml:space="preserve">), </w:t>
      </w:r>
      <w:r>
        <w:rPr>
          <w:rFonts w:asciiTheme="minorHAnsi" w:hAnsiTheme="minorHAnsi" w:cstheme="minorHAnsi"/>
          <w:lang w:val="en-US"/>
        </w:rPr>
        <w:t>Hezekiah</w:t>
      </w:r>
      <w:r w:rsidRPr="009B15E0">
        <w:rPr>
          <w:rFonts w:asciiTheme="minorHAnsi" w:hAnsiTheme="minorHAnsi" w:cstheme="minorHAnsi"/>
          <w:lang w:val="en-US"/>
        </w:rPr>
        <w:t>’</w:t>
      </w:r>
      <w:r>
        <w:rPr>
          <w:rFonts w:asciiTheme="minorHAnsi" w:hAnsiTheme="minorHAnsi" w:cstheme="minorHAnsi"/>
          <w:lang w:val="en-US"/>
        </w:rPr>
        <w:t>s</w:t>
      </w:r>
      <w:r w:rsidRPr="009B15E0">
        <w:rPr>
          <w:rFonts w:asciiTheme="minorHAnsi" w:hAnsiTheme="minorHAnsi" w:cstheme="minorHAnsi"/>
          <w:lang w:val="en-US"/>
        </w:rPr>
        <w:t xml:space="preserve"> </w:t>
      </w:r>
      <w:r>
        <w:rPr>
          <w:rFonts w:asciiTheme="minorHAnsi" w:hAnsiTheme="minorHAnsi" w:cstheme="minorHAnsi"/>
          <w:lang w:val="en-US"/>
        </w:rPr>
        <w:t>savior</w:t>
      </w:r>
      <w:r w:rsidRPr="009B15E0">
        <w:rPr>
          <w:rFonts w:asciiTheme="minorHAnsi" w:hAnsiTheme="minorHAnsi" w:cstheme="minorHAnsi"/>
          <w:lang w:val="en-US"/>
        </w:rPr>
        <w:t xml:space="preserve"> </w:t>
      </w:r>
      <w:r>
        <w:rPr>
          <w:rFonts w:asciiTheme="minorHAnsi" w:hAnsiTheme="minorHAnsi" w:cstheme="minorHAnsi"/>
          <w:lang w:val="en-US"/>
        </w:rPr>
        <w:t xml:space="preserve">from the Assyrians, </w:t>
      </w:r>
      <w:r w:rsidRPr="009B15E0">
        <w:rPr>
          <w:rFonts w:asciiTheme="minorHAnsi" w:hAnsiTheme="minorHAnsi" w:cstheme="minorHAnsi"/>
          <w:lang w:val="en-US"/>
        </w:rPr>
        <w:t xml:space="preserve">(2 </w:t>
      </w:r>
      <w:proofErr w:type="spellStart"/>
      <w:r w:rsidRPr="009B15E0">
        <w:rPr>
          <w:rFonts w:asciiTheme="minorHAnsi" w:hAnsiTheme="minorHAnsi" w:cstheme="minorHAnsi"/>
          <w:lang w:val="en-US"/>
        </w:rPr>
        <w:t>Chr</w:t>
      </w:r>
      <w:proofErr w:type="spellEnd"/>
      <w:r w:rsidRPr="009B15E0">
        <w:rPr>
          <w:rFonts w:asciiTheme="minorHAnsi" w:hAnsiTheme="minorHAnsi" w:cstheme="minorHAnsi"/>
          <w:lang w:val="en-US"/>
        </w:rPr>
        <w:t xml:space="preserve"> 32), </w:t>
      </w:r>
      <w:r>
        <w:rPr>
          <w:rFonts w:asciiTheme="minorHAnsi" w:hAnsiTheme="minorHAnsi" w:cstheme="minorHAnsi"/>
          <w:lang w:val="en-US"/>
        </w:rPr>
        <w:t>the Jews’ savior from the hand of Haman</w:t>
      </w:r>
      <w:r w:rsidRPr="009B15E0">
        <w:rPr>
          <w:rFonts w:asciiTheme="minorHAnsi" w:hAnsiTheme="minorHAnsi" w:cstheme="minorHAnsi"/>
          <w:lang w:val="en-US"/>
        </w:rPr>
        <w:t xml:space="preserve"> (</w:t>
      </w:r>
      <w:r>
        <w:rPr>
          <w:rFonts w:asciiTheme="minorHAnsi" w:hAnsiTheme="minorHAnsi" w:cstheme="minorHAnsi"/>
          <w:lang w:val="en-US"/>
        </w:rPr>
        <w:t>book of Esther</w:t>
      </w:r>
      <w:r w:rsidRPr="009B15E0">
        <w:rPr>
          <w:rFonts w:asciiTheme="minorHAnsi" w:hAnsiTheme="minorHAnsi" w:cstheme="minorHAnsi"/>
          <w:lang w:val="en-US"/>
        </w:rPr>
        <w:t>)</w:t>
      </w:r>
      <w:r>
        <w:rPr>
          <w:rFonts w:asciiTheme="minorHAnsi" w:hAnsiTheme="minorHAnsi" w:cstheme="minorHAnsi"/>
          <w:lang w:val="en-US"/>
        </w:rPr>
        <w:t>,</w:t>
      </w:r>
      <w:r w:rsidRPr="009B15E0">
        <w:rPr>
          <w:rFonts w:asciiTheme="minorHAnsi" w:hAnsiTheme="minorHAnsi" w:cstheme="minorHAnsi"/>
          <w:lang w:val="en-US"/>
        </w:rPr>
        <w:t xml:space="preserve"> </w:t>
      </w:r>
      <w:r>
        <w:rPr>
          <w:rFonts w:asciiTheme="minorHAnsi" w:hAnsiTheme="minorHAnsi" w:cstheme="minorHAnsi"/>
          <w:lang w:val="en-US"/>
        </w:rPr>
        <w:t>etc</w:t>
      </w:r>
      <w:r w:rsidRPr="009B15E0">
        <w:rPr>
          <w:rFonts w:asciiTheme="minorHAnsi" w:hAnsiTheme="minorHAnsi" w:cstheme="minorHAnsi"/>
          <w:lang w:val="en-US"/>
        </w:rPr>
        <w:t xml:space="preserve">. </w:t>
      </w:r>
      <w:r>
        <w:rPr>
          <w:rFonts w:asciiTheme="minorHAnsi" w:hAnsiTheme="minorHAnsi" w:cstheme="minorHAnsi"/>
          <w:lang w:val="en-US"/>
        </w:rPr>
        <w:t>In</w:t>
      </w:r>
      <w:r w:rsidRPr="009B15E0">
        <w:rPr>
          <w:rFonts w:asciiTheme="minorHAnsi" w:hAnsiTheme="minorHAnsi" w:cstheme="minorHAnsi"/>
          <w:lang w:val="en-US"/>
        </w:rPr>
        <w:t xml:space="preserve"> </w:t>
      </w:r>
      <w:r>
        <w:rPr>
          <w:rFonts w:asciiTheme="minorHAnsi" w:hAnsiTheme="minorHAnsi" w:cstheme="minorHAnsi"/>
          <w:lang w:val="en-US"/>
        </w:rPr>
        <w:t>all</w:t>
      </w:r>
      <w:r w:rsidRPr="009B15E0">
        <w:rPr>
          <w:rFonts w:asciiTheme="minorHAnsi" w:hAnsiTheme="minorHAnsi" w:cstheme="minorHAnsi"/>
          <w:lang w:val="en-US"/>
        </w:rPr>
        <w:t xml:space="preserve"> </w:t>
      </w:r>
      <w:r>
        <w:rPr>
          <w:rFonts w:asciiTheme="minorHAnsi" w:hAnsiTheme="minorHAnsi" w:cstheme="minorHAnsi"/>
          <w:lang w:val="en-US"/>
        </w:rPr>
        <w:t>these</w:t>
      </w:r>
      <w:r w:rsidRPr="009B15E0">
        <w:rPr>
          <w:rFonts w:asciiTheme="minorHAnsi" w:hAnsiTheme="minorHAnsi" w:cstheme="minorHAnsi"/>
          <w:lang w:val="en-US"/>
        </w:rPr>
        <w:t xml:space="preserve"> </w:t>
      </w:r>
      <w:r>
        <w:rPr>
          <w:rFonts w:asciiTheme="minorHAnsi" w:hAnsiTheme="minorHAnsi" w:cstheme="minorHAnsi"/>
          <w:lang w:val="en-US"/>
        </w:rPr>
        <w:t>cases</w:t>
      </w:r>
      <w:r w:rsidRPr="009B15E0">
        <w:rPr>
          <w:rFonts w:asciiTheme="minorHAnsi" w:hAnsiTheme="minorHAnsi" w:cstheme="minorHAnsi"/>
          <w:lang w:val="en-US"/>
        </w:rPr>
        <w:t xml:space="preserve">, </w:t>
      </w:r>
      <w:r>
        <w:rPr>
          <w:rFonts w:asciiTheme="minorHAnsi" w:hAnsiTheme="minorHAnsi" w:cstheme="minorHAnsi"/>
          <w:lang w:val="en-US"/>
        </w:rPr>
        <w:t>deliverance was from a physical</w:t>
      </w:r>
      <w:r w:rsidRPr="009B15E0">
        <w:rPr>
          <w:rFonts w:asciiTheme="minorHAnsi" w:hAnsiTheme="minorHAnsi" w:cstheme="minorHAnsi"/>
          <w:lang w:val="en-US"/>
        </w:rPr>
        <w:t xml:space="preserve"> </w:t>
      </w:r>
      <w:r>
        <w:rPr>
          <w:rFonts w:asciiTheme="minorHAnsi" w:hAnsiTheme="minorHAnsi" w:cstheme="minorHAnsi"/>
          <w:lang w:val="en-US"/>
        </w:rPr>
        <w:t>or</w:t>
      </w:r>
      <w:r w:rsidRPr="009B15E0">
        <w:rPr>
          <w:rFonts w:asciiTheme="minorHAnsi" w:hAnsiTheme="minorHAnsi" w:cstheme="minorHAnsi"/>
          <w:lang w:val="en-US"/>
        </w:rPr>
        <w:t xml:space="preserve"> </w:t>
      </w:r>
      <w:r>
        <w:rPr>
          <w:rFonts w:asciiTheme="minorHAnsi" w:hAnsiTheme="minorHAnsi" w:cstheme="minorHAnsi"/>
          <w:lang w:val="en-US"/>
        </w:rPr>
        <w:t>political threat</w:t>
      </w:r>
      <w:r w:rsidRPr="009B15E0">
        <w:rPr>
          <w:rFonts w:asciiTheme="minorHAnsi" w:hAnsiTheme="minorHAnsi" w:cstheme="minorHAnsi"/>
          <w:lang w:val="en-US"/>
        </w:rPr>
        <w:t xml:space="preserve">. </w:t>
      </w:r>
    </w:p>
    <w:p w:rsidR="000E2E89" w:rsidRPr="00717FC7" w:rsidRDefault="000E2E89" w:rsidP="000E2E89">
      <w:pPr>
        <w:ind w:firstLine="426"/>
        <w:rPr>
          <w:rFonts w:asciiTheme="minorHAnsi" w:hAnsiTheme="minorHAnsi" w:cstheme="minorHAnsi"/>
          <w:lang w:val="en-US" w:bidi="he-IL"/>
        </w:rPr>
      </w:pPr>
      <w:r>
        <w:rPr>
          <w:rFonts w:asciiTheme="minorHAnsi" w:hAnsiTheme="minorHAnsi" w:cstheme="minorHAnsi"/>
          <w:lang w:val="en-US" w:bidi="he-IL"/>
        </w:rPr>
        <w:t>The Psalms speak much of God as Savior. The</w:t>
      </w:r>
      <w:r w:rsidRPr="007D3E8F">
        <w:rPr>
          <w:rFonts w:asciiTheme="minorHAnsi" w:hAnsiTheme="minorHAnsi" w:cstheme="minorHAnsi"/>
          <w:lang w:val="en-US" w:bidi="he-IL"/>
        </w:rPr>
        <w:t xml:space="preserve"> </w:t>
      </w:r>
      <w:r>
        <w:rPr>
          <w:rFonts w:asciiTheme="minorHAnsi" w:hAnsiTheme="minorHAnsi" w:cstheme="minorHAnsi"/>
          <w:lang w:val="en-US" w:bidi="he-IL"/>
        </w:rPr>
        <w:t>psalmist</w:t>
      </w:r>
      <w:r w:rsidRPr="007D3E8F">
        <w:rPr>
          <w:rFonts w:asciiTheme="minorHAnsi" w:hAnsiTheme="minorHAnsi" w:cstheme="minorHAnsi"/>
          <w:lang w:val="en-US" w:bidi="he-IL"/>
        </w:rPr>
        <w:t xml:space="preserve"> </w:t>
      </w:r>
      <w:r>
        <w:rPr>
          <w:rFonts w:asciiTheme="minorHAnsi" w:hAnsiTheme="minorHAnsi" w:cstheme="minorHAnsi"/>
          <w:lang w:val="en-US" w:bidi="he-IL"/>
        </w:rPr>
        <w:t>expresses</w:t>
      </w:r>
      <w:r w:rsidRPr="007D3E8F">
        <w:rPr>
          <w:rFonts w:asciiTheme="minorHAnsi" w:hAnsiTheme="minorHAnsi" w:cstheme="minorHAnsi"/>
          <w:lang w:val="en-US" w:bidi="he-IL"/>
        </w:rPr>
        <w:t xml:space="preserve"> </w:t>
      </w:r>
      <w:r>
        <w:rPr>
          <w:rFonts w:asciiTheme="minorHAnsi" w:hAnsiTheme="minorHAnsi" w:cstheme="minorHAnsi"/>
          <w:lang w:val="en-US" w:bidi="he-IL"/>
        </w:rPr>
        <w:t>his</w:t>
      </w:r>
      <w:r w:rsidRPr="007D3E8F">
        <w:rPr>
          <w:rFonts w:asciiTheme="minorHAnsi" w:hAnsiTheme="minorHAnsi" w:cstheme="minorHAnsi"/>
          <w:lang w:val="en-US" w:bidi="he-IL"/>
        </w:rPr>
        <w:t xml:space="preserve"> </w:t>
      </w:r>
      <w:r>
        <w:rPr>
          <w:rFonts w:asciiTheme="minorHAnsi" w:hAnsiTheme="minorHAnsi" w:cstheme="minorHAnsi"/>
          <w:lang w:val="en-US" w:bidi="he-IL"/>
        </w:rPr>
        <w:t>trust</w:t>
      </w:r>
      <w:r w:rsidRPr="007D3E8F">
        <w:rPr>
          <w:rFonts w:asciiTheme="minorHAnsi" w:hAnsiTheme="minorHAnsi" w:cstheme="minorHAnsi"/>
          <w:lang w:val="en-US" w:bidi="he-IL"/>
        </w:rPr>
        <w:t xml:space="preserve"> </w:t>
      </w:r>
      <w:r>
        <w:rPr>
          <w:rFonts w:asciiTheme="minorHAnsi" w:hAnsiTheme="minorHAnsi" w:cstheme="minorHAnsi"/>
          <w:lang w:val="en-US" w:bidi="he-IL"/>
        </w:rPr>
        <w:t>in</w:t>
      </w:r>
      <w:r w:rsidRPr="007D3E8F">
        <w:rPr>
          <w:rFonts w:asciiTheme="minorHAnsi" w:hAnsiTheme="minorHAnsi" w:cstheme="minorHAnsi"/>
          <w:lang w:val="en-US" w:bidi="he-IL"/>
        </w:rPr>
        <w:t xml:space="preserve"> </w:t>
      </w:r>
      <w:r>
        <w:rPr>
          <w:rFonts w:asciiTheme="minorHAnsi" w:hAnsiTheme="minorHAnsi" w:cstheme="minorHAnsi"/>
          <w:lang w:val="en-US" w:bidi="he-IL"/>
        </w:rPr>
        <w:t xml:space="preserve">the Lord his Deliverer: </w:t>
      </w:r>
      <w:r w:rsidRPr="00717FC7">
        <w:rPr>
          <w:rFonts w:asciiTheme="minorHAnsi" w:hAnsiTheme="minorHAnsi" w:cstheme="minorHAnsi"/>
          <w:lang w:val="en-US" w:bidi="he-IL"/>
        </w:rPr>
        <w:t>“He onl</w:t>
      </w:r>
      <w:r>
        <w:rPr>
          <w:rFonts w:asciiTheme="minorHAnsi" w:hAnsiTheme="minorHAnsi" w:cstheme="minorHAnsi"/>
          <w:lang w:val="en-US" w:bidi="he-IL"/>
        </w:rPr>
        <w:t>y is my rock and my salvation, m</w:t>
      </w:r>
      <w:r w:rsidRPr="00717FC7">
        <w:rPr>
          <w:rFonts w:asciiTheme="minorHAnsi" w:hAnsiTheme="minorHAnsi" w:cstheme="minorHAnsi"/>
          <w:lang w:val="en-US" w:bidi="he-IL"/>
        </w:rPr>
        <w:t xml:space="preserve">y stronghold; I shall not be greatly shaken” (Ps 62:2); </w:t>
      </w:r>
      <w:r>
        <w:rPr>
          <w:rFonts w:asciiTheme="minorHAnsi" w:hAnsiTheme="minorHAnsi" w:cstheme="minorHAnsi"/>
          <w:lang w:val="en-US" w:bidi="he-IL"/>
        </w:rPr>
        <w:t>“</w:t>
      </w:r>
      <w:r w:rsidRPr="00717FC7">
        <w:rPr>
          <w:rFonts w:asciiTheme="minorHAnsi" w:hAnsiTheme="minorHAnsi" w:cstheme="minorHAnsi"/>
          <w:lang w:val="en-US" w:bidi="he-IL"/>
        </w:rPr>
        <w:t>God is to us a God of deliverances</w:t>
      </w:r>
      <w:r>
        <w:rPr>
          <w:rFonts w:asciiTheme="minorHAnsi" w:hAnsiTheme="minorHAnsi" w:cstheme="minorHAnsi"/>
          <w:lang w:val="en-US" w:bidi="he-IL"/>
        </w:rPr>
        <w:t>”</w:t>
      </w:r>
      <w:r w:rsidRPr="00717FC7">
        <w:rPr>
          <w:rFonts w:asciiTheme="minorHAnsi" w:hAnsiTheme="minorHAnsi" w:cstheme="minorHAnsi"/>
          <w:lang w:val="en-US" w:bidi="he-IL"/>
        </w:rPr>
        <w:t xml:space="preserve"> (Ps 68:2</w:t>
      </w:r>
      <w:r>
        <w:rPr>
          <w:rFonts w:asciiTheme="minorHAnsi" w:hAnsiTheme="minorHAnsi" w:cstheme="minorHAnsi"/>
          <w:lang w:val="en-US" w:bidi="he-IL"/>
        </w:rPr>
        <w:t>0</w:t>
      </w:r>
      <w:r w:rsidRPr="00717FC7">
        <w:rPr>
          <w:rFonts w:asciiTheme="minorHAnsi" w:hAnsiTheme="minorHAnsi" w:cstheme="minorHAnsi"/>
          <w:lang w:val="en-US" w:bidi="he-IL"/>
        </w:rPr>
        <w:t xml:space="preserve">); </w:t>
      </w:r>
      <w:r>
        <w:rPr>
          <w:rFonts w:asciiTheme="minorHAnsi" w:hAnsiTheme="minorHAnsi" w:cstheme="minorHAnsi"/>
          <w:lang w:val="en-US" w:bidi="he-IL"/>
        </w:rPr>
        <w:t>and, “Yahweh</w:t>
      </w:r>
      <w:r w:rsidRPr="00717FC7">
        <w:rPr>
          <w:rFonts w:asciiTheme="minorHAnsi" w:hAnsiTheme="minorHAnsi" w:cstheme="minorHAnsi"/>
          <w:lang w:val="en-US" w:bidi="he-IL"/>
        </w:rPr>
        <w:t xml:space="preserve"> is my strength and song, </w:t>
      </w:r>
      <w:r>
        <w:rPr>
          <w:rFonts w:asciiTheme="minorHAnsi" w:hAnsiTheme="minorHAnsi" w:cstheme="minorHAnsi"/>
          <w:lang w:val="en-US" w:bidi="he-IL"/>
        </w:rPr>
        <w:t>a</w:t>
      </w:r>
      <w:r w:rsidRPr="00717FC7">
        <w:rPr>
          <w:rFonts w:asciiTheme="minorHAnsi" w:hAnsiTheme="minorHAnsi" w:cstheme="minorHAnsi"/>
          <w:lang w:val="en-US" w:bidi="he-IL"/>
        </w:rPr>
        <w:t>nd He has become my salvation</w:t>
      </w:r>
      <w:r>
        <w:rPr>
          <w:rFonts w:asciiTheme="minorHAnsi" w:hAnsiTheme="minorHAnsi" w:cstheme="minorHAnsi"/>
          <w:lang w:val="en-US" w:bidi="he-IL"/>
        </w:rPr>
        <w:t>”</w:t>
      </w:r>
      <w:r w:rsidRPr="00717FC7">
        <w:rPr>
          <w:rFonts w:asciiTheme="minorHAnsi" w:hAnsiTheme="minorHAnsi" w:cstheme="minorHAnsi"/>
          <w:lang w:val="en-US" w:bidi="he-IL"/>
        </w:rPr>
        <w:t xml:space="preserve"> (Ps 11</w:t>
      </w:r>
      <w:r>
        <w:rPr>
          <w:rFonts w:asciiTheme="minorHAnsi" w:hAnsiTheme="minorHAnsi" w:cstheme="minorHAnsi"/>
          <w:lang w:val="en-US" w:bidi="he-IL"/>
        </w:rPr>
        <w:t>8</w:t>
      </w:r>
      <w:r w:rsidRPr="00717FC7">
        <w:rPr>
          <w:rFonts w:asciiTheme="minorHAnsi" w:hAnsiTheme="minorHAnsi" w:cstheme="minorHAnsi"/>
          <w:lang w:val="en-US" w:bidi="he-IL"/>
        </w:rPr>
        <w:t>:14).</w:t>
      </w:r>
      <w:r>
        <w:rPr>
          <w:rFonts w:asciiTheme="minorHAnsi" w:hAnsiTheme="minorHAnsi" w:cstheme="minorHAnsi"/>
          <w:lang w:val="en-US" w:bidi="he-IL"/>
        </w:rPr>
        <w:t xml:space="preserve"> </w:t>
      </w:r>
      <w:proofErr w:type="gramStart"/>
      <w:r>
        <w:rPr>
          <w:rFonts w:asciiTheme="minorHAnsi" w:hAnsiTheme="minorHAnsi" w:cstheme="minorHAnsi"/>
          <w:lang w:val="en-US" w:bidi="he-IL"/>
        </w:rPr>
        <w:t>He is confident that God will hear his prayer and answer:</w:t>
      </w:r>
      <w:r w:rsidRPr="00717FC7">
        <w:rPr>
          <w:rFonts w:asciiTheme="minorHAnsi" w:hAnsiTheme="minorHAnsi" w:cstheme="minorHAnsi"/>
          <w:lang w:val="en-US" w:bidi="he-IL"/>
        </w:rPr>
        <w:t xml:space="preserve"> “I call upon </w:t>
      </w:r>
      <w:r>
        <w:rPr>
          <w:rFonts w:asciiTheme="minorHAnsi" w:hAnsiTheme="minorHAnsi" w:cstheme="minorHAnsi"/>
          <w:lang w:val="en-US" w:bidi="he-IL"/>
        </w:rPr>
        <w:t>Yahweh</w:t>
      </w:r>
      <w:r w:rsidRPr="00717FC7">
        <w:rPr>
          <w:rFonts w:asciiTheme="minorHAnsi" w:hAnsiTheme="minorHAnsi" w:cstheme="minorHAnsi"/>
          <w:lang w:val="en-US" w:bidi="he-IL"/>
        </w:rPr>
        <w:t xml:space="preserve">, who is worthy to be praised, </w:t>
      </w:r>
      <w:r>
        <w:rPr>
          <w:rFonts w:asciiTheme="minorHAnsi" w:hAnsiTheme="minorHAnsi" w:cstheme="minorHAnsi"/>
          <w:lang w:val="en-US" w:bidi="he-IL"/>
        </w:rPr>
        <w:t>a</w:t>
      </w:r>
      <w:r w:rsidRPr="00717FC7">
        <w:rPr>
          <w:rFonts w:asciiTheme="minorHAnsi" w:hAnsiTheme="minorHAnsi" w:cstheme="minorHAnsi"/>
          <w:lang w:val="en-US" w:bidi="he-IL"/>
        </w:rPr>
        <w:t>nd I am saved from my enemie</w:t>
      </w:r>
      <w:r>
        <w:rPr>
          <w:rFonts w:asciiTheme="minorHAnsi" w:hAnsiTheme="minorHAnsi" w:cstheme="minorHAnsi"/>
          <w:lang w:val="en-US" w:bidi="he-IL"/>
        </w:rPr>
        <w:t>s</w:t>
      </w:r>
      <w:r w:rsidRPr="00717FC7">
        <w:rPr>
          <w:rFonts w:asciiTheme="minorHAnsi" w:hAnsiTheme="minorHAnsi" w:cstheme="minorHAnsi"/>
          <w:lang w:val="en-US" w:bidi="he-IL"/>
        </w:rPr>
        <w:t>” (Ps 18:</w:t>
      </w:r>
      <w:r>
        <w:rPr>
          <w:rFonts w:asciiTheme="minorHAnsi" w:hAnsiTheme="minorHAnsi" w:cstheme="minorHAnsi"/>
          <w:lang w:val="en-US" w:bidi="he-IL"/>
        </w:rPr>
        <w:t>3</w:t>
      </w:r>
      <w:r w:rsidRPr="00717FC7">
        <w:rPr>
          <w:rFonts w:asciiTheme="minorHAnsi" w:hAnsiTheme="minorHAnsi" w:cstheme="minorHAnsi"/>
          <w:lang w:val="en-US" w:bidi="he-IL"/>
        </w:rPr>
        <w:t xml:space="preserve">); </w:t>
      </w:r>
      <w:r>
        <w:rPr>
          <w:rFonts w:asciiTheme="minorHAnsi" w:hAnsiTheme="minorHAnsi" w:cstheme="minorHAnsi"/>
          <w:lang w:val="en-US" w:bidi="he-IL"/>
        </w:rPr>
        <w:t>and, “</w:t>
      </w:r>
      <w:r w:rsidRPr="00717FC7">
        <w:rPr>
          <w:rFonts w:asciiTheme="minorHAnsi" w:hAnsiTheme="minorHAnsi" w:cstheme="minorHAnsi"/>
          <w:lang w:val="en-US" w:bidi="he-IL"/>
        </w:rPr>
        <w:t xml:space="preserve">Though I walk in the midst of trouble, You will revive me; You will stretch forth Your hand against the wrath of my enemies, </w:t>
      </w:r>
      <w:r>
        <w:rPr>
          <w:rFonts w:asciiTheme="minorHAnsi" w:hAnsiTheme="minorHAnsi" w:cstheme="minorHAnsi"/>
          <w:lang w:val="en-US" w:bidi="he-IL"/>
        </w:rPr>
        <w:t>a</w:t>
      </w:r>
      <w:r w:rsidRPr="00717FC7">
        <w:rPr>
          <w:rFonts w:asciiTheme="minorHAnsi" w:hAnsiTheme="minorHAnsi" w:cstheme="minorHAnsi"/>
          <w:lang w:val="en-US" w:bidi="he-IL"/>
        </w:rPr>
        <w:t>nd Your right hand will save me</w:t>
      </w:r>
      <w:r>
        <w:rPr>
          <w:rFonts w:asciiTheme="minorHAnsi" w:hAnsiTheme="minorHAnsi" w:cstheme="minorHAnsi"/>
          <w:lang w:val="en-US" w:bidi="he-IL"/>
        </w:rPr>
        <w:t>”</w:t>
      </w:r>
      <w:r w:rsidRPr="00717FC7">
        <w:rPr>
          <w:rFonts w:asciiTheme="minorHAnsi" w:hAnsiTheme="minorHAnsi" w:cstheme="minorHAnsi"/>
          <w:lang w:val="en-US" w:bidi="he-IL"/>
        </w:rPr>
        <w:t xml:space="preserve"> (Ps 13</w:t>
      </w:r>
      <w:r>
        <w:rPr>
          <w:rFonts w:asciiTheme="minorHAnsi" w:hAnsiTheme="minorHAnsi" w:cstheme="minorHAnsi"/>
          <w:lang w:val="en-US" w:bidi="he-IL"/>
        </w:rPr>
        <w:t>8</w:t>
      </w:r>
      <w:r w:rsidRPr="00717FC7">
        <w:rPr>
          <w:rFonts w:asciiTheme="minorHAnsi" w:hAnsiTheme="minorHAnsi" w:cstheme="minorHAnsi"/>
          <w:lang w:val="en-US" w:bidi="he-IL"/>
        </w:rPr>
        <w:t>:7).</w:t>
      </w:r>
      <w:proofErr w:type="gramEnd"/>
      <w:r w:rsidRPr="00717FC7">
        <w:rPr>
          <w:rFonts w:asciiTheme="minorHAnsi" w:hAnsiTheme="minorHAnsi" w:cstheme="minorHAnsi"/>
          <w:lang w:val="en-US" w:bidi="he-IL"/>
        </w:rPr>
        <w:t xml:space="preserve"> </w:t>
      </w:r>
    </w:p>
    <w:p w:rsidR="000E2E89" w:rsidRPr="007D3E8F" w:rsidRDefault="000E2E89" w:rsidP="000E2E89">
      <w:pPr>
        <w:ind w:firstLine="426"/>
        <w:rPr>
          <w:rFonts w:asciiTheme="minorHAnsi" w:hAnsiTheme="minorHAnsi" w:cstheme="minorHAnsi"/>
          <w:lang w:val="en-US" w:bidi="he-IL"/>
        </w:rPr>
      </w:pPr>
      <w:r>
        <w:rPr>
          <w:rFonts w:asciiTheme="minorHAnsi" w:hAnsiTheme="minorHAnsi" w:cstheme="minorHAnsi"/>
          <w:lang w:val="en-US" w:bidi="he-IL"/>
        </w:rPr>
        <w:t>The psalmist testifies that God saves out of</w:t>
      </w:r>
      <w:r w:rsidRPr="007D3E8F">
        <w:rPr>
          <w:rFonts w:asciiTheme="minorHAnsi" w:hAnsiTheme="minorHAnsi" w:cstheme="minorHAnsi"/>
          <w:lang w:val="en-US" w:bidi="he-IL"/>
        </w:rPr>
        <w:t xml:space="preserve"> </w:t>
      </w:r>
      <w:r>
        <w:rPr>
          <w:rFonts w:asciiTheme="minorHAnsi" w:hAnsiTheme="minorHAnsi" w:cstheme="minorHAnsi"/>
          <w:lang w:val="en-US" w:bidi="he-IL"/>
        </w:rPr>
        <w:t>troubles</w:t>
      </w:r>
      <w:r w:rsidRPr="007D3E8F">
        <w:rPr>
          <w:rFonts w:asciiTheme="minorHAnsi" w:hAnsiTheme="minorHAnsi" w:cstheme="minorHAnsi"/>
          <w:lang w:val="en-US" w:bidi="he-IL"/>
        </w:rPr>
        <w:t xml:space="preserve"> (Ps 34:6; 34:17; 54:8), </w:t>
      </w:r>
      <w:r>
        <w:rPr>
          <w:rFonts w:asciiTheme="minorHAnsi" w:hAnsiTheme="minorHAnsi" w:cstheme="minorHAnsi"/>
          <w:lang w:val="en-US" w:bidi="he-IL"/>
        </w:rPr>
        <w:t>death</w:t>
      </w:r>
      <w:r w:rsidRPr="007D3E8F">
        <w:rPr>
          <w:rFonts w:asciiTheme="minorHAnsi" w:hAnsiTheme="minorHAnsi" w:cstheme="minorHAnsi"/>
          <w:lang w:val="en-US" w:bidi="he-IL"/>
        </w:rPr>
        <w:t xml:space="preserve"> (Ps 56:13; 68:20), </w:t>
      </w:r>
      <w:r>
        <w:rPr>
          <w:rFonts w:asciiTheme="minorHAnsi" w:hAnsiTheme="minorHAnsi" w:cstheme="minorHAnsi"/>
          <w:lang w:val="en-US" w:bidi="he-IL"/>
        </w:rPr>
        <w:t xml:space="preserve">and </w:t>
      </w:r>
      <w:proofErr w:type="spellStart"/>
      <w:r>
        <w:rPr>
          <w:rFonts w:asciiTheme="minorHAnsi" w:hAnsiTheme="minorHAnsi" w:cstheme="minorHAnsi"/>
          <w:lang w:val="en-US" w:bidi="he-IL"/>
        </w:rPr>
        <w:t>Sheol</w:t>
      </w:r>
      <w:proofErr w:type="spellEnd"/>
      <w:r w:rsidRPr="007D3E8F">
        <w:rPr>
          <w:rFonts w:asciiTheme="minorHAnsi" w:hAnsiTheme="minorHAnsi" w:cstheme="minorHAnsi"/>
          <w:lang w:val="en-US" w:bidi="he-IL"/>
        </w:rPr>
        <w:t xml:space="preserve"> (Ps 86:13). </w:t>
      </w:r>
      <w:r>
        <w:rPr>
          <w:rFonts w:asciiTheme="minorHAnsi" w:hAnsiTheme="minorHAnsi" w:cstheme="minorHAnsi"/>
          <w:lang w:val="en-US" w:bidi="he-IL"/>
        </w:rPr>
        <w:t>Salvation brings great joy</w:t>
      </w:r>
      <w:r w:rsidRPr="007D3E8F">
        <w:rPr>
          <w:rFonts w:asciiTheme="minorHAnsi" w:hAnsiTheme="minorHAnsi" w:cstheme="minorHAnsi"/>
          <w:lang w:val="en-US" w:bidi="he-IL"/>
        </w:rPr>
        <w:t xml:space="preserve"> (Ps </w:t>
      </w:r>
      <w:r w:rsidRPr="007D3E8F">
        <w:rPr>
          <w:rFonts w:asciiTheme="minorHAnsi" w:eastAsia="MS Mincho" w:hAnsiTheme="minorHAnsi" w:cstheme="minorHAnsi"/>
          <w:lang w:val="en-US" w:eastAsia="ja-JP"/>
        </w:rPr>
        <w:t>9:14; 13:5-6; 35:9)</w:t>
      </w:r>
      <w:r>
        <w:rPr>
          <w:rFonts w:asciiTheme="minorHAnsi" w:eastAsia="MS Mincho" w:hAnsiTheme="minorHAnsi" w:cstheme="minorHAnsi"/>
          <w:lang w:val="en-US" w:eastAsia="ja-JP"/>
        </w:rPr>
        <w:t>.</w:t>
      </w:r>
      <w:r w:rsidRPr="001E416A">
        <w:rPr>
          <w:rStyle w:val="FootnoteReference"/>
          <w:rFonts w:asciiTheme="minorHAnsi" w:hAnsiTheme="minorHAnsi" w:cstheme="minorHAnsi"/>
          <w:sz w:val="24"/>
          <w:lang w:bidi="he-IL"/>
        </w:rPr>
        <w:footnoteReference w:id="13"/>
      </w:r>
      <w:r w:rsidRPr="007D3E8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God’s salvation applies not only to His people in general, but to each individual as well.</w:t>
      </w:r>
      <w:r w:rsidRPr="001E416A">
        <w:rPr>
          <w:rStyle w:val="FootnoteReference"/>
          <w:rFonts w:asciiTheme="minorHAnsi" w:hAnsiTheme="minorHAnsi" w:cstheme="minorHAnsi"/>
          <w:sz w:val="24"/>
          <w:lang w:bidi="he-IL"/>
        </w:rPr>
        <w:footnoteReference w:id="14"/>
      </w:r>
      <w:r w:rsidRPr="007D3E8F">
        <w:rPr>
          <w:rFonts w:asciiTheme="minorHAnsi" w:hAnsiTheme="minorHAnsi" w:cstheme="minorHAnsi"/>
          <w:lang w:val="en-US" w:bidi="he-IL"/>
        </w:rPr>
        <w:t xml:space="preserve"> </w:t>
      </w:r>
    </w:p>
    <w:p w:rsidR="000E2E89" w:rsidRPr="00EA5375" w:rsidRDefault="000E2E89" w:rsidP="000E2E89">
      <w:pPr>
        <w:ind w:firstLine="426"/>
        <w:rPr>
          <w:rFonts w:asciiTheme="minorHAnsi" w:hAnsiTheme="minorHAnsi" w:cstheme="minorHAnsi"/>
          <w:lang w:val="en-US" w:bidi="he-IL"/>
        </w:rPr>
      </w:pPr>
      <w:r>
        <w:rPr>
          <w:rFonts w:asciiTheme="minorHAnsi" w:hAnsiTheme="minorHAnsi" w:cstheme="minorHAnsi"/>
          <w:lang w:val="en-US" w:bidi="he-IL"/>
        </w:rPr>
        <w:t>The</w:t>
      </w:r>
      <w:r w:rsidRPr="00EA5375">
        <w:rPr>
          <w:rFonts w:asciiTheme="minorHAnsi" w:hAnsiTheme="minorHAnsi" w:cstheme="minorHAnsi"/>
          <w:lang w:val="en-US" w:bidi="he-IL"/>
        </w:rPr>
        <w:t xml:space="preserve"> </w:t>
      </w:r>
      <w:r>
        <w:rPr>
          <w:rFonts w:asciiTheme="minorHAnsi" w:hAnsiTheme="minorHAnsi" w:cstheme="minorHAnsi"/>
          <w:lang w:val="en-US" w:bidi="he-IL"/>
        </w:rPr>
        <w:t>most</w:t>
      </w:r>
      <w:r w:rsidRPr="00EA5375">
        <w:rPr>
          <w:rFonts w:asciiTheme="minorHAnsi" w:hAnsiTheme="minorHAnsi" w:cstheme="minorHAnsi"/>
          <w:lang w:val="en-US" w:bidi="he-IL"/>
        </w:rPr>
        <w:t xml:space="preserve"> </w:t>
      </w:r>
      <w:r>
        <w:rPr>
          <w:rFonts w:asciiTheme="minorHAnsi" w:hAnsiTheme="minorHAnsi" w:cstheme="minorHAnsi"/>
          <w:lang w:val="en-US" w:bidi="he-IL"/>
        </w:rPr>
        <w:t>impressive</w:t>
      </w:r>
      <w:r w:rsidRPr="00EA5375">
        <w:rPr>
          <w:rFonts w:asciiTheme="minorHAnsi" w:hAnsiTheme="minorHAnsi" w:cstheme="minorHAnsi"/>
          <w:lang w:val="en-US" w:bidi="he-IL"/>
        </w:rPr>
        <w:t xml:space="preserve"> </w:t>
      </w:r>
      <w:r>
        <w:rPr>
          <w:rFonts w:asciiTheme="minorHAnsi" w:hAnsiTheme="minorHAnsi" w:cstheme="minorHAnsi"/>
          <w:lang w:val="en-US" w:bidi="he-IL"/>
        </w:rPr>
        <w:t>example</w:t>
      </w:r>
      <w:r w:rsidRPr="00EA5375">
        <w:rPr>
          <w:rFonts w:asciiTheme="minorHAnsi" w:hAnsiTheme="minorHAnsi" w:cstheme="minorHAnsi"/>
          <w:lang w:val="en-US" w:bidi="he-IL"/>
        </w:rPr>
        <w:t xml:space="preserve"> </w:t>
      </w:r>
      <w:r>
        <w:rPr>
          <w:rFonts w:asciiTheme="minorHAnsi" w:hAnsiTheme="minorHAnsi" w:cstheme="minorHAnsi"/>
          <w:lang w:val="en-US" w:bidi="he-IL"/>
        </w:rPr>
        <w:t>of</w:t>
      </w:r>
      <w:r w:rsidRPr="00EA5375">
        <w:rPr>
          <w:rFonts w:asciiTheme="minorHAnsi" w:hAnsiTheme="minorHAnsi" w:cstheme="minorHAnsi"/>
          <w:lang w:val="en-US" w:bidi="he-IL"/>
        </w:rPr>
        <w:t xml:space="preserve"> </w:t>
      </w:r>
      <w:r>
        <w:rPr>
          <w:rFonts w:asciiTheme="minorHAnsi" w:hAnsiTheme="minorHAnsi" w:cstheme="minorHAnsi"/>
          <w:lang w:val="en-US" w:bidi="he-IL"/>
        </w:rPr>
        <w:t xml:space="preserve">celebrating God’s salvation in the Psalms </w:t>
      </w:r>
      <w:proofErr w:type="gramStart"/>
      <w:r>
        <w:rPr>
          <w:rFonts w:asciiTheme="minorHAnsi" w:hAnsiTheme="minorHAnsi" w:cstheme="minorHAnsi"/>
          <w:lang w:val="en-US" w:bidi="he-IL"/>
        </w:rPr>
        <w:t>is found</w:t>
      </w:r>
      <w:proofErr w:type="gramEnd"/>
      <w:r>
        <w:rPr>
          <w:rFonts w:asciiTheme="minorHAnsi" w:hAnsiTheme="minorHAnsi" w:cstheme="minorHAnsi"/>
          <w:lang w:val="en-US" w:bidi="he-IL"/>
        </w:rPr>
        <w:t xml:space="preserve"> in </w:t>
      </w:r>
      <w:r w:rsidRPr="00EA5375">
        <w:rPr>
          <w:rFonts w:asciiTheme="minorHAnsi" w:hAnsiTheme="minorHAnsi" w:cstheme="minorHAnsi"/>
          <w:lang w:val="en-US" w:bidi="he-IL"/>
        </w:rPr>
        <w:t>Ps</w:t>
      </w:r>
      <w:r>
        <w:rPr>
          <w:rFonts w:asciiTheme="minorHAnsi" w:hAnsiTheme="minorHAnsi" w:cstheme="minorHAnsi"/>
          <w:lang w:val="en-US" w:bidi="he-IL"/>
        </w:rPr>
        <w:t>alm</w:t>
      </w:r>
      <w:r w:rsidRPr="00EA5375">
        <w:rPr>
          <w:rFonts w:asciiTheme="minorHAnsi" w:hAnsiTheme="minorHAnsi" w:cstheme="minorHAnsi"/>
          <w:lang w:val="en-US" w:bidi="he-IL"/>
        </w:rPr>
        <w:t xml:space="preserve"> 10</w:t>
      </w:r>
      <w:r>
        <w:rPr>
          <w:rFonts w:asciiTheme="minorHAnsi" w:hAnsiTheme="minorHAnsi" w:cstheme="minorHAnsi"/>
          <w:lang w:val="en-US" w:bidi="he-IL"/>
        </w:rPr>
        <w:t>7</w:t>
      </w:r>
      <w:r w:rsidRPr="00EA5375">
        <w:rPr>
          <w:rFonts w:asciiTheme="minorHAnsi" w:hAnsiTheme="minorHAnsi" w:cstheme="minorHAnsi"/>
          <w:lang w:val="en-US" w:bidi="he-IL"/>
        </w:rPr>
        <w:t xml:space="preserve">. </w:t>
      </w:r>
      <w:r>
        <w:rPr>
          <w:rFonts w:asciiTheme="minorHAnsi" w:hAnsiTheme="minorHAnsi" w:cstheme="minorHAnsi"/>
          <w:lang w:val="en-US" w:bidi="he-IL"/>
        </w:rPr>
        <w:t>After</w:t>
      </w:r>
      <w:r w:rsidRPr="00EA5375">
        <w:rPr>
          <w:rFonts w:asciiTheme="minorHAnsi" w:hAnsiTheme="minorHAnsi" w:cstheme="minorHAnsi"/>
          <w:lang w:val="en-US" w:bidi="he-IL"/>
        </w:rPr>
        <w:t xml:space="preserve"> </w:t>
      </w:r>
      <w:r>
        <w:rPr>
          <w:rFonts w:asciiTheme="minorHAnsi" w:hAnsiTheme="minorHAnsi" w:cstheme="minorHAnsi"/>
          <w:lang w:val="en-US" w:bidi="he-IL"/>
        </w:rPr>
        <w:t>describing</w:t>
      </w:r>
      <w:r w:rsidRPr="00EA5375">
        <w:rPr>
          <w:rFonts w:asciiTheme="minorHAnsi" w:hAnsiTheme="minorHAnsi" w:cstheme="minorHAnsi"/>
          <w:lang w:val="en-US" w:bidi="he-IL"/>
        </w:rPr>
        <w:t xml:space="preserve"> </w:t>
      </w:r>
      <w:r>
        <w:rPr>
          <w:rFonts w:asciiTheme="minorHAnsi" w:hAnsiTheme="minorHAnsi" w:cstheme="minorHAnsi"/>
          <w:lang w:val="en-US" w:bidi="he-IL"/>
        </w:rPr>
        <w:t>various</w:t>
      </w:r>
      <w:r w:rsidRPr="00EA5375">
        <w:rPr>
          <w:rFonts w:asciiTheme="minorHAnsi" w:hAnsiTheme="minorHAnsi" w:cstheme="minorHAnsi"/>
          <w:lang w:val="en-US" w:bidi="he-IL"/>
        </w:rPr>
        <w:t xml:space="preserve"> </w:t>
      </w:r>
      <w:r>
        <w:rPr>
          <w:rFonts w:asciiTheme="minorHAnsi" w:hAnsiTheme="minorHAnsi" w:cstheme="minorHAnsi"/>
          <w:lang w:val="en-US" w:bidi="he-IL"/>
        </w:rPr>
        <w:t>situations</w:t>
      </w:r>
      <w:r w:rsidRPr="00EA5375">
        <w:rPr>
          <w:rFonts w:asciiTheme="minorHAnsi" w:hAnsiTheme="minorHAnsi" w:cstheme="minorHAnsi"/>
          <w:lang w:val="en-US" w:bidi="he-IL"/>
        </w:rPr>
        <w:t xml:space="preserve"> </w:t>
      </w:r>
      <w:r>
        <w:rPr>
          <w:rFonts w:asciiTheme="minorHAnsi" w:hAnsiTheme="minorHAnsi" w:cstheme="minorHAnsi"/>
          <w:lang w:val="en-US" w:bidi="he-IL"/>
        </w:rPr>
        <w:t>where</w:t>
      </w:r>
      <w:r w:rsidRPr="00EA5375">
        <w:rPr>
          <w:rFonts w:asciiTheme="minorHAnsi" w:hAnsiTheme="minorHAnsi" w:cstheme="minorHAnsi"/>
          <w:lang w:val="en-US" w:bidi="he-IL"/>
        </w:rPr>
        <w:t xml:space="preserve"> </w:t>
      </w:r>
      <w:r>
        <w:rPr>
          <w:rFonts w:asciiTheme="minorHAnsi" w:hAnsiTheme="minorHAnsi" w:cstheme="minorHAnsi"/>
          <w:lang w:val="en-US" w:bidi="he-IL"/>
        </w:rPr>
        <w:t>people</w:t>
      </w:r>
      <w:r w:rsidRPr="00EA5375">
        <w:rPr>
          <w:rFonts w:asciiTheme="minorHAnsi" w:hAnsiTheme="minorHAnsi" w:cstheme="minorHAnsi"/>
          <w:lang w:val="en-US" w:bidi="he-IL"/>
        </w:rPr>
        <w:t xml:space="preserve"> </w:t>
      </w:r>
      <w:r>
        <w:rPr>
          <w:rFonts w:asciiTheme="minorHAnsi" w:hAnsiTheme="minorHAnsi" w:cstheme="minorHAnsi"/>
          <w:lang w:val="en-US" w:bidi="he-IL"/>
        </w:rPr>
        <w:t>found</w:t>
      </w:r>
      <w:r w:rsidRPr="00EA5375">
        <w:rPr>
          <w:rFonts w:asciiTheme="minorHAnsi" w:hAnsiTheme="minorHAnsi" w:cstheme="minorHAnsi"/>
          <w:lang w:val="en-US" w:bidi="he-IL"/>
        </w:rPr>
        <w:t xml:space="preserve"> </w:t>
      </w:r>
      <w:r>
        <w:rPr>
          <w:rFonts w:asciiTheme="minorHAnsi" w:hAnsiTheme="minorHAnsi" w:cstheme="minorHAnsi"/>
          <w:lang w:val="en-US" w:bidi="he-IL"/>
        </w:rPr>
        <w:t>themselves</w:t>
      </w:r>
      <w:r w:rsidRPr="00EA5375">
        <w:rPr>
          <w:rFonts w:asciiTheme="minorHAnsi" w:hAnsiTheme="minorHAnsi" w:cstheme="minorHAnsi"/>
          <w:lang w:val="en-US" w:bidi="he-IL"/>
        </w:rPr>
        <w:t xml:space="preserve"> </w:t>
      </w:r>
      <w:r>
        <w:rPr>
          <w:rFonts w:asciiTheme="minorHAnsi" w:hAnsiTheme="minorHAnsi" w:cstheme="minorHAnsi"/>
          <w:lang w:val="en-US" w:bidi="he-IL"/>
        </w:rPr>
        <w:t>in</w:t>
      </w:r>
      <w:r w:rsidRPr="00EA5375">
        <w:rPr>
          <w:rFonts w:asciiTheme="minorHAnsi" w:hAnsiTheme="minorHAnsi" w:cstheme="minorHAnsi"/>
          <w:lang w:val="en-US" w:bidi="he-IL"/>
        </w:rPr>
        <w:t xml:space="preserve"> </w:t>
      </w:r>
      <w:r>
        <w:rPr>
          <w:rFonts w:asciiTheme="minorHAnsi" w:hAnsiTheme="minorHAnsi" w:cstheme="minorHAnsi"/>
          <w:lang w:val="en-US" w:bidi="he-IL"/>
        </w:rPr>
        <w:t xml:space="preserve">danger, the psalmist repeats the refrain, “Then they cried out to Yahweh </w:t>
      </w:r>
      <w:r w:rsidRPr="00EA5375">
        <w:rPr>
          <w:rFonts w:asciiTheme="minorHAnsi" w:hAnsiTheme="minorHAnsi" w:cstheme="minorHAnsi"/>
          <w:lang w:val="en-US" w:bidi="he-IL"/>
        </w:rPr>
        <w:t>in their trouble; He delivered them out of their distresses</w:t>
      </w:r>
      <w:r>
        <w:rPr>
          <w:rFonts w:asciiTheme="minorHAnsi" w:hAnsiTheme="minorHAnsi" w:cstheme="minorHAnsi"/>
          <w:lang w:val="en-US" w:bidi="he-IL"/>
        </w:rPr>
        <w:t>”</w:t>
      </w:r>
      <w:r w:rsidRPr="00EA5375">
        <w:rPr>
          <w:rFonts w:asciiTheme="minorHAnsi" w:hAnsiTheme="minorHAnsi" w:cstheme="minorHAnsi"/>
          <w:lang w:val="en-US" w:bidi="he-IL"/>
        </w:rPr>
        <w:t xml:space="preserve"> (Ps 10</w:t>
      </w:r>
      <w:r>
        <w:rPr>
          <w:rFonts w:asciiTheme="minorHAnsi" w:hAnsiTheme="minorHAnsi" w:cstheme="minorHAnsi"/>
          <w:lang w:val="en-US" w:bidi="he-IL"/>
        </w:rPr>
        <w:t>7</w:t>
      </w:r>
      <w:r w:rsidRPr="00EA5375">
        <w:rPr>
          <w:rFonts w:asciiTheme="minorHAnsi" w:hAnsiTheme="minorHAnsi" w:cstheme="minorHAnsi"/>
          <w:lang w:val="en-US" w:bidi="he-IL"/>
        </w:rPr>
        <w:t xml:space="preserve">:6, 13, 19, 28). </w:t>
      </w:r>
      <w:r>
        <w:rPr>
          <w:rFonts w:asciiTheme="minorHAnsi" w:hAnsiTheme="minorHAnsi" w:cstheme="minorHAnsi"/>
          <w:lang w:val="en-US" w:bidi="he-IL"/>
        </w:rPr>
        <w:t xml:space="preserve">Whatever the problem might be, the Lord in ready to </w:t>
      </w:r>
      <w:proofErr w:type="gramStart"/>
      <w:r>
        <w:rPr>
          <w:rFonts w:asciiTheme="minorHAnsi" w:hAnsiTheme="minorHAnsi" w:cstheme="minorHAnsi"/>
          <w:lang w:val="en-US" w:bidi="he-IL"/>
        </w:rPr>
        <w:t>save</w:t>
      </w:r>
      <w:r w:rsidRPr="00EA5375">
        <w:rPr>
          <w:rFonts w:asciiTheme="minorHAnsi" w:hAnsiTheme="minorHAnsi" w:cstheme="minorHAnsi"/>
          <w:lang w:val="en-US" w:bidi="he-IL"/>
        </w:rPr>
        <w:t>.</w:t>
      </w:r>
      <w:proofErr w:type="gramEnd"/>
      <w:r w:rsidRPr="00EA5375">
        <w:rPr>
          <w:rFonts w:asciiTheme="minorHAnsi" w:hAnsiTheme="minorHAnsi" w:cstheme="minorHAnsi"/>
          <w:lang w:val="en-US" w:bidi="he-IL"/>
        </w:rPr>
        <w:t xml:space="preserve"> </w:t>
      </w:r>
    </w:p>
    <w:p w:rsidR="000E2E89" w:rsidRPr="00EB209F" w:rsidRDefault="000E2E89" w:rsidP="000E2E89">
      <w:pPr>
        <w:ind w:firstLine="426"/>
        <w:rPr>
          <w:rFonts w:asciiTheme="minorHAnsi" w:eastAsia="MS Mincho" w:hAnsiTheme="minorHAnsi" w:cstheme="minorHAnsi"/>
          <w:lang w:val="en-US" w:eastAsia="ja-JP"/>
        </w:rPr>
      </w:pPr>
      <w:proofErr w:type="gramStart"/>
      <w:r>
        <w:rPr>
          <w:rFonts w:asciiTheme="minorHAnsi" w:hAnsiTheme="minorHAnsi" w:cstheme="minorHAnsi"/>
          <w:lang w:val="en-US"/>
        </w:rPr>
        <w:t xml:space="preserve">Salvation is more than just an act of deliverance, but leads to a condition of </w:t>
      </w:r>
      <w:proofErr w:type="spellStart"/>
      <w:r>
        <w:rPr>
          <w:rFonts w:asciiTheme="minorHAnsi" w:hAnsiTheme="minorHAnsi" w:cstheme="minorHAnsi"/>
          <w:lang w:val="en-US"/>
        </w:rPr>
        <w:t>well being</w:t>
      </w:r>
      <w:proofErr w:type="spellEnd"/>
      <w:r>
        <w:rPr>
          <w:rFonts w:asciiTheme="minorHAnsi" w:hAnsiTheme="minorHAnsi" w:cstheme="minorHAnsi"/>
          <w:lang w:val="en-US"/>
        </w:rPr>
        <w:t xml:space="preserve">, which is well described in </w:t>
      </w:r>
      <w:r w:rsidRPr="00EA5375">
        <w:rPr>
          <w:rFonts w:asciiTheme="minorHAnsi" w:hAnsiTheme="minorHAnsi" w:cstheme="minorHAnsi"/>
          <w:lang w:val="en-US"/>
        </w:rPr>
        <w:t>Ps</w:t>
      </w:r>
      <w:r>
        <w:rPr>
          <w:rFonts w:asciiTheme="minorHAnsi" w:hAnsiTheme="minorHAnsi" w:cstheme="minorHAnsi"/>
          <w:lang w:val="en-US"/>
        </w:rPr>
        <w:t>alm</w:t>
      </w:r>
      <w:r w:rsidRPr="00EA5375">
        <w:rPr>
          <w:rFonts w:asciiTheme="minorHAnsi" w:hAnsiTheme="minorHAnsi" w:cstheme="minorHAnsi"/>
          <w:lang w:val="en-US"/>
        </w:rPr>
        <w:t xml:space="preserve"> 10</w:t>
      </w:r>
      <w:r>
        <w:rPr>
          <w:rFonts w:asciiTheme="minorHAnsi" w:hAnsiTheme="minorHAnsi" w:cstheme="minorHAnsi"/>
          <w:lang w:val="en-US"/>
        </w:rPr>
        <w:t>3</w:t>
      </w:r>
      <w:r w:rsidRPr="00EA5375">
        <w:rPr>
          <w:rFonts w:asciiTheme="minorHAnsi" w:hAnsiTheme="minorHAnsi" w:cstheme="minorHAnsi"/>
          <w:lang w:val="en-US"/>
        </w:rPr>
        <w:t xml:space="preserve">:2-5: </w:t>
      </w:r>
      <w:r>
        <w:rPr>
          <w:rFonts w:asciiTheme="minorHAnsi" w:hAnsiTheme="minorHAnsi" w:cstheme="minorHAnsi"/>
          <w:lang w:val="en-US"/>
        </w:rPr>
        <w:t>“Bless Yahweh, O my soul, a</w:t>
      </w:r>
      <w:r w:rsidRPr="00EA5375">
        <w:rPr>
          <w:rFonts w:asciiTheme="minorHAnsi" w:hAnsiTheme="minorHAnsi" w:cstheme="minorHAnsi"/>
          <w:lang w:val="en-US"/>
        </w:rPr>
        <w:t xml:space="preserve">nd </w:t>
      </w:r>
      <w:r>
        <w:rPr>
          <w:rFonts w:asciiTheme="minorHAnsi" w:hAnsiTheme="minorHAnsi" w:cstheme="minorHAnsi"/>
          <w:lang w:val="en-US"/>
        </w:rPr>
        <w:t>forget none of His benefits; w</w:t>
      </w:r>
      <w:r w:rsidRPr="00EA5375">
        <w:rPr>
          <w:rFonts w:asciiTheme="minorHAnsi" w:hAnsiTheme="minorHAnsi" w:cstheme="minorHAnsi"/>
          <w:lang w:val="en-US"/>
        </w:rPr>
        <w:t xml:space="preserve">ho pardons all your iniquities, </w:t>
      </w:r>
      <w:r>
        <w:rPr>
          <w:rFonts w:asciiTheme="minorHAnsi" w:hAnsiTheme="minorHAnsi" w:cstheme="minorHAnsi"/>
          <w:lang w:val="en-US"/>
        </w:rPr>
        <w:t>who heals all your diseases; w</w:t>
      </w:r>
      <w:r w:rsidRPr="00EA5375">
        <w:rPr>
          <w:rFonts w:asciiTheme="minorHAnsi" w:hAnsiTheme="minorHAnsi" w:cstheme="minorHAnsi"/>
          <w:lang w:val="en-US"/>
        </w:rPr>
        <w:t>ho r</w:t>
      </w:r>
      <w:r>
        <w:rPr>
          <w:rFonts w:asciiTheme="minorHAnsi" w:hAnsiTheme="minorHAnsi" w:cstheme="minorHAnsi"/>
          <w:lang w:val="en-US"/>
        </w:rPr>
        <w:t>edeems your life from the pit, w</w:t>
      </w:r>
      <w:r w:rsidRPr="00EA5375">
        <w:rPr>
          <w:rFonts w:asciiTheme="minorHAnsi" w:hAnsiTheme="minorHAnsi" w:cstheme="minorHAnsi"/>
          <w:lang w:val="en-US"/>
        </w:rPr>
        <w:t xml:space="preserve">ho crowns you with lovingkindness and </w:t>
      </w:r>
      <w:r>
        <w:rPr>
          <w:rFonts w:asciiTheme="minorHAnsi" w:hAnsiTheme="minorHAnsi" w:cstheme="minorHAnsi"/>
          <w:lang w:val="en-US"/>
        </w:rPr>
        <w:t>compassion; w</w:t>
      </w:r>
      <w:r w:rsidRPr="00EA5375">
        <w:rPr>
          <w:rFonts w:asciiTheme="minorHAnsi" w:hAnsiTheme="minorHAnsi" w:cstheme="minorHAnsi"/>
          <w:lang w:val="en-US"/>
        </w:rPr>
        <w:t>ho satisfies your years with good things, {So that} your youth is renewed like the eagle.</w:t>
      </w:r>
      <w:r>
        <w:rPr>
          <w:rFonts w:asciiTheme="minorHAnsi" w:hAnsiTheme="minorHAnsi" w:cstheme="minorHAnsi"/>
          <w:lang w:val="en-US"/>
        </w:rPr>
        <w:t>”</w:t>
      </w:r>
      <w:proofErr w:type="gramEnd"/>
      <w:r w:rsidRPr="00EA5375">
        <w:rPr>
          <w:rFonts w:asciiTheme="minorHAnsi" w:hAnsiTheme="minorHAnsi" w:cstheme="minorHAnsi"/>
          <w:lang w:val="en-US"/>
        </w:rPr>
        <w:t xml:space="preserve"> </w:t>
      </w:r>
      <w:r>
        <w:rPr>
          <w:rFonts w:asciiTheme="minorHAnsi" w:hAnsiTheme="minorHAnsi" w:cstheme="minorHAnsi"/>
          <w:lang w:val="en-US"/>
        </w:rPr>
        <w:t>God</w:t>
      </w:r>
      <w:r w:rsidRPr="00EA5375">
        <w:rPr>
          <w:rFonts w:asciiTheme="minorHAnsi" w:hAnsiTheme="minorHAnsi" w:cstheme="minorHAnsi"/>
          <w:lang w:val="en-US"/>
        </w:rPr>
        <w:t xml:space="preserve"> </w:t>
      </w:r>
      <w:r>
        <w:rPr>
          <w:rFonts w:asciiTheme="minorHAnsi" w:hAnsiTheme="minorHAnsi" w:cstheme="minorHAnsi"/>
          <w:lang w:val="en-US"/>
        </w:rPr>
        <w:t>is</w:t>
      </w:r>
      <w:r w:rsidRPr="00EA5375">
        <w:rPr>
          <w:rFonts w:asciiTheme="minorHAnsi" w:hAnsiTheme="minorHAnsi" w:cstheme="minorHAnsi"/>
          <w:lang w:val="en-US"/>
        </w:rPr>
        <w:t xml:space="preserve"> </w:t>
      </w:r>
      <w:r>
        <w:rPr>
          <w:rFonts w:asciiTheme="minorHAnsi" w:hAnsiTheme="minorHAnsi" w:cstheme="minorHAnsi"/>
          <w:lang w:val="en-US"/>
        </w:rPr>
        <w:t>not</w:t>
      </w:r>
      <w:r w:rsidRPr="00EA5375">
        <w:rPr>
          <w:rFonts w:asciiTheme="minorHAnsi" w:hAnsiTheme="minorHAnsi" w:cstheme="minorHAnsi"/>
          <w:lang w:val="en-US"/>
        </w:rPr>
        <w:t xml:space="preserve"> </w:t>
      </w:r>
      <w:r>
        <w:rPr>
          <w:rFonts w:asciiTheme="minorHAnsi" w:hAnsiTheme="minorHAnsi" w:cstheme="minorHAnsi"/>
          <w:lang w:val="en-US"/>
        </w:rPr>
        <w:t>on</w:t>
      </w:r>
      <w:r w:rsidRPr="00EA5375">
        <w:rPr>
          <w:rFonts w:asciiTheme="minorHAnsi" w:hAnsiTheme="minorHAnsi" w:cstheme="minorHAnsi"/>
          <w:lang w:val="en-US"/>
        </w:rPr>
        <w:t xml:space="preserve">ly the Savior of Israel, but also its Good Shepherd </w:t>
      </w:r>
      <w:r w:rsidRPr="00EA5375">
        <w:rPr>
          <w:rFonts w:asciiTheme="minorHAnsi" w:hAnsiTheme="minorHAnsi" w:cstheme="minorHAnsi"/>
          <w:lang w:val="en-US" w:bidi="he-IL"/>
        </w:rPr>
        <w:t>(Ps 28:9) and Keeper (Ps 121).</w:t>
      </w:r>
      <w:r w:rsidRPr="001E416A">
        <w:rPr>
          <w:rStyle w:val="FootnoteReference"/>
          <w:rFonts w:asciiTheme="minorHAnsi" w:hAnsiTheme="minorHAnsi" w:cstheme="minorHAnsi"/>
          <w:sz w:val="24"/>
          <w:lang w:bidi="he-IL"/>
        </w:rPr>
        <w:footnoteReference w:id="15"/>
      </w:r>
      <w:r w:rsidRPr="00EA5375">
        <w:rPr>
          <w:rFonts w:asciiTheme="minorHAnsi" w:hAnsiTheme="minorHAnsi" w:cstheme="minorHAnsi"/>
          <w:lang w:val="en-US" w:bidi="he-IL"/>
        </w:rPr>
        <w:t xml:space="preserve"> Arnold affirms, “</w:t>
      </w:r>
      <w:r w:rsidRPr="00EA5375">
        <w:rPr>
          <w:rFonts w:asciiTheme="minorHAnsi" w:hAnsiTheme="minorHAnsi" w:cstheme="minorHAnsi"/>
          <w:lang w:val="en-US" w:eastAsia="en-US" w:bidi="he-IL"/>
        </w:rPr>
        <w:t>In addition to the notion of deliverance the Bible also uses salvation to denote health, well-being, and healing</w:t>
      </w:r>
      <w:r>
        <w:rPr>
          <w:rFonts w:asciiTheme="minorHAnsi" w:hAnsiTheme="minorHAnsi" w:cstheme="minorHAnsi"/>
          <w:lang w:val="en-US" w:eastAsia="en-US" w:bidi="he-IL"/>
        </w:rPr>
        <w:t>.</w:t>
      </w:r>
      <w:r w:rsidRPr="00EA5375">
        <w:rPr>
          <w:rFonts w:asciiTheme="minorHAnsi" w:hAnsiTheme="minorHAnsi" w:cstheme="minorHAnsi"/>
          <w:lang w:val="en-US" w:bidi="he-IL"/>
        </w:rPr>
        <w:t>”</w:t>
      </w:r>
      <w:r w:rsidRPr="001E416A">
        <w:rPr>
          <w:rStyle w:val="FootnoteReference"/>
          <w:rFonts w:asciiTheme="minorHAnsi" w:eastAsia="MS Mincho" w:hAnsiTheme="minorHAnsi" w:cstheme="minorHAnsi"/>
          <w:sz w:val="24"/>
          <w:lang w:eastAsia="ja-JP"/>
        </w:rPr>
        <w:footnoteReference w:id="16"/>
      </w:r>
    </w:p>
    <w:p w:rsidR="000E2E89" w:rsidRPr="007D1153" w:rsidRDefault="000E2E89" w:rsidP="000E2E89">
      <w:pPr>
        <w:ind w:firstLine="426"/>
        <w:rPr>
          <w:rFonts w:asciiTheme="minorHAnsi" w:hAnsiTheme="minorHAnsi" w:cstheme="minorHAnsi"/>
          <w:lang w:val="en-US"/>
        </w:rPr>
      </w:pPr>
      <w:r>
        <w:rPr>
          <w:rFonts w:asciiTheme="minorHAnsi" w:hAnsiTheme="minorHAnsi" w:cstheme="minorHAnsi"/>
          <w:lang w:val="en-US"/>
        </w:rPr>
        <w:t>We</w:t>
      </w:r>
      <w:r w:rsidRPr="007D1153">
        <w:rPr>
          <w:rFonts w:asciiTheme="minorHAnsi" w:hAnsiTheme="minorHAnsi" w:cstheme="minorHAnsi"/>
          <w:lang w:val="en-US"/>
        </w:rPr>
        <w:t xml:space="preserve"> </w:t>
      </w:r>
      <w:r>
        <w:rPr>
          <w:rFonts w:asciiTheme="minorHAnsi" w:hAnsiTheme="minorHAnsi" w:cstheme="minorHAnsi"/>
          <w:lang w:val="en-US"/>
        </w:rPr>
        <w:t>should</w:t>
      </w:r>
      <w:r w:rsidRPr="007D1153">
        <w:rPr>
          <w:rFonts w:asciiTheme="minorHAnsi" w:hAnsiTheme="minorHAnsi" w:cstheme="minorHAnsi"/>
          <w:lang w:val="en-US"/>
        </w:rPr>
        <w:t xml:space="preserve"> </w:t>
      </w:r>
      <w:r>
        <w:rPr>
          <w:rFonts w:asciiTheme="minorHAnsi" w:hAnsiTheme="minorHAnsi" w:cstheme="minorHAnsi"/>
          <w:lang w:val="en-US"/>
        </w:rPr>
        <w:t>also</w:t>
      </w:r>
      <w:r w:rsidRPr="007D1153">
        <w:rPr>
          <w:rFonts w:asciiTheme="minorHAnsi" w:hAnsiTheme="minorHAnsi" w:cstheme="minorHAnsi"/>
          <w:lang w:val="en-US"/>
        </w:rPr>
        <w:t xml:space="preserve"> </w:t>
      </w:r>
      <w:r>
        <w:rPr>
          <w:rFonts w:asciiTheme="minorHAnsi" w:hAnsiTheme="minorHAnsi" w:cstheme="minorHAnsi"/>
          <w:lang w:val="en-US"/>
        </w:rPr>
        <w:t>take</w:t>
      </w:r>
      <w:r w:rsidRPr="007D1153">
        <w:rPr>
          <w:rFonts w:asciiTheme="minorHAnsi" w:hAnsiTheme="minorHAnsi" w:cstheme="minorHAnsi"/>
          <w:lang w:val="en-US"/>
        </w:rPr>
        <w:t xml:space="preserve"> </w:t>
      </w:r>
      <w:r>
        <w:rPr>
          <w:rFonts w:asciiTheme="minorHAnsi" w:hAnsiTheme="minorHAnsi" w:cstheme="minorHAnsi"/>
          <w:lang w:val="en-US"/>
        </w:rPr>
        <w:t>note</w:t>
      </w:r>
      <w:r w:rsidRPr="007D1153">
        <w:rPr>
          <w:rFonts w:asciiTheme="minorHAnsi" w:hAnsiTheme="minorHAnsi" w:cstheme="minorHAnsi"/>
          <w:lang w:val="en-US"/>
        </w:rPr>
        <w:t xml:space="preserve"> </w:t>
      </w:r>
      <w:r>
        <w:rPr>
          <w:rFonts w:asciiTheme="minorHAnsi" w:hAnsiTheme="minorHAnsi" w:cstheme="minorHAnsi"/>
          <w:lang w:val="en-US"/>
        </w:rPr>
        <w:t>of</w:t>
      </w:r>
      <w:r w:rsidRPr="007D1153">
        <w:rPr>
          <w:rFonts w:asciiTheme="minorHAnsi" w:hAnsiTheme="minorHAnsi" w:cstheme="minorHAnsi"/>
          <w:lang w:val="en-US"/>
        </w:rPr>
        <w:t xml:space="preserve"> </w:t>
      </w:r>
      <w:r>
        <w:rPr>
          <w:rFonts w:asciiTheme="minorHAnsi" w:hAnsiTheme="minorHAnsi" w:cstheme="minorHAnsi"/>
          <w:lang w:val="en-US"/>
        </w:rPr>
        <w:t>the</w:t>
      </w:r>
      <w:r w:rsidRPr="007D1153">
        <w:rPr>
          <w:rFonts w:asciiTheme="minorHAnsi" w:hAnsiTheme="minorHAnsi" w:cstheme="minorHAnsi"/>
          <w:lang w:val="en-US"/>
        </w:rPr>
        <w:t xml:space="preserve"> </w:t>
      </w:r>
      <w:r>
        <w:rPr>
          <w:rFonts w:asciiTheme="minorHAnsi" w:hAnsiTheme="minorHAnsi" w:cstheme="minorHAnsi"/>
          <w:lang w:val="en-US"/>
        </w:rPr>
        <w:t>fact</w:t>
      </w:r>
      <w:r w:rsidRPr="007D1153">
        <w:rPr>
          <w:rFonts w:asciiTheme="minorHAnsi" w:hAnsiTheme="minorHAnsi" w:cstheme="minorHAnsi"/>
          <w:lang w:val="en-US"/>
        </w:rPr>
        <w:t xml:space="preserve"> </w:t>
      </w:r>
      <w:r>
        <w:rPr>
          <w:rFonts w:asciiTheme="minorHAnsi" w:hAnsiTheme="minorHAnsi" w:cstheme="minorHAnsi"/>
          <w:lang w:val="en-US"/>
        </w:rPr>
        <w:t>that</w:t>
      </w:r>
      <w:r w:rsidRPr="007D1153">
        <w:rPr>
          <w:rFonts w:asciiTheme="minorHAnsi" w:hAnsiTheme="minorHAnsi" w:cstheme="minorHAnsi"/>
          <w:lang w:val="en-US"/>
        </w:rPr>
        <w:t xml:space="preserve"> </w:t>
      </w:r>
      <w:r>
        <w:rPr>
          <w:rFonts w:asciiTheme="minorHAnsi" w:hAnsiTheme="minorHAnsi" w:cstheme="minorHAnsi"/>
          <w:lang w:val="en-US"/>
        </w:rPr>
        <w:t>according</w:t>
      </w:r>
      <w:r w:rsidRPr="007D1153">
        <w:rPr>
          <w:rFonts w:asciiTheme="minorHAnsi" w:hAnsiTheme="minorHAnsi" w:cstheme="minorHAnsi"/>
          <w:lang w:val="en-US"/>
        </w:rPr>
        <w:t xml:space="preserve"> </w:t>
      </w:r>
      <w:r>
        <w:rPr>
          <w:rFonts w:asciiTheme="minorHAnsi" w:hAnsiTheme="minorHAnsi" w:cstheme="minorHAnsi"/>
          <w:lang w:val="en-US"/>
        </w:rPr>
        <w:t xml:space="preserve">to </w:t>
      </w:r>
      <w:r w:rsidRPr="007D1153">
        <w:rPr>
          <w:rFonts w:asciiTheme="minorHAnsi" w:hAnsiTheme="minorHAnsi" w:cstheme="minorHAnsi"/>
          <w:lang w:val="en-US"/>
        </w:rPr>
        <w:t>Ps</w:t>
      </w:r>
      <w:r>
        <w:rPr>
          <w:rFonts w:asciiTheme="minorHAnsi" w:hAnsiTheme="minorHAnsi" w:cstheme="minorHAnsi"/>
          <w:lang w:val="en-US"/>
        </w:rPr>
        <w:t>alm</w:t>
      </w:r>
      <w:r w:rsidRPr="007D1153">
        <w:rPr>
          <w:rFonts w:asciiTheme="minorHAnsi" w:hAnsiTheme="minorHAnsi" w:cstheme="minorHAnsi"/>
          <w:lang w:val="en-US"/>
        </w:rPr>
        <w:t xml:space="preserve"> 103:3, </w:t>
      </w:r>
      <w:r>
        <w:rPr>
          <w:rFonts w:asciiTheme="minorHAnsi" w:hAnsiTheme="minorHAnsi" w:cstheme="minorHAnsi"/>
          <w:lang w:val="en-US"/>
        </w:rPr>
        <w:t>salvation in the Old Testament also has a spiritual dimension in that God provides forgiveness of sins</w:t>
      </w:r>
      <w:r w:rsidRPr="007D1153">
        <w:rPr>
          <w:rFonts w:asciiTheme="minorHAnsi" w:hAnsiTheme="minorHAnsi" w:cstheme="minorHAnsi"/>
          <w:lang w:val="en-US"/>
        </w:rPr>
        <w:t>: “</w:t>
      </w:r>
      <w:r>
        <w:rPr>
          <w:rFonts w:asciiTheme="minorHAnsi" w:hAnsiTheme="minorHAnsi" w:cstheme="minorHAnsi"/>
          <w:lang w:val="en-US"/>
        </w:rPr>
        <w:t>W</w:t>
      </w:r>
      <w:r w:rsidRPr="00EA5375">
        <w:rPr>
          <w:rFonts w:asciiTheme="minorHAnsi" w:hAnsiTheme="minorHAnsi" w:cstheme="minorHAnsi"/>
          <w:lang w:val="en-US"/>
        </w:rPr>
        <w:t>ho</w:t>
      </w:r>
      <w:r w:rsidRPr="007D1153">
        <w:rPr>
          <w:rFonts w:asciiTheme="minorHAnsi" w:hAnsiTheme="minorHAnsi" w:cstheme="minorHAnsi"/>
          <w:lang w:val="en-US"/>
        </w:rPr>
        <w:t xml:space="preserve"> </w:t>
      </w:r>
      <w:r w:rsidRPr="00EA5375">
        <w:rPr>
          <w:rFonts w:asciiTheme="minorHAnsi" w:hAnsiTheme="minorHAnsi" w:cstheme="minorHAnsi"/>
          <w:lang w:val="en-US"/>
        </w:rPr>
        <w:t>pardons</w:t>
      </w:r>
      <w:r w:rsidRPr="007D1153">
        <w:rPr>
          <w:rFonts w:asciiTheme="minorHAnsi" w:hAnsiTheme="minorHAnsi" w:cstheme="minorHAnsi"/>
          <w:lang w:val="en-US"/>
        </w:rPr>
        <w:t xml:space="preserve"> </w:t>
      </w:r>
      <w:r w:rsidRPr="00EA5375">
        <w:rPr>
          <w:rFonts w:asciiTheme="minorHAnsi" w:hAnsiTheme="minorHAnsi" w:cstheme="minorHAnsi"/>
          <w:lang w:val="en-US"/>
        </w:rPr>
        <w:t>all</w:t>
      </w:r>
      <w:r w:rsidRPr="007D1153">
        <w:rPr>
          <w:rFonts w:asciiTheme="minorHAnsi" w:hAnsiTheme="minorHAnsi" w:cstheme="minorHAnsi"/>
          <w:lang w:val="en-US"/>
        </w:rPr>
        <w:t xml:space="preserve"> </w:t>
      </w:r>
      <w:r w:rsidRPr="00EA5375">
        <w:rPr>
          <w:rFonts w:asciiTheme="minorHAnsi" w:hAnsiTheme="minorHAnsi" w:cstheme="minorHAnsi"/>
          <w:lang w:val="en-US"/>
        </w:rPr>
        <w:t>your</w:t>
      </w:r>
      <w:r w:rsidRPr="007D1153">
        <w:rPr>
          <w:rFonts w:asciiTheme="minorHAnsi" w:hAnsiTheme="minorHAnsi" w:cstheme="minorHAnsi"/>
          <w:lang w:val="en-US"/>
        </w:rPr>
        <w:t xml:space="preserve"> </w:t>
      </w:r>
      <w:r w:rsidRPr="00EA5375">
        <w:rPr>
          <w:rFonts w:asciiTheme="minorHAnsi" w:hAnsiTheme="minorHAnsi" w:cstheme="minorHAnsi"/>
          <w:lang w:val="en-US"/>
        </w:rPr>
        <w:t>iniquities</w:t>
      </w:r>
      <w:r w:rsidRPr="007D1153">
        <w:rPr>
          <w:rFonts w:asciiTheme="minorHAnsi" w:hAnsiTheme="minorHAnsi" w:cstheme="minorHAnsi"/>
          <w:lang w:val="en-US"/>
        </w:rPr>
        <w:t xml:space="preserve">.” </w:t>
      </w:r>
      <w:r>
        <w:rPr>
          <w:rFonts w:asciiTheme="minorHAnsi" w:hAnsiTheme="minorHAnsi" w:cstheme="minorHAnsi"/>
          <w:lang w:val="en-US"/>
        </w:rPr>
        <w:t xml:space="preserve">The same thought </w:t>
      </w:r>
      <w:proofErr w:type="gramStart"/>
      <w:r>
        <w:rPr>
          <w:rFonts w:asciiTheme="minorHAnsi" w:hAnsiTheme="minorHAnsi" w:cstheme="minorHAnsi"/>
          <w:lang w:val="en-US"/>
        </w:rPr>
        <w:t>is expressed</w:t>
      </w:r>
      <w:proofErr w:type="gramEnd"/>
      <w:r>
        <w:rPr>
          <w:rFonts w:asciiTheme="minorHAnsi" w:hAnsiTheme="minorHAnsi" w:cstheme="minorHAnsi"/>
          <w:lang w:val="en-US"/>
        </w:rPr>
        <w:t xml:space="preserve"> in </w:t>
      </w:r>
      <w:r w:rsidRPr="007D1153">
        <w:rPr>
          <w:rFonts w:asciiTheme="minorHAnsi" w:hAnsiTheme="minorHAnsi" w:cstheme="minorHAnsi"/>
          <w:lang w:val="en-US"/>
        </w:rPr>
        <w:t>Ps</w:t>
      </w:r>
      <w:r>
        <w:rPr>
          <w:rFonts w:asciiTheme="minorHAnsi" w:hAnsiTheme="minorHAnsi" w:cstheme="minorHAnsi"/>
          <w:lang w:val="en-US"/>
        </w:rPr>
        <w:t>alm</w:t>
      </w:r>
      <w:r w:rsidRPr="007D1153">
        <w:rPr>
          <w:rFonts w:asciiTheme="minorHAnsi" w:hAnsiTheme="minorHAnsi" w:cstheme="minorHAnsi"/>
          <w:lang w:val="en-US"/>
        </w:rPr>
        <w:t xml:space="preserve"> 130:8: “He will redeem (</w:t>
      </w:r>
      <w:r w:rsidRPr="002D7706">
        <w:rPr>
          <w:rFonts w:asciiTheme="minorHAnsi" w:hAnsiTheme="minorHAnsi" w:cstheme="minorHAnsi"/>
          <w:rtl/>
          <w:lang w:val="el-GR" w:bidi="he-IL"/>
        </w:rPr>
        <w:t>גָאַל</w:t>
      </w:r>
      <w:r w:rsidRPr="007D1153">
        <w:rPr>
          <w:rFonts w:asciiTheme="minorHAnsi" w:hAnsiTheme="minorHAnsi" w:cstheme="minorHAnsi"/>
          <w:lang w:val="en-US"/>
        </w:rPr>
        <w:t xml:space="preserve">) Israel </w:t>
      </w:r>
      <w:r>
        <w:rPr>
          <w:rFonts w:asciiTheme="minorHAnsi" w:hAnsiTheme="minorHAnsi" w:cstheme="minorHAnsi"/>
          <w:lang w:val="en-US"/>
        </w:rPr>
        <w:t>f</w:t>
      </w:r>
      <w:r w:rsidRPr="007D1153">
        <w:rPr>
          <w:rFonts w:asciiTheme="minorHAnsi" w:hAnsiTheme="minorHAnsi" w:cstheme="minorHAnsi"/>
          <w:lang w:val="en-US"/>
        </w:rPr>
        <w:t>rom all his iniquities.”</w:t>
      </w:r>
    </w:p>
    <w:p w:rsidR="000E2E89" w:rsidRPr="00994512" w:rsidRDefault="000E2E89" w:rsidP="000E2E89">
      <w:pPr>
        <w:ind w:firstLine="426"/>
        <w:rPr>
          <w:rFonts w:asciiTheme="minorHAnsi" w:eastAsia="MS Mincho" w:hAnsiTheme="minorHAnsi" w:cstheme="minorHAnsi"/>
          <w:lang w:val="en-US" w:eastAsia="ja-JP"/>
        </w:rPr>
      </w:pPr>
      <w:r>
        <w:rPr>
          <w:rFonts w:asciiTheme="minorHAnsi" w:hAnsiTheme="minorHAnsi" w:cstheme="minorHAnsi"/>
          <w:lang w:val="en-US"/>
        </w:rPr>
        <w:t>The prophetic books stress that salvation always comes from God. He is the only Savior of Israel.</w:t>
      </w:r>
      <w:r w:rsidRPr="00994512">
        <w:rPr>
          <w:rFonts w:asciiTheme="minorHAnsi" w:hAnsiTheme="minorHAnsi" w:cstheme="minorHAnsi"/>
          <w:lang w:val="en-US"/>
        </w:rPr>
        <w:t xml:space="preserve"> Isa</w:t>
      </w:r>
      <w:r>
        <w:rPr>
          <w:rFonts w:asciiTheme="minorHAnsi" w:hAnsiTheme="minorHAnsi" w:cstheme="minorHAnsi"/>
          <w:lang w:val="en-US"/>
        </w:rPr>
        <w:t>iah</w:t>
      </w:r>
      <w:r w:rsidRPr="00994512">
        <w:rPr>
          <w:rFonts w:asciiTheme="minorHAnsi" w:hAnsiTheme="minorHAnsi" w:cstheme="minorHAnsi"/>
          <w:lang w:val="en-US"/>
        </w:rPr>
        <w:t xml:space="preserve"> 43:11 </w:t>
      </w:r>
      <w:r>
        <w:rPr>
          <w:rFonts w:asciiTheme="minorHAnsi" w:hAnsiTheme="minorHAnsi" w:cstheme="minorHAnsi"/>
          <w:lang w:val="en-US"/>
        </w:rPr>
        <w:t>declares, “</w:t>
      </w:r>
      <w:r w:rsidRPr="00994512">
        <w:rPr>
          <w:rFonts w:asciiTheme="minorHAnsi" w:hAnsiTheme="minorHAnsi" w:cstheme="minorHAnsi"/>
          <w:lang w:val="en-US"/>
        </w:rPr>
        <w:t xml:space="preserve">I, even I, am </w:t>
      </w:r>
      <w:r>
        <w:rPr>
          <w:rFonts w:asciiTheme="minorHAnsi" w:hAnsiTheme="minorHAnsi" w:cstheme="minorHAnsi"/>
          <w:lang w:val="en-US"/>
        </w:rPr>
        <w:t>Yahweh</w:t>
      </w:r>
      <w:r w:rsidRPr="00994512">
        <w:rPr>
          <w:rFonts w:asciiTheme="minorHAnsi" w:hAnsiTheme="minorHAnsi" w:cstheme="minorHAnsi"/>
          <w:lang w:val="en-US"/>
        </w:rPr>
        <w:t xml:space="preserve">, </w:t>
      </w:r>
      <w:r>
        <w:rPr>
          <w:rFonts w:asciiTheme="minorHAnsi" w:hAnsiTheme="minorHAnsi" w:cstheme="minorHAnsi"/>
          <w:lang w:val="en-US"/>
        </w:rPr>
        <w:t>a</w:t>
      </w:r>
      <w:r w:rsidRPr="00994512">
        <w:rPr>
          <w:rFonts w:asciiTheme="minorHAnsi" w:hAnsiTheme="minorHAnsi" w:cstheme="minorHAnsi"/>
          <w:lang w:val="en-US"/>
        </w:rPr>
        <w:t>nd there is no savior besides Me</w:t>
      </w:r>
      <w:r>
        <w:rPr>
          <w:rFonts w:asciiTheme="minorHAnsi" w:hAnsiTheme="minorHAnsi" w:cstheme="minorHAnsi"/>
          <w:lang w:val="en-US"/>
        </w:rPr>
        <w:t>.</w:t>
      </w:r>
      <w:r w:rsidRPr="00994512">
        <w:rPr>
          <w:rFonts w:asciiTheme="minorHAnsi" w:hAnsiTheme="minorHAnsi" w:cstheme="minorHAnsi"/>
          <w:lang w:val="en-US"/>
        </w:rPr>
        <w:t xml:space="preserve"> </w:t>
      </w:r>
      <w:r w:rsidRPr="00A37FD6">
        <w:rPr>
          <w:rFonts w:asciiTheme="minorHAnsi" w:hAnsiTheme="minorHAnsi" w:cstheme="minorHAnsi"/>
          <w:lang w:val="en-US"/>
        </w:rPr>
        <w:t>(</w:t>
      </w:r>
      <w:r>
        <w:rPr>
          <w:rFonts w:asciiTheme="minorHAnsi" w:hAnsiTheme="minorHAnsi" w:cstheme="minorHAnsi"/>
        </w:rPr>
        <w:t>с</w:t>
      </w:r>
      <w:r>
        <w:rPr>
          <w:rFonts w:asciiTheme="minorHAnsi" w:hAnsiTheme="minorHAnsi" w:cstheme="minorHAnsi"/>
          <w:lang w:val="en-US"/>
        </w:rPr>
        <w:t>f</w:t>
      </w:r>
      <w:r w:rsidRPr="00A37FD6">
        <w:rPr>
          <w:rFonts w:asciiTheme="minorHAnsi" w:hAnsiTheme="minorHAnsi" w:cstheme="minorHAnsi"/>
          <w:lang w:val="en-US"/>
        </w:rPr>
        <w:t xml:space="preserve">. Isa 12:2; 45:15, 21). </w:t>
      </w:r>
      <w:r>
        <w:rPr>
          <w:rFonts w:asciiTheme="minorHAnsi" w:hAnsiTheme="minorHAnsi" w:cstheme="minorHAnsi"/>
          <w:lang w:val="en-US"/>
        </w:rPr>
        <w:t>Jeremiah</w:t>
      </w:r>
      <w:r w:rsidRPr="00994512">
        <w:rPr>
          <w:rFonts w:asciiTheme="minorHAnsi" w:hAnsiTheme="minorHAnsi" w:cstheme="minorHAnsi"/>
          <w:lang w:val="en-US"/>
        </w:rPr>
        <w:t xml:space="preserve"> </w:t>
      </w:r>
      <w:r>
        <w:rPr>
          <w:rFonts w:asciiTheme="minorHAnsi" w:hAnsiTheme="minorHAnsi" w:cstheme="minorHAnsi"/>
          <w:lang w:val="en-US"/>
        </w:rPr>
        <w:t>echoes</w:t>
      </w:r>
      <w:r w:rsidRPr="00994512">
        <w:rPr>
          <w:rFonts w:asciiTheme="minorHAnsi" w:hAnsiTheme="minorHAnsi" w:cstheme="minorHAnsi"/>
          <w:lang w:val="en-US"/>
        </w:rPr>
        <w:t xml:space="preserve"> </w:t>
      </w:r>
      <w:r>
        <w:rPr>
          <w:rFonts w:asciiTheme="minorHAnsi" w:hAnsiTheme="minorHAnsi" w:cstheme="minorHAnsi"/>
          <w:lang w:val="en-US"/>
        </w:rPr>
        <w:t>this</w:t>
      </w:r>
      <w:r w:rsidRPr="00994512">
        <w:rPr>
          <w:rFonts w:asciiTheme="minorHAnsi" w:hAnsiTheme="minorHAnsi" w:cstheme="minorHAnsi"/>
          <w:lang w:val="en-US"/>
        </w:rPr>
        <w:t xml:space="preserve"> </w:t>
      </w:r>
      <w:r>
        <w:rPr>
          <w:rFonts w:asciiTheme="minorHAnsi" w:hAnsiTheme="minorHAnsi" w:cstheme="minorHAnsi"/>
          <w:lang w:val="en-US"/>
        </w:rPr>
        <w:t>same theme</w:t>
      </w:r>
      <w:r w:rsidRPr="00994512">
        <w:rPr>
          <w:rFonts w:asciiTheme="minorHAnsi" w:hAnsiTheme="minorHAnsi" w:cstheme="minorHAnsi"/>
          <w:lang w:val="en-US"/>
        </w:rPr>
        <w:t xml:space="preserve">, </w:t>
      </w:r>
      <w:r>
        <w:rPr>
          <w:rFonts w:asciiTheme="minorHAnsi" w:hAnsiTheme="minorHAnsi" w:cstheme="minorHAnsi"/>
          <w:lang w:val="en-US"/>
        </w:rPr>
        <w:t xml:space="preserve">“Surely in Yahweh </w:t>
      </w:r>
      <w:r w:rsidRPr="00994512">
        <w:rPr>
          <w:rFonts w:asciiTheme="minorHAnsi" w:hAnsiTheme="minorHAnsi" w:cstheme="minorHAnsi"/>
          <w:lang w:val="en-US"/>
        </w:rPr>
        <w:t>our</w:t>
      </w:r>
      <w:r>
        <w:rPr>
          <w:rFonts w:asciiTheme="minorHAnsi" w:hAnsiTheme="minorHAnsi" w:cstheme="minorHAnsi"/>
          <w:lang w:val="en-US"/>
        </w:rPr>
        <w:t xml:space="preserve"> God </w:t>
      </w:r>
      <w:proofErr w:type="gramStart"/>
      <w:r>
        <w:rPr>
          <w:rFonts w:asciiTheme="minorHAnsi" w:hAnsiTheme="minorHAnsi" w:cstheme="minorHAnsi"/>
          <w:lang w:val="en-US"/>
        </w:rPr>
        <w:t>Is</w:t>
      </w:r>
      <w:proofErr w:type="gramEnd"/>
      <w:r>
        <w:rPr>
          <w:rFonts w:asciiTheme="minorHAnsi" w:hAnsiTheme="minorHAnsi" w:cstheme="minorHAnsi"/>
          <w:lang w:val="en-US"/>
        </w:rPr>
        <w:t xml:space="preserve"> the salvation of Israel”</w:t>
      </w:r>
      <w:r w:rsidRPr="00994512">
        <w:rPr>
          <w:rFonts w:asciiTheme="minorHAnsi" w:hAnsiTheme="minorHAnsi" w:cstheme="minorHAnsi"/>
          <w:lang w:val="en-US" w:bidi="he-IL"/>
        </w:rPr>
        <w:t xml:space="preserve"> (</w:t>
      </w:r>
      <w:proofErr w:type="spellStart"/>
      <w:r w:rsidRPr="00994512">
        <w:rPr>
          <w:rFonts w:asciiTheme="minorHAnsi" w:hAnsiTheme="minorHAnsi" w:cstheme="minorHAnsi"/>
          <w:lang w:val="en-US" w:bidi="he-IL"/>
        </w:rPr>
        <w:t>Jer</w:t>
      </w:r>
      <w:proofErr w:type="spellEnd"/>
      <w:r w:rsidRPr="00994512">
        <w:rPr>
          <w:rFonts w:asciiTheme="minorHAnsi" w:hAnsiTheme="minorHAnsi" w:cstheme="minorHAnsi"/>
          <w:lang w:val="en-US" w:bidi="he-IL"/>
        </w:rPr>
        <w:t xml:space="preserve"> 3:23; </w:t>
      </w:r>
      <w:r w:rsidRPr="002D7706">
        <w:rPr>
          <w:rFonts w:asciiTheme="minorHAnsi" w:hAnsiTheme="minorHAnsi" w:cstheme="minorHAnsi"/>
          <w:lang w:bidi="he-IL"/>
        </w:rPr>
        <w:t>с</w:t>
      </w:r>
      <w:r>
        <w:rPr>
          <w:rFonts w:asciiTheme="minorHAnsi" w:hAnsiTheme="minorHAnsi" w:cstheme="minorHAnsi"/>
          <w:lang w:val="en-US" w:bidi="he-IL"/>
        </w:rPr>
        <w:t>f</w:t>
      </w:r>
      <w:r w:rsidRPr="00994512">
        <w:rPr>
          <w:rFonts w:asciiTheme="minorHAnsi" w:hAnsiTheme="minorHAnsi" w:cstheme="minorHAnsi"/>
          <w:lang w:val="en-US" w:bidi="he-IL"/>
        </w:rPr>
        <w:t xml:space="preserve">. 20:13; 50:34). </w:t>
      </w:r>
      <w:r>
        <w:rPr>
          <w:rFonts w:asciiTheme="minorHAnsi" w:hAnsiTheme="minorHAnsi" w:cstheme="minorHAnsi"/>
          <w:lang w:val="en-US" w:bidi="he-IL"/>
        </w:rPr>
        <w:t>Hosea records, “T</w:t>
      </w:r>
      <w:r w:rsidRPr="00994512">
        <w:rPr>
          <w:rFonts w:asciiTheme="minorHAnsi" w:hAnsiTheme="minorHAnsi" w:cstheme="minorHAnsi"/>
          <w:lang w:val="en-US" w:bidi="he-IL"/>
        </w:rPr>
        <w:t xml:space="preserve">here is no savior besides </w:t>
      </w:r>
      <w:proofErr w:type="gramStart"/>
      <w:r w:rsidRPr="00994512">
        <w:rPr>
          <w:rFonts w:asciiTheme="minorHAnsi" w:hAnsiTheme="minorHAnsi" w:cstheme="minorHAnsi"/>
          <w:lang w:val="en-US" w:bidi="he-IL"/>
        </w:rPr>
        <w:t>Me</w:t>
      </w:r>
      <w:proofErr w:type="gramEnd"/>
      <w:r>
        <w:rPr>
          <w:rFonts w:asciiTheme="minorHAnsi" w:hAnsiTheme="minorHAnsi" w:cstheme="minorHAnsi"/>
          <w:lang w:val="en-US" w:bidi="he-IL"/>
        </w:rPr>
        <w:t xml:space="preserve">” </w:t>
      </w:r>
      <w:r w:rsidRPr="00994512">
        <w:rPr>
          <w:rFonts w:asciiTheme="minorHAnsi" w:hAnsiTheme="minorHAnsi" w:cstheme="minorHAnsi"/>
          <w:lang w:val="en-US" w:bidi="he-IL"/>
        </w:rPr>
        <w:t xml:space="preserve">(Hos 13:4; </w:t>
      </w:r>
      <w:r w:rsidRPr="002D7706">
        <w:rPr>
          <w:rFonts w:asciiTheme="minorHAnsi" w:hAnsiTheme="minorHAnsi" w:cstheme="minorHAnsi"/>
          <w:lang w:bidi="he-IL"/>
        </w:rPr>
        <w:lastRenderedPageBreak/>
        <w:t>с</w:t>
      </w:r>
      <w:r>
        <w:rPr>
          <w:rFonts w:asciiTheme="minorHAnsi" w:hAnsiTheme="minorHAnsi" w:cstheme="minorHAnsi"/>
          <w:lang w:val="en-US" w:bidi="he-IL"/>
        </w:rPr>
        <w:t>f</w:t>
      </w:r>
      <w:r w:rsidRPr="00994512">
        <w:rPr>
          <w:rFonts w:asciiTheme="minorHAnsi" w:hAnsiTheme="minorHAnsi" w:cstheme="minorHAnsi"/>
          <w:lang w:val="en-US" w:bidi="he-IL"/>
        </w:rPr>
        <w:t>. 13:9-10). As Arnold states, “</w:t>
      </w:r>
      <w:r w:rsidRPr="00994512">
        <w:rPr>
          <w:rFonts w:asciiTheme="minorHAnsi" w:hAnsiTheme="minorHAnsi" w:cstheme="minorHAnsi"/>
          <w:lang w:val="en-US" w:eastAsia="en-US" w:bidi="he-IL"/>
        </w:rPr>
        <w:t>Despite the importance of human agency, salvation is attributed above all to God</w:t>
      </w:r>
      <w:r>
        <w:rPr>
          <w:rFonts w:asciiTheme="minorHAnsi" w:hAnsiTheme="minorHAnsi" w:cstheme="minorHAnsi"/>
          <w:lang w:val="en-US" w:eastAsia="en-US" w:bidi="he-IL"/>
        </w:rPr>
        <w:t>.</w:t>
      </w:r>
      <w:r>
        <w:rPr>
          <w:rFonts w:asciiTheme="minorHAnsi" w:hAnsiTheme="minorHAnsi" w:cstheme="minorHAnsi"/>
          <w:lang w:val="en-US" w:bidi="he-IL"/>
        </w:rPr>
        <w:t>”</w:t>
      </w:r>
      <w:r w:rsidRPr="001E416A">
        <w:rPr>
          <w:rStyle w:val="FootnoteReference"/>
          <w:rFonts w:asciiTheme="minorHAnsi" w:eastAsia="MS Mincho" w:hAnsiTheme="minorHAnsi" w:cstheme="minorHAnsi"/>
          <w:sz w:val="24"/>
          <w:lang w:eastAsia="ja-JP"/>
        </w:rPr>
        <w:footnoteReference w:id="17"/>
      </w:r>
      <w:r w:rsidRPr="00994512">
        <w:rPr>
          <w:rFonts w:asciiTheme="minorHAnsi" w:eastAsia="MS Mincho" w:hAnsiTheme="minorHAnsi" w:cstheme="minorHAnsi"/>
          <w:lang w:val="en-US" w:eastAsia="ja-JP"/>
        </w:rPr>
        <w:t xml:space="preserve"> </w:t>
      </w:r>
    </w:p>
    <w:p w:rsidR="000E2E89" w:rsidRPr="00852FF4" w:rsidRDefault="000E2E89" w:rsidP="000E2E89">
      <w:pPr>
        <w:ind w:firstLine="426"/>
        <w:rPr>
          <w:rFonts w:asciiTheme="minorHAnsi" w:hAnsiTheme="minorHAnsi" w:cstheme="minorHAnsi"/>
          <w:lang w:val="en-US" w:bidi="he-IL"/>
        </w:rPr>
      </w:pPr>
      <w:r>
        <w:rPr>
          <w:rFonts w:asciiTheme="minorHAnsi" w:hAnsiTheme="minorHAnsi" w:cstheme="minorHAnsi"/>
          <w:lang w:val="en-US"/>
        </w:rPr>
        <w:t>Moreover</w:t>
      </w:r>
      <w:r w:rsidRPr="00994512">
        <w:rPr>
          <w:rFonts w:asciiTheme="minorHAnsi" w:hAnsiTheme="minorHAnsi" w:cstheme="minorHAnsi"/>
          <w:lang w:val="en-US"/>
        </w:rPr>
        <w:t xml:space="preserve">, </w:t>
      </w:r>
      <w:r>
        <w:rPr>
          <w:rFonts w:asciiTheme="minorHAnsi" w:hAnsiTheme="minorHAnsi" w:cstheme="minorHAnsi"/>
          <w:lang w:val="en-US"/>
        </w:rPr>
        <w:t>in</w:t>
      </w:r>
      <w:r w:rsidRPr="00994512">
        <w:rPr>
          <w:rFonts w:asciiTheme="minorHAnsi" w:hAnsiTheme="minorHAnsi" w:cstheme="minorHAnsi"/>
          <w:lang w:val="en-US"/>
        </w:rPr>
        <w:t xml:space="preserve"> </w:t>
      </w:r>
      <w:r>
        <w:rPr>
          <w:rFonts w:asciiTheme="minorHAnsi" w:hAnsiTheme="minorHAnsi" w:cstheme="minorHAnsi"/>
          <w:lang w:val="en-US"/>
        </w:rPr>
        <w:t>the</w:t>
      </w:r>
      <w:r w:rsidRPr="00994512">
        <w:rPr>
          <w:rFonts w:asciiTheme="minorHAnsi" w:hAnsiTheme="minorHAnsi" w:cstheme="minorHAnsi"/>
          <w:lang w:val="en-US"/>
        </w:rPr>
        <w:t xml:space="preserve"> </w:t>
      </w:r>
      <w:r>
        <w:rPr>
          <w:rFonts w:asciiTheme="minorHAnsi" w:hAnsiTheme="minorHAnsi" w:cstheme="minorHAnsi"/>
          <w:lang w:val="en-US"/>
        </w:rPr>
        <w:t>book</w:t>
      </w:r>
      <w:r w:rsidRPr="00994512">
        <w:rPr>
          <w:rFonts w:asciiTheme="minorHAnsi" w:hAnsiTheme="minorHAnsi" w:cstheme="minorHAnsi"/>
          <w:lang w:val="en-US"/>
        </w:rPr>
        <w:t xml:space="preserve"> </w:t>
      </w:r>
      <w:r>
        <w:rPr>
          <w:rFonts w:asciiTheme="minorHAnsi" w:hAnsiTheme="minorHAnsi" w:cstheme="minorHAnsi"/>
          <w:lang w:val="en-US"/>
        </w:rPr>
        <w:t>of</w:t>
      </w:r>
      <w:r w:rsidRPr="00994512">
        <w:rPr>
          <w:rFonts w:asciiTheme="minorHAnsi" w:hAnsiTheme="minorHAnsi" w:cstheme="minorHAnsi"/>
          <w:lang w:val="en-US"/>
        </w:rPr>
        <w:t xml:space="preserve"> </w:t>
      </w:r>
      <w:r>
        <w:rPr>
          <w:rFonts w:asciiTheme="minorHAnsi" w:hAnsiTheme="minorHAnsi" w:cstheme="minorHAnsi"/>
          <w:lang w:val="en-US"/>
        </w:rPr>
        <w:t>Isaiah</w:t>
      </w:r>
      <w:r w:rsidRPr="00994512">
        <w:rPr>
          <w:rFonts w:asciiTheme="minorHAnsi" w:hAnsiTheme="minorHAnsi" w:cstheme="minorHAnsi"/>
          <w:lang w:val="en-US"/>
        </w:rPr>
        <w:t xml:space="preserve"> </w:t>
      </w:r>
      <w:r>
        <w:rPr>
          <w:rFonts w:asciiTheme="minorHAnsi" w:hAnsiTheme="minorHAnsi" w:cstheme="minorHAnsi"/>
          <w:lang w:val="en-US"/>
        </w:rPr>
        <w:t>God</w:t>
      </w:r>
      <w:r w:rsidRPr="00994512">
        <w:rPr>
          <w:rFonts w:asciiTheme="minorHAnsi" w:hAnsiTheme="minorHAnsi" w:cstheme="minorHAnsi"/>
          <w:lang w:val="en-US"/>
        </w:rPr>
        <w:t xml:space="preserve"> </w:t>
      </w:r>
      <w:r>
        <w:rPr>
          <w:rFonts w:asciiTheme="minorHAnsi" w:hAnsiTheme="minorHAnsi" w:cstheme="minorHAnsi"/>
          <w:lang w:val="en-US"/>
        </w:rPr>
        <w:t>often speaks of Himself as the Redeemer of His people</w:t>
      </w:r>
      <w:r>
        <w:rPr>
          <w:rFonts w:asciiTheme="minorHAnsi" w:hAnsiTheme="minorHAnsi" w:cstheme="minorHAnsi"/>
          <w:lang w:val="en-US" w:bidi="he-IL"/>
        </w:rPr>
        <w:t>.</w:t>
      </w:r>
      <w:r w:rsidRPr="001E416A">
        <w:rPr>
          <w:rStyle w:val="FootnoteReference"/>
          <w:rFonts w:asciiTheme="minorHAnsi" w:hAnsiTheme="minorHAnsi" w:cstheme="minorHAnsi"/>
          <w:sz w:val="24"/>
          <w:lang w:bidi="he-IL"/>
        </w:rPr>
        <w:footnoteReference w:id="18"/>
      </w:r>
      <w:r w:rsidRPr="00994512">
        <w:rPr>
          <w:rFonts w:asciiTheme="minorHAnsi" w:hAnsiTheme="minorHAnsi" w:cstheme="minorHAnsi"/>
          <w:lang w:val="en-US" w:bidi="he-IL"/>
        </w:rPr>
        <w:t xml:space="preserve"> </w:t>
      </w:r>
      <w:r>
        <w:rPr>
          <w:rFonts w:asciiTheme="minorHAnsi" w:hAnsiTheme="minorHAnsi" w:cstheme="minorHAnsi"/>
          <w:lang w:val="en-US" w:bidi="he-IL"/>
        </w:rPr>
        <w:t xml:space="preserve">Isaiah also </w:t>
      </w:r>
      <w:r w:rsidRPr="00A37FD6">
        <w:rPr>
          <w:rFonts w:asciiTheme="minorHAnsi" w:hAnsiTheme="minorHAnsi" w:cstheme="minorHAnsi"/>
          <w:lang w:val="en-US"/>
        </w:rPr>
        <w:t>contrasts</w:t>
      </w:r>
      <w:r>
        <w:rPr>
          <w:rFonts w:asciiTheme="minorHAnsi" w:hAnsiTheme="minorHAnsi" w:cstheme="minorHAnsi"/>
          <w:lang w:val="en-US" w:bidi="he-IL"/>
        </w:rPr>
        <w:t xml:space="preserve"> God’s ability to save with the ineptitude of pagan gods</w:t>
      </w:r>
      <w:r w:rsidRPr="00852FF4">
        <w:rPr>
          <w:rFonts w:asciiTheme="minorHAnsi" w:hAnsiTheme="minorHAnsi" w:cstheme="minorHAnsi"/>
          <w:lang w:val="en-US" w:bidi="he-IL"/>
        </w:rPr>
        <w:t xml:space="preserve">. </w:t>
      </w:r>
      <w:r>
        <w:rPr>
          <w:rFonts w:asciiTheme="minorHAnsi" w:hAnsiTheme="minorHAnsi" w:cstheme="minorHAnsi"/>
          <w:lang w:val="en-US" w:bidi="he-IL"/>
        </w:rPr>
        <w:t>This</w:t>
      </w:r>
      <w:r w:rsidRPr="00852FF4">
        <w:rPr>
          <w:rFonts w:asciiTheme="minorHAnsi" w:hAnsiTheme="minorHAnsi" w:cstheme="minorHAnsi"/>
          <w:lang w:val="en-US" w:bidi="he-IL"/>
        </w:rPr>
        <w:t xml:space="preserve"> </w:t>
      </w:r>
      <w:r>
        <w:rPr>
          <w:rFonts w:asciiTheme="minorHAnsi" w:hAnsiTheme="minorHAnsi" w:cstheme="minorHAnsi"/>
          <w:lang w:val="en-US" w:bidi="he-IL"/>
        </w:rPr>
        <w:t>was</w:t>
      </w:r>
      <w:r w:rsidRPr="00852FF4">
        <w:rPr>
          <w:rFonts w:asciiTheme="minorHAnsi" w:hAnsiTheme="minorHAnsi" w:cstheme="minorHAnsi"/>
          <w:lang w:val="en-US" w:bidi="he-IL"/>
        </w:rPr>
        <w:t xml:space="preserve"> </w:t>
      </w:r>
      <w:r>
        <w:rPr>
          <w:rFonts w:asciiTheme="minorHAnsi" w:hAnsiTheme="minorHAnsi" w:cstheme="minorHAnsi"/>
          <w:lang w:val="en-US" w:bidi="he-IL"/>
        </w:rPr>
        <w:t>demonstrated</w:t>
      </w:r>
      <w:r w:rsidRPr="00852FF4">
        <w:rPr>
          <w:rFonts w:asciiTheme="minorHAnsi" w:hAnsiTheme="minorHAnsi" w:cstheme="minorHAnsi"/>
          <w:lang w:val="en-US" w:bidi="he-IL"/>
        </w:rPr>
        <w:t xml:space="preserve"> </w:t>
      </w:r>
      <w:r>
        <w:rPr>
          <w:rFonts w:asciiTheme="minorHAnsi" w:hAnsiTheme="minorHAnsi" w:cstheme="minorHAnsi"/>
          <w:lang w:val="en-US" w:bidi="he-IL"/>
        </w:rPr>
        <w:t>in</w:t>
      </w:r>
      <w:r w:rsidRPr="00852FF4">
        <w:rPr>
          <w:rFonts w:asciiTheme="minorHAnsi" w:hAnsiTheme="minorHAnsi" w:cstheme="minorHAnsi"/>
          <w:lang w:val="en-US" w:bidi="he-IL"/>
        </w:rPr>
        <w:t xml:space="preserve"> </w:t>
      </w:r>
      <w:r>
        <w:rPr>
          <w:rFonts w:asciiTheme="minorHAnsi" w:hAnsiTheme="minorHAnsi" w:cstheme="minorHAnsi"/>
          <w:lang w:val="en-US" w:bidi="he-IL"/>
        </w:rPr>
        <w:t>practice</w:t>
      </w:r>
      <w:r w:rsidRPr="00852FF4">
        <w:rPr>
          <w:rFonts w:asciiTheme="minorHAnsi" w:hAnsiTheme="minorHAnsi" w:cstheme="minorHAnsi"/>
          <w:lang w:val="en-US" w:bidi="he-IL"/>
        </w:rPr>
        <w:t xml:space="preserve"> </w:t>
      </w:r>
      <w:r>
        <w:rPr>
          <w:rFonts w:asciiTheme="minorHAnsi" w:hAnsiTheme="minorHAnsi" w:cstheme="minorHAnsi"/>
          <w:lang w:val="en-US" w:bidi="he-IL"/>
        </w:rPr>
        <w:t>as</w:t>
      </w:r>
      <w:r w:rsidRPr="00852FF4">
        <w:rPr>
          <w:rFonts w:asciiTheme="minorHAnsi" w:hAnsiTheme="minorHAnsi" w:cstheme="minorHAnsi"/>
          <w:lang w:val="en-US" w:bidi="he-IL"/>
        </w:rPr>
        <w:t xml:space="preserve"> </w:t>
      </w:r>
      <w:r>
        <w:rPr>
          <w:rFonts w:asciiTheme="minorHAnsi" w:hAnsiTheme="minorHAnsi" w:cstheme="minorHAnsi"/>
          <w:lang w:val="en-US" w:bidi="he-IL"/>
        </w:rPr>
        <w:t>well</w:t>
      </w:r>
      <w:r w:rsidRPr="00852FF4">
        <w:rPr>
          <w:rFonts w:asciiTheme="minorHAnsi" w:hAnsiTheme="minorHAnsi" w:cstheme="minorHAnsi"/>
          <w:lang w:val="en-US" w:bidi="he-IL"/>
        </w:rPr>
        <w:t xml:space="preserve"> </w:t>
      </w:r>
      <w:r>
        <w:rPr>
          <w:rFonts w:asciiTheme="minorHAnsi" w:hAnsiTheme="minorHAnsi" w:cstheme="minorHAnsi"/>
          <w:lang w:val="en-US" w:bidi="he-IL"/>
        </w:rPr>
        <w:t>when Isaiah experienced deliverance from Assyria, who openly challenged the God of Israel</w:t>
      </w:r>
      <w:r w:rsidRPr="00852FF4">
        <w:rPr>
          <w:rFonts w:asciiTheme="minorHAnsi" w:hAnsiTheme="minorHAnsi" w:cstheme="minorHAnsi"/>
          <w:lang w:val="en-US" w:bidi="he-IL"/>
        </w:rPr>
        <w:t xml:space="preserve"> (</w:t>
      </w:r>
      <w:proofErr w:type="gramStart"/>
      <w:r>
        <w:rPr>
          <w:rFonts w:asciiTheme="minorHAnsi" w:hAnsiTheme="minorHAnsi" w:cstheme="minorHAnsi"/>
          <w:lang w:val="en-US" w:bidi="he-IL"/>
        </w:rPr>
        <w:t>2</w:t>
      </w:r>
      <w:proofErr w:type="gramEnd"/>
      <w:r>
        <w:rPr>
          <w:rFonts w:asciiTheme="minorHAnsi" w:hAnsiTheme="minorHAnsi" w:cstheme="minorHAnsi"/>
          <w:lang w:val="en-US" w:bidi="he-IL"/>
        </w:rPr>
        <w:t xml:space="preserve"> Kin</w:t>
      </w:r>
      <w:r w:rsidRPr="00852FF4">
        <w:rPr>
          <w:rFonts w:asciiTheme="minorHAnsi" w:hAnsiTheme="minorHAnsi" w:cstheme="minorHAnsi"/>
          <w:lang w:val="en-US" w:bidi="he-IL"/>
        </w:rPr>
        <w:t xml:space="preserve"> 18:33-35)</w:t>
      </w:r>
      <w:r>
        <w:rPr>
          <w:rFonts w:asciiTheme="minorHAnsi" w:hAnsiTheme="minorHAnsi" w:cstheme="minorHAnsi"/>
          <w:lang w:val="en-US" w:bidi="he-IL"/>
        </w:rPr>
        <w:t>.</w:t>
      </w:r>
      <w:r w:rsidRPr="001E416A">
        <w:rPr>
          <w:rStyle w:val="FootnoteReference"/>
          <w:rFonts w:asciiTheme="minorHAnsi" w:hAnsiTheme="minorHAnsi" w:cstheme="minorHAnsi"/>
          <w:sz w:val="24"/>
          <w:lang w:bidi="he-IL"/>
        </w:rPr>
        <w:footnoteReference w:id="19"/>
      </w:r>
      <w:r w:rsidRPr="00852FF4">
        <w:rPr>
          <w:rFonts w:asciiTheme="minorHAnsi" w:hAnsiTheme="minorHAnsi" w:cstheme="minorHAnsi"/>
          <w:lang w:val="en-US" w:bidi="he-IL"/>
        </w:rPr>
        <w:t xml:space="preserve"> </w:t>
      </w:r>
    </w:p>
    <w:p w:rsidR="000E2E89" w:rsidRPr="00852FF4" w:rsidRDefault="000E2E89" w:rsidP="000E2E89">
      <w:pPr>
        <w:ind w:firstLine="426"/>
        <w:rPr>
          <w:rFonts w:asciiTheme="minorHAnsi" w:hAnsiTheme="minorHAnsi" w:cstheme="minorHAnsi"/>
          <w:lang w:val="en-US"/>
        </w:rPr>
      </w:pPr>
      <w:r>
        <w:rPr>
          <w:rFonts w:asciiTheme="minorHAnsi" w:hAnsiTheme="minorHAnsi" w:cstheme="minorHAnsi"/>
          <w:lang w:val="en-US"/>
        </w:rPr>
        <w:t>The</w:t>
      </w:r>
      <w:r w:rsidRPr="00852FF4">
        <w:rPr>
          <w:rFonts w:asciiTheme="minorHAnsi" w:hAnsiTheme="minorHAnsi" w:cstheme="minorHAnsi"/>
          <w:lang w:val="en-US"/>
        </w:rPr>
        <w:t xml:space="preserve"> </w:t>
      </w:r>
      <w:r>
        <w:rPr>
          <w:rFonts w:asciiTheme="minorHAnsi" w:hAnsiTheme="minorHAnsi" w:cstheme="minorHAnsi"/>
          <w:lang w:val="en-US"/>
        </w:rPr>
        <w:t>prophetic</w:t>
      </w:r>
      <w:r w:rsidRPr="00852FF4">
        <w:rPr>
          <w:rFonts w:asciiTheme="minorHAnsi" w:hAnsiTheme="minorHAnsi" w:cstheme="minorHAnsi"/>
          <w:lang w:val="en-US"/>
        </w:rPr>
        <w:t xml:space="preserve"> </w:t>
      </w:r>
      <w:r>
        <w:rPr>
          <w:rFonts w:asciiTheme="minorHAnsi" w:hAnsiTheme="minorHAnsi" w:cstheme="minorHAnsi"/>
          <w:lang w:val="en-US"/>
        </w:rPr>
        <w:t>books</w:t>
      </w:r>
      <w:r w:rsidRPr="00852FF4">
        <w:rPr>
          <w:rFonts w:asciiTheme="minorHAnsi" w:hAnsiTheme="minorHAnsi" w:cstheme="minorHAnsi"/>
          <w:lang w:val="en-US"/>
        </w:rPr>
        <w:t xml:space="preserve"> </w:t>
      </w:r>
      <w:r>
        <w:rPr>
          <w:rFonts w:asciiTheme="minorHAnsi" w:hAnsiTheme="minorHAnsi" w:cstheme="minorHAnsi"/>
          <w:lang w:val="en-US"/>
        </w:rPr>
        <w:t>relate</w:t>
      </w:r>
      <w:r w:rsidRPr="00852FF4">
        <w:rPr>
          <w:rFonts w:asciiTheme="minorHAnsi" w:hAnsiTheme="minorHAnsi" w:cstheme="minorHAnsi"/>
          <w:lang w:val="en-US"/>
        </w:rPr>
        <w:t xml:space="preserve"> </w:t>
      </w:r>
      <w:r>
        <w:rPr>
          <w:rFonts w:asciiTheme="minorHAnsi" w:hAnsiTheme="minorHAnsi" w:cstheme="minorHAnsi"/>
          <w:lang w:val="en-US"/>
        </w:rPr>
        <w:t>salvation</w:t>
      </w:r>
      <w:r w:rsidRPr="00852FF4">
        <w:rPr>
          <w:rFonts w:asciiTheme="minorHAnsi" w:hAnsiTheme="minorHAnsi" w:cstheme="minorHAnsi"/>
          <w:lang w:val="en-US"/>
        </w:rPr>
        <w:t xml:space="preserve"> </w:t>
      </w:r>
      <w:r>
        <w:rPr>
          <w:rFonts w:asciiTheme="minorHAnsi" w:hAnsiTheme="minorHAnsi" w:cstheme="minorHAnsi"/>
          <w:lang w:val="en-US"/>
        </w:rPr>
        <w:t>to</w:t>
      </w:r>
      <w:r w:rsidRPr="00852FF4">
        <w:rPr>
          <w:rFonts w:asciiTheme="minorHAnsi" w:hAnsiTheme="minorHAnsi" w:cstheme="minorHAnsi"/>
          <w:lang w:val="en-US"/>
        </w:rPr>
        <w:t xml:space="preserve"> </w:t>
      </w:r>
      <w:r>
        <w:rPr>
          <w:rFonts w:asciiTheme="minorHAnsi" w:hAnsiTheme="minorHAnsi" w:cstheme="minorHAnsi"/>
          <w:lang w:val="en-US"/>
        </w:rPr>
        <w:t>temporal</w:t>
      </w:r>
      <w:r w:rsidRPr="00852FF4">
        <w:rPr>
          <w:rFonts w:asciiTheme="minorHAnsi" w:hAnsiTheme="minorHAnsi" w:cstheme="minorHAnsi"/>
          <w:lang w:val="en-US"/>
        </w:rPr>
        <w:t xml:space="preserve"> </w:t>
      </w:r>
      <w:r>
        <w:rPr>
          <w:rFonts w:asciiTheme="minorHAnsi" w:hAnsiTheme="minorHAnsi" w:cstheme="minorHAnsi"/>
          <w:lang w:val="en-US"/>
        </w:rPr>
        <w:t>ills, for example, to deliverance from the threat of Babylon. Micah</w:t>
      </w:r>
      <w:r w:rsidRPr="00852FF4">
        <w:rPr>
          <w:rFonts w:asciiTheme="minorHAnsi" w:hAnsiTheme="minorHAnsi" w:cstheme="minorHAnsi"/>
          <w:lang w:val="en-US"/>
        </w:rPr>
        <w:t xml:space="preserve"> </w:t>
      </w:r>
      <w:r>
        <w:rPr>
          <w:rFonts w:asciiTheme="minorHAnsi" w:hAnsiTheme="minorHAnsi" w:cstheme="minorHAnsi"/>
          <w:lang w:val="en-US"/>
        </w:rPr>
        <w:t>prophecies, “Dwell in the field, a</w:t>
      </w:r>
      <w:r w:rsidRPr="00852FF4">
        <w:rPr>
          <w:rFonts w:asciiTheme="minorHAnsi" w:hAnsiTheme="minorHAnsi" w:cstheme="minorHAnsi"/>
          <w:lang w:val="en-US"/>
        </w:rPr>
        <w:t xml:space="preserve">nd go to Babylon. There you will be rescued; </w:t>
      </w:r>
      <w:r>
        <w:rPr>
          <w:rFonts w:asciiTheme="minorHAnsi" w:hAnsiTheme="minorHAnsi" w:cstheme="minorHAnsi"/>
          <w:lang w:val="en-US"/>
        </w:rPr>
        <w:t>there Yahweh will redeem you f</w:t>
      </w:r>
      <w:r w:rsidRPr="00852FF4">
        <w:rPr>
          <w:rFonts w:asciiTheme="minorHAnsi" w:hAnsiTheme="minorHAnsi" w:cstheme="minorHAnsi"/>
          <w:lang w:val="en-US"/>
        </w:rPr>
        <w:t>rom the hand of your enemies</w:t>
      </w:r>
      <w:r>
        <w:rPr>
          <w:rFonts w:asciiTheme="minorHAnsi" w:hAnsiTheme="minorHAnsi" w:cstheme="minorHAnsi"/>
          <w:lang w:val="en-US"/>
        </w:rPr>
        <w:t>”</w:t>
      </w:r>
      <w:r w:rsidRPr="00852FF4">
        <w:rPr>
          <w:rFonts w:asciiTheme="minorHAnsi" w:hAnsiTheme="minorHAnsi" w:cstheme="minorHAnsi"/>
          <w:lang w:val="en-US"/>
        </w:rPr>
        <w:t xml:space="preserve"> (Mic 4:10; </w:t>
      </w:r>
      <w:r w:rsidRPr="002D7706">
        <w:rPr>
          <w:rFonts w:asciiTheme="minorHAnsi" w:hAnsiTheme="minorHAnsi" w:cstheme="minorHAnsi"/>
        </w:rPr>
        <w:t>с</w:t>
      </w:r>
      <w:r>
        <w:rPr>
          <w:rFonts w:asciiTheme="minorHAnsi" w:hAnsiTheme="minorHAnsi" w:cstheme="minorHAnsi"/>
          <w:lang w:val="en-US"/>
        </w:rPr>
        <w:t>f</w:t>
      </w:r>
      <w:r w:rsidRPr="00852FF4">
        <w:rPr>
          <w:rFonts w:asciiTheme="minorHAnsi" w:hAnsiTheme="minorHAnsi" w:cstheme="minorHAnsi"/>
          <w:lang w:val="en-US"/>
        </w:rPr>
        <w:t xml:space="preserve">. </w:t>
      </w:r>
      <w:r w:rsidRPr="00A37FD6">
        <w:rPr>
          <w:rFonts w:asciiTheme="minorHAnsi" w:hAnsiTheme="minorHAnsi" w:cstheme="minorHAnsi"/>
          <w:lang w:val="en-US"/>
        </w:rPr>
        <w:t xml:space="preserve">Mic 2:13). </w:t>
      </w:r>
      <w:r>
        <w:rPr>
          <w:rFonts w:asciiTheme="minorHAnsi" w:hAnsiTheme="minorHAnsi" w:cstheme="minorHAnsi"/>
          <w:lang w:val="en-US"/>
        </w:rPr>
        <w:t>Jeremiah</w:t>
      </w:r>
      <w:r w:rsidRPr="00852FF4">
        <w:rPr>
          <w:rFonts w:asciiTheme="minorHAnsi" w:hAnsiTheme="minorHAnsi" w:cstheme="minorHAnsi"/>
          <w:lang w:val="en-US"/>
        </w:rPr>
        <w:t xml:space="preserve"> </w:t>
      </w:r>
      <w:r>
        <w:rPr>
          <w:rFonts w:asciiTheme="minorHAnsi" w:hAnsiTheme="minorHAnsi" w:cstheme="minorHAnsi"/>
          <w:lang w:val="en-US"/>
        </w:rPr>
        <w:t>predicts</w:t>
      </w:r>
      <w:r w:rsidRPr="00852FF4">
        <w:rPr>
          <w:rFonts w:asciiTheme="minorHAnsi" w:hAnsiTheme="minorHAnsi" w:cstheme="minorHAnsi"/>
          <w:lang w:val="en-US"/>
        </w:rPr>
        <w:t xml:space="preserve"> </w:t>
      </w:r>
      <w:r>
        <w:rPr>
          <w:rFonts w:asciiTheme="minorHAnsi" w:hAnsiTheme="minorHAnsi" w:cstheme="minorHAnsi"/>
          <w:lang w:val="en-US"/>
        </w:rPr>
        <w:t>the</w:t>
      </w:r>
      <w:r w:rsidRPr="00852FF4">
        <w:rPr>
          <w:rFonts w:asciiTheme="minorHAnsi" w:hAnsiTheme="minorHAnsi" w:cstheme="minorHAnsi"/>
          <w:lang w:val="en-US"/>
        </w:rPr>
        <w:t xml:space="preserve"> </w:t>
      </w:r>
      <w:r>
        <w:rPr>
          <w:rFonts w:asciiTheme="minorHAnsi" w:hAnsiTheme="minorHAnsi" w:cstheme="minorHAnsi"/>
          <w:lang w:val="en-US"/>
        </w:rPr>
        <w:t>same</w:t>
      </w:r>
      <w:r w:rsidRPr="00852FF4">
        <w:rPr>
          <w:rFonts w:asciiTheme="minorHAnsi" w:hAnsiTheme="minorHAnsi" w:cstheme="minorHAnsi"/>
          <w:lang w:val="en-US"/>
        </w:rPr>
        <w:t xml:space="preserve">, “Their Redeemer is strong, </w:t>
      </w:r>
      <w:proofErr w:type="gramStart"/>
      <w:r>
        <w:rPr>
          <w:rFonts w:asciiTheme="minorHAnsi" w:hAnsiTheme="minorHAnsi" w:cstheme="minorHAnsi"/>
          <w:lang w:val="en-US"/>
        </w:rPr>
        <w:t>Yahweh</w:t>
      </w:r>
      <w:proofErr w:type="gramEnd"/>
      <w:r w:rsidRPr="00852FF4">
        <w:rPr>
          <w:rFonts w:asciiTheme="minorHAnsi" w:hAnsiTheme="minorHAnsi" w:cstheme="minorHAnsi"/>
          <w:lang w:val="en-US"/>
        </w:rPr>
        <w:t xml:space="preserve"> of hosts is His name</w:t>
      </w:r>
      <w:r>
        <w:rPr>
          <w:rFonts w:asciiTheme="minorHAnsi" w:hAnsiTheme="minorHAnsi" w:cstheme="minorHAnsi"/>
          <w:lang w:val="en-US"/>
        </w:rPr>
        <w:t xml:space="preserve">. </w:t>
      </w:r>
      <w:r w:rsidRPr="00852FF4">
        <w:rPr>
          <w:rFonts w:asciiTheme="minorHAnsi" w:hAnsiTheme="minorHAnsi" w:cstheme="minorHAnsi"/>
          <w:lang w:val="en-US"/>
        </w:rPr>
        <w:t>He wi</w:t>
      </w:r>
      <w:r>
        <w:rPr>
          <w:rFonts w:asciiTheme="minorHAnsi" w:hAnsiTheme="minorHAnsi" w:cstheme="minorHAnsi"/>
          <w:lang w:val="en-US"/>
        </w:rPr>
        <w:t>ll vigorously plead their case s</w:t>
      </w:r>
      <w:r w:rsidRPr="00852FF4">
        <w:rPr>
          <w:rFonts w:asciiTheme="minorHAnsi" w:hAnsiTheme="minorHAnsi" w:cstheme="minorHAnsi"/>
          <w:lang w:val="en-US"/>
        </w:rPr>
        <w:t>o that He may</w:t>
      </w:r>
      <w:r>
        <w:rPr>
          <w:rFonts w:asciiTheme="minorHAnsi" w:hAnsiTheme="minorHAnsi" w:cstheme="minorHAnsi"/>
          <w:lang w:val="en-US"/>
        </w:rPr>
        <w:t xml:space="preserve"> bring rest to the earth, b</w:t>
      </w:r>
      <w:r w:rsidRPr="00852FF4">
        <w:rPr>
          <w:rFonts w:asciiTheme="minorHAnsi" w:hAnsiTheme="minorHAnsi" w:cstheme="minorHAnsi"/>
          <w:lang w:val="en-US"/>
        </w:rPr>
        <w:t>ut turmoil</w:t>
      </w:r>
      <w:r>
        <w:rPr>
          <w:rFonts w:asciiTheme="minorHAnsi" w:hAnsiTheme="minorHAnsi" w:cstheme="minorHAnsi"/>
          <w:lang w:val="en-US"/>
        </w:rPr>
        <w:t xml:space="preserve"> to the inhabitants of Babylon</w:t>
      </w:r>
      <w:r w:rsidRPr="00852FF4">
        <w:rPr>
          <w:rFonts w:asciiTheme="minorHAnsi" w:hAnsiTheme="minorHAnsi" w:cstheme="minorHAnsi"/>
          <w:lang w:val="en-US"/>
        </w:rPr>
        <w:t>” (</w:t>
      </w:r>
      <w:proofErr w:type="spellStart"/>
      <w:r w:rsidRPr="00852FF4">
        <w:rPr>
          <w:rFonts w:asciiTheme="minorHAnsi" w:hAnsiTheme="minorHAnsi" w:cstheme="minorHAnsi"/>
          <w:lang w:val="en-US"/>
        </w:rPr>
        <w:t>Jer</w:t>
      </w:r>
      <w:proofErr w:type="spellEnd"/>
      <w:r w:rsidRPr="00852FF4">
        <w:rPr>
          <w:rFonts w:asciiTheme="minorHAnsi" w:hAnsiTheme="minorHAnsi" w:cstheme="minorHAnsi"/>
          <w:lang w:val="en-US"/>
        </w:rPr>
        <w:t xml:space="preserve"> 50:34; </w:t>
      </w:r>
      <w:r w:rsidRPr="002D7706">
        <w:rPr>
          <w:rFonts w:asciiTheme="minorHAnsi" w:hAnsiTheme="minorHAnsi" w:cstheme="minorHAnsi"/>
        </w:rPr>
        <w:t>с</w:t>
      </w:r>
      <w:r>
        <w:rPr>
          <w:rFonts w:asciiTheme="minorHAnsi" w:hAnsiTheme="minorHAnsi" w:cstheme="minorHAnsi"/>
          <w:lang w:val="en-US"/>
        </w:rPr>
        <w:t>f</w:t>
      </w:r>
      <w:r w:rsidRPr="00852FF4">
        <w:rPr>
          <w:rFonts w:asciiTheme="minorHAnsi" w:hAnsiTheme="minorHAnsi" w:cstheme="minorHAnsi"/>
          <w:lang w:val="en-US"/>
        </w:rPr>
        <w:t>. 31:11).</w:t>
      </w:r>
      <w:r w:rsidRPr="001E416A">
        <w:rPr>
          <w:rStyle w:val="FootnoteReference"/>
          <w:rFonts w:asciiTheme="minorHAnsi" w:hAnsiTheme="minorHAnsi" w:cstheme="minorHAnsi"/>
          <w:sz w:val="24"/>
        </w:rPr>
        <w:footnoteReference w:id="20"/>
      </w:r>
      <w:r w:rsidRPr="00852FF4">
        <w:rPr>
          <w:rFonts w:asciiTheme="minorHAnsi" w:hAnsiTheme="minorHAnsi" w:cstheme="minorHAnsi"/>
          <w:lang w:val="en-US"/>
        </w:rPr>
        <w:t xml:space="preserve"> </w:t>
      </w:r>
    </w:p>
    <w:p w:rsidR="000E2E89" w:rsidRPr="00852FF4" w:rsidRDefault="000E2E89" w:rsidP="000E2E89">
      <w:pPr>
        <w:ind w:firstLine="426"/>
        <w:rPr>
          <w:rFonts w:asciiTheme="minorHAnsi" w:hAnsiTheme="minorHAnsi" w:cstheme="minorHAnsi"/>
          <w:lang w:val="en-US"/>
        </w:rPr>
      </w:pPr>
      <w:r>
        <w:rPr>
          <w:rFonts w:asciiTheme="minorHAnsi" w:hAnsiTheme="minorHAnsi" w:cstheme="minorHAnsi"/>
          <w:lang w:val="en-US"/>
        </w:rPr>
        <w:t>In</w:t>
      </w:r>
      <w:r w:rsidRPr="00852FF4">
        <w:rPr>
          <w:rFonts w:asciiTheme="minorHAnsi" w:hAnsiTheme="minorHAnsi" w:cstheme="minorHAnsi"/>
          <w:lang w:val="en-US"/>
        </w:rPr>
        <w:t xml:space="preserve"> </w:t>
      </w:r>
      <w:r>
        <w:rPr>
          <w:rFonts w:asciiTheme="minorHAnsi" w:hAnsiTheme="minorHAnsi" w:cstheme="minorHAnsi"/>
          <w:lang w:val="en-US"/>
        </w:rPr>
        <w:t>addition</w:t>
      </w:r>
      <w:r w:rsidRPr="00852FF4">
        <w:rPr>
          <w:rFonts w:asciiTheme="minorHAnsi" w:hAnsiTheme="minorHAnsi" w:cstheme="minorHAnsi"/>
          <w:lang w:val="en-US"/>
        </w:rPr>
        <w:t xml:space="preserve">, </w:t>
      </w:r>
      <w:r>
        <w:rPr>
          <w:rFonts w:asciiTheme="minorHAnsi" w:hAnsiTheme="minorHAnsi" w:cstheme="minorHAnsi"/>
          <w:lang w:val="en-US"/>
        </w:rPr>
        <w:t>the</w:t>
      </w:r>
      <w:r w:rsidRPr="00852FF4">
        <w:rPr>
          <w:rFonts w:asciiTheme="minorHAnsi" w:hAnsiTheme="minorHAnsi" w:cstheme="minorHAnsi"/>
          <w:lang w:val="en-US"/>
        </w:rPr>
        <w:t xml:space="preserve"> </w:t>
      </w:r>
      <w:r>
        <w:rPr>
          <w:rFonts w:asciiTheme="minorHAnsi" w:hAnsiTheme="minorHAnsi" w:cstheme="minorHAnsi"/>
          <w:lang w:val="en-US"/>
        </w:rPr>
        <w:t>prophetic</w:t>
      </w:r>
      <w:r w:rsidRPr="00852FF4">
        <w:rPr>
          <w:rFonts w:asciiTheme="minorHAnsi" w:hAnsiTheme="minorHAnsi" w:cstheme="minorHAnsi"/>
          <w:lang w:val="en-US"/>
        </w:rPr>
        <w:t xml:space="preserve"> </w:t>
      </w:r>
      <w:r>
        <w:rPr>
          <w:rFonts w:asciiTheme="minorHAnsi" w:hAnsiTheme="minorHAnsi" w:cstheme="minorHAnsi"/>
          <w:lang w:val="en-US"/>
        </w:rPr>
        <w:t>picture</w:t>
      </w:r>
      <w:r w:rsidRPr="00852FF4">
        <w:rPr>
          <w:rFonts w:asciiTheme="minorHAnsi" w:hAnsiTheme="minorHAnsi" w:cstheme="minorHAnsi"/>
          <w:lang w:val="en-US"/>
        </w:rPr>
        <w:t xml:space="preserve"> </w:t>
      </w:r>
      <w:r>
        <w:rPr>
          <w:rFonts w:asciiTheme="minorHAnsi" w:hAnsiTheme="minorHAnsi" w:cstheme="minorHAnsi"/>
          <w:lang w:val="en-US"/>
        </w:rPr>
        <w:t>of</w:t>
      </w:r>
      <w:r w:rsidRPr="00852FF4">
        <w:rPr>
          <w:rFonts w:asciiTheme="minorHAnsi" w:hAnsiTheme="minorHAnsi" w:cstheme="minorHAnsi"/>
          <w:lang w:val="en-US"/>
        </w:rPr>
        <w:t xml:space="preserve"> </w:t>
      </w:r>
      <w:r>
        <w:rPr>
          <w:rFonts w:asciiTheme="minorHAnsi" w:hAnsiTheme="minorHAnsi" w:cstheme="minorHAnsi"/>
          <w:lang w:val="en-US"/>
        </w:rPr>
        <w:t>salvation includes not only individual episodes of deliverance, but also an ongoing condition of peace and well-being. We</w:t>
      </w:r>
      <w:r w:rsidRPr="00852FF4">
        <w:rPr>
          <w:rFonts w:asciiTheme="minorHAnsi" w:hAnsiTheme="minorHAnsi" w:cstheme="minorHAnsi"/>
          <w:lang w:val="en-US"/>
        </w:rPr>
        <w:t xml:space="preserve"> </w:t>
      </w:r>
      <w:r>
        <w:rPr>
          <w:rFonts w:asciiTheme="minorHAnsi" w:hAnsiTheme="minorHAnsi" w:cstheme="minorHAnsi"/>
          <w:lang w:val="en-US"/>
        </w:rPr>
        <w:t xml:space="preserve">read in </w:t>
      </w:r>
      <w:r w:rsidRPr="00852FF4">
        <w:rPr>
          <w:rFonts w:asciiTheme="minorHAnsi" w:hAnsiTheme="minorHAnsi" w:cstheme="minorHAnsi"/>
          <w:lang w:val="en-US"/>
        </w:rPr>
        <w:t>Isa</w:t>
      </w:r>
      <w:r>
        <w:rPr>
          <w:rFonts w:asciiTheme="minorHAnsi" w:hAnsiTheme="minorHAnsi" w:cstheme="minorHAnsi"/>
          <w:lang w:val="en-US"/>
        </w:rPr>
        <w:t>iah</w:t>
      </w:r>
      <w:r w:rsidRPr="00852FF4">
        <w:rPr>
          <w:rFonts w:asciiTheme="minorHAnsi" w:hAnsiTheme="minorHAnsi" w:cstheme="minorHAnsi"/>
          <w:lang w:val="en-US"/>
        </w:rPr>
        <w:t xml:space="preserve"> </w:t>
      </w:r>
      <w:proofErr w:type="gramStart"/>
      <w:r w:rsidRPr="00852FF4">
        <w:rPr>
          <w:rFonts w:asciiTheme="minorHAnsi" w:hAnsiTheme="minorHAnsi" w:cstheme="minorHAnsi"/>
          <w:lang w:val="en-US"/>
        </w:rPr>
        <w:t>26:</w:t>
      </w:r>
      <w:proofErr w:type="gramEnd"/>
      <w:r w:rsidRPr="00852FF4">
        <w:rPr>
          <w:rFonts w:asciiTheme="minorHAnsi" w:hAnsiTheme="minorHAnsi" w:cstheme="minorHAnsi"/>
          <w:lang w:val="en-US"/>
        </w:rPr>
        <w:t>1-3</w:t>
      </w:r>
      <w:r>
        <w:rPr>
          <w:rFonts w:asciiTheme="minorHAnsi" w:hAnsiTheme="minorHAnsi" w:cstheme="minorHAnsi"/>
          <w:lang w:val="en-US"/>
        </w:rPr>
        <w:t>,</w:t>
      </w:r>
      <w:r w:rsidRPr="00852FF4">
        <w:rPr>
          <w:rFonts w:asciiTheme="minorHAnsi" w:hAnsiTheme="minorHAnsi" w:cstheme="minorHAnsi"/>
          <w:lang w:val="en-US"/>
        </w:rPr>
        <w:t xml:space="preserve"> </w:t>
      </w:r>
      <w:r>
        <w:rPr>
          <w:rFonts w:asciiTheme="minorHAnsi" w:hAnsiTheme="minorHAnsi" w:cstheme="minorHAnsi"/>
          <w:lang w:val="en-US"/>
        </w:rPr>
        <w:t>“</w:t>
      </w:r>
      <w:r w:rsidRPr="00852FF4">
        <w:rPr>
          <w:rFonts w:asciiTheme="minorHAnsi" w:hAnsiTheme="minorHAnsi" w:cstheme="minorHAnsi"/>
          <w:lang w:val="en-US"/>
        </w:rPr>
        <w:t>We have a strong city; He sets up walls and ramparts for security</w:t>
      </w:r>
      <w:r>
        <w:rPr>
          <w:rFonts w:asciiTheme="minorHAnsi" w:hAnsiTheme="minorHAnsi" w:cstheme="minorHAnsi"/>
          <w:lang w:val="en-US"/>
        </w:rPr>
        <w:t>…</w:t>
      </w:r>
      <w:r w:rsidRPr="00852FF4">
        <w:rPr>
          <w:rFonts w:asciiTheme="minorHAnsi" w:hAnsiTheme="minorHAnsi" w:cstheme="minorHAnsi"/>
          <w:lang w:val="en-US"/>
        </w:rPr>
        <w:t xml:space="preserve">. The steadfast of mind </w:t>
      </w:r>
      <w:proofErr w:type="gramStart"/>
      <w:r w:rsidRPr="00852FF4">
        <w:rPr>
          <w:rFonts w:asciiTheme="minorHAnsi" w:hAnsiTheme="minorHAnsi" w:cstheme="minorHAnsi"/>
          <w:lang w:val="en-US"/>
        </w:rPr>
        <w:t>You</w:t>
      </w:r>
      <w:proofErr w:type="gramEnd"/>
      <w:r w:rsidRPr="00852FF4">
        <w:rPr>
          <w:rFonts w:asciiTheme="minorHAnsi" w:hAnsiTheme="minorHAnsi" w:cstheme="minorHAnsi"/>
          <w:lang w:val="en-US"/>
        </w:rPr>
        <w:t xml:space="preserve"> will keep in perfect peace, </w:t>
      </w:r>
      <w:r>
        <w:rPr>
          <w:rFonts w:asciiTheme="minorHAnsi" w:hAnsiTheme="minorHAnsi" w:cstheme="minorHAnsi"/>
          <w:lang w:val="en-US"/>
        </w:rPr>
        <w:t>b</w:t>
      </w:r>
      <w:r w:rsidRPr="00852FF4">
        <w:rPr>
          <w:rFonts w:asciiTheme="minorHAnsi" w:hAnsiTheme="minorHAnsi" w:cstheme="minorHAnsi"/>
          <w:lang w:val="en-US"/>
        </w:rPr>
        <w:t>ecause he trusts in You</w:t>
      </w:r>
      <w:r>
        <w:rPr>
          <w:rFonts w:asciiTheme="minorHAnsi" w:hAnsiTheme="minorHAnsi" w:cstheme="minorHAnsi"/>
          <w:lang w:val="en-US"/>
        </w:rPr>
        <w:t>.”</w:t>
      </w:r>
    </w:p>
    <w:p w:rsidR="000E2E89" w:rsidRPr="00B571B3" w:rsidRDefault="000E2E89" w:rsidP="000E2E89">
      <w:pPr>
        <w:ind w:firstLine="426"/>
        <w:rPr>
          <w:rFonts w:asciiTheme="minorHAnsi" w:hAnsiTheme="minorHAnsi" w:cstheme="minorHAnsi"/>
          <w:lang w:val="en-US"/>
        </w:rPr>
      </w:pPr>
      <w:r>
        <w:rPr>
          <w:rFonts w:asciiTheme="minorHAnsi" w:hAnsiTheme="minorHAnsi" w:cstheme="minorHAnsi"/>
          <w:lang w:val="en-US"/>
        </w:rPr>
        <w:t>In</w:t>
      </w:r>
      <w:r w:rsidRPr="00B571B3">
        <w:rPr>
          <w:rFonts w:asciiTheme="minorHAnsi" w:hAnsiTheme="minorHAnsi" w:cstheme="minorHAnsi"/>
          <w:lang w:val="en-US"/>
        </w:rPr>
        <w:t xml:space="preserve"> </w:t>
      </w:r>
      <w:r>
        <w:rPr>
          <w:rFonts w:asciiTheme="minorHAnsi" w:hAnsiTheme="minorHAnsi" w:cstheme="minorHAnsi"/>
          <w:lang w:val="en-US"/>
        </w:rPr>
        <w:t>addition</w:t>
      </w:r>
      <w:r w:rsidRPr="00B571B3">
        <w:rPr>
          <w:rFonts w:asciiTheme="minorHAnsi" w:hAnsiTheme="minorHAnsi" w:cstheme="minorHAnsi"/>
          <w:lang w:val="en-US"/>
        </w:rPr>
        <w:t xml:space="preserve">, </w:t>
      </w:r>
      <w:r>
        <w:rPr>
          <w:rFonts w:asciiTheme="minorHAnsi" w:hAnsiTheme="minorHAnsi" w:cstheme="minorHAnsi"/>
          <w:lang w:val="en-US"/>
        </w:rPr>
        <w:t>salvation</w:t>
      </w:r>
      <w:r w:rsidRPr="00B571B3">
        <w:rPr>
          <w:rFonts w:asciiTheme="minorHAnsi" w:hAnsiTheme="minorHAnsi" w:cstheme="minorHAnsi"/>
          <w:lang w:val="en-US"/>
        </w:rPr>
        <w:t xml:space="preserve"> </w:t>
      </w:r>
      <w:r>
        <w:rPr>
          <w:rFonts w:asciiTheme="minorHAnsi" w:hAnsiTheme="minorHAnsi" w:cstheme="minorHAnsi"/>
          <w:lang w:val="en-US"/>
        </w:rPr>
        <w:t>sometime relates to spiritual deliverance, i.e., the forgiveness of sins, as in I</w:t>
      </w:r>
      <w:r w:rsidRPr="00B571B3">
        <w:rPr>
          <w:rFonts w:asciiTheme="minorHAnsi" w:hAnsiTheme="minorHAnsi" w:cstheme="minorHAnsi"/>
          <w:lang w:val="en-US"/>
        </w:rPr>
        <w:t>sa</w:t>
      </w:r>
      <w:r>
        <w:rPr>
          <w:rFonts w:asciiTheme="minorHAnsi" w:hAnsiTheme="minorHAnsi" w:cstheme="minorHAnsi"/>
          <w:lang w:val="en-US"/>
        </w:rPr>
        <w:t>iah</w:t>
      </w:r>
      <w:r w:rsidRPr="00B571B3">
        <w:rPr>
          <w:rFonts w:asciiTheme="minorHAnsi" w:hAnsiTheme="minorHAnsi" w:cstheme="minorHAnsi"/>
          <w:lang w:val="en-US"/>
        </w:rPr>
        <w:t xml:space="preserve"> 44:22: </w:t>
      </w:r>
      <w:r>
        <w:rPr>
          <w:rFonts w:asciiTheme="minorHAnsi" w:hAnsiTheme="minorHAnsi" w:cstheme="minorHAnsi"/>
          <w:lang w:val="en-US"/>
        </w:rPr>
        <w:t>“</w:t>
      </w:r>
      <w:r w:rsidRPr="00B571B3">
        <w:rPr>
          <w:rFonts w:asciiTheme="minorHAnsi" w:hAnsiTheme="minorHAnsi" w:cstheme="minorHAnsi"/>
          <w:lang w:val="en-US"/>
        </w:rPr>
        <w:t>I have wiped out your tra</w:t>
      </w:r>
      <w:r>
        <w:rPr>
          <w:rFonts w:asciiTheme="minorHAnsi" w:hAnsiTheme="minorHAnsi" w:cstheme="minorHAnsi"/>
          <w:lang w:val="en-US"/>
        </w:rPr>
        <w:t>nsgressions like a thick cloud a</w:t>
      </w:r>
      <w:r w:rsidRPr="00B571B3">
        <w:rPr>
          <w:rFonts w:asciiTheme="minorHAnsi" w:hAnsiTheme="minorHAnsi" w:cstheme="minorHAnsi"/>
          <w:lang w:val="en-US"/>
        </w:rPr>
        <w:t xml:space="preserve">nd your sins like a heavy mist. Return to </w:t>
      </w:r>
      <w:proofErr w:type="gramStart"/>
      <w:r w:rsidRPr="00B571B3">
        <w:rPr>
          <w:rFonts w:asciiTheme="minorHAnsi" w:hAnsiTheme="minorHAnsi" w:cstheme="minorHAnsi"/>
          <w:lang w:val="en-US"/>
        </w:rPr>
        <w:t>Me</w:t>
      </w:r>
      <w:proofErr w:type="gramEnd"/>
      <w:r w:rsidRPr="00B571B3">
        <w:rPr>
          <w:rFonts w:asciiTheme="minorHAnsi" w:hAnsiTheme="minorHAnsi" w:cstheme="minorHAnsi"/>
          <w:lang w:val="en-US"/>
        </w:rPr>
        <w:t>, for I have redeemed you.”</w:t>
      </w:r>
      <w:r>
        <w:rPr>
          <w:rFonts w:asciiTheme="minorHAnsi" w:hAnsiTheme="minorHAnsi" w:cstheme="minorHAnsi"/>
          <w:lang w:val="en-US"/>
        </w:rPr>
        <w:t xml:space="preserve"> Isaiah also writes, “</w:t>
      </w:r>
      <w:r w:rsidRPr="00B571B3">
        <w:rPr>
          <w:rFonts w:asciiTheme="minorHAnsi" w:hAnsiTheme="minorHAnsi" w:cstheme="minorHAnsi"/>
          <w:lang w:val="en-US"/>
        </w:rPr>
        <w:t xml:space="preserve">A Redeemer will come to Zion, </w:t>
      </w:r>
      <w:r>
        <w:rPr>
          <w:rFonts w:asciiTheme="minorHAnsi" w:hAnsiTheme="minorHAnsi" w:cstheme="minorHAnsi"/>
          <w:lang w:val="en-US"/>
        </w:rPr>
        <w:t>a</w:t>
      </w:r>
      <w:r w:rsidRPr="00B571B3">
        <w:rPr>
          <w:rFonts w:asciiTheme="minorHAnsi" w:hAnsiTheme="minorHAnsi" w:cstheme="minorHAnsi"/>
          <w:lang w:val="en-US"/>
        </w:rPr>
        <w:t>nd to those who turn from transgression in Jacob</w:t>
      </w:r>
      <w:r>
        <w:rPr>
          <w:rFonts w:asciiTheme="minorHAnsi" w:hAnsiTheme="minorHAnsi" w:cstheme="minorHAnsi"/>
          <w:lang w:val="en-US"/>
        </w:rPr>
        <w:t>”</w:t>
      </w:r>
      <w:r w:rsidRPr="00B571B3">
        <w:rPr>
          <w:rFonts w:asciiTheme="minorHAnsi" w:hAnsiTheme="minorHAnsi" w:cstheme="minorHAnsi"/>
          <w:lang w:val="en-US"/>
        </w:rPr>
        <w:t xml:space="preserve"> (Isa 59:20)</w:t>
      </w:r>
      <w:r>
        <w:rPr>
          <w:rFonts w:asciiTheme="minorHAnsi" w:hAnsiTheme="minorHAnsi" w:cstheme="minorHAnsi"/>
          <w:lang w:val="en-US"/>
        </w:rPr>
        <w:t>.</w:t>
      </w:r>
      <w:r w:rsidRPr="001E416A">
        <w:rPr>
          <w:rStyle w:val="FootnoteReference"/>
          <w:rFonts w:asciiTheme="minorHAnsi" w:hAnsiTheme="minorHAnsi" w:cstheme="minorHAnsi"/>
          <w:sz w:val="24"/>
        </w:rPr>
        <w:footnoteReference w:id="21"/>
      </w:r>
      <w:r w:rsidRPr="00B571B3">
        <w:rPr>
          <w:rFonts w:asciiTheme="minorHAnsi" w:hAnsiTheme="minorHAnsi" w:cstheme="minorHAnsi"/>
          <w:lang w:val="en-US"/>
        </w:rPr>
        <w:t xml:space="preserve"> </w:t>
      </w:r>
      <w:r>
        <w:rPr>
          <w:rFonts w:asciiTheme="minorHAnsi" w:hAnsiTheme="minorHAnsi" w:cstheme="minorHAnsi"/>
          <w:lang w:val="en-US"/>
        </w:rPr>
        <w:t>Ezekiel</w:t>
      </w:r>
      <w:r w:rsidRPr="00B571B3">
        <w:rPr>
          <w:rFonts w:asciiTheme="minorHAnsi" w:hAnsiTheme="minorHAnsi" w:cstheme="minorHAnsi"/>
          <w:lang w:val="en-US"/>
        </w:rPr>
        <w:t xml:space="preserve"> </w:t>
      </w:r>
      <w:r>
        <w:rPr>
          <w:rFonts w:asciiTheme="minorHAnsi" w:hAnsiTheme="minorHAnsi" w:cstheme="minorHAnsi"/>
          <w:lang w:val="en-US"/>
        </w:rPr>
        <w:t>adds</w:t>
      </w:r>
      <w:r w:rsidRPr="00B571B3">
        <w:rPr>
          <w:rFonts w:asciiTheme="minorHAnsi" w:hAnsiTheme="minorHAnsi" w:cstheme="minorHAnsi"/>
          <w:lang w:val="en-US"/>
        </w:rPr>
        <w:t>,</w:t>
      </w:r>
      <w:r>
        <w:rPr>
          <w:rFonts w:asciiTheme="minorHAnsi" w:hAnsiTheme="minorHAnsi" w:cstheme="minorHAnsi"/>
          <w:lang w:val="en-US"/>
        </w:rPr>
        <w:t xml:space="preserve"> “</w:t>
      </w:r>
      <w:r w:rsidRPr="00B571B3">
        <w:rPr>
          <w:rFonts w:asciiTheme="minorHAnsi" w:hAnsiTheme="minorHAnsi" w:cstheme="minorHAnsi"/>
          <w:lang w:val="en-US"/>
        </w:rPr>
        <w:t>I will save you from all your uncleanness</w:t>
      </w:r>
      <w:r>
        <w:rPr>
          <w:rFonts w:asciiTheme="minorHAnsi" w:hAnsiTheme="minorHAnsi" w:cstheme="minorHAnsi"/>
          <w:lang w:val="en-US"/>
        </w:rPr>
        <w:t>”</w:t>
      </w:r>
      <w:r w:rsidRPr="00B571B3">
        <w:rPr>
          <w:rFonts w:asciiTheme="minorHAnsi" w:hAnsiTheme="minorHAnsi" w:cstheme="minorHAnsi"/>
          <w:lang w:val="en-US"/>
        </w:rPr>
        <w:t xml:space="preserve"> (</w:t>
      </w:r>
      <w:proofErr w:type="spellStart"/>
      <w:r w:rsidRPr="00B571B3">
        <w:rPr>
          <w:rFonts w:asciiTheme="minorHAnsi" w:hAnsiTheme="minorHAnsi" w:cstheme="minorHAnsi"/>
          <w:lang w:val="en-US"/>
        </w:rPr>
        <w:t>Ezek</w:t>
      </w:r>
      <w:proofErr w:type="spellEnd"/>
      <w:r w:rsidRPr="00B571B3">
        <w:rPr>
          <w:rFonts w:asciiTheme="minorHAnsi" w:hAnsiTheme="minorHAnsi" w:cstheme="minorHAnsi"/>
          <w:lang w:val="en-US"/>
        </w:rPr>
        <w:t xml:space="preserve"> 36:29)</w:t>
      </w:r>
      <w:r>
        <w:rPr>
          <w:rFonts w:asciiTheme="minorHAnsi" w:hAnsiTheme="minorHAnsi" w:cstheme="minorHAnsi"/>
          <w:lang w:val="en-US"/>
        </w:rPr>
        <w:t>, and, “</w:t>
      </w:r>
      <w:r w:rsidRPr="00B571B3">
        <w:rPr>
          <w:rFonts w:asciiTheme="minorHAnsi" w:hAnsiTheme="minorHAnsi" w:cstheme="minorHAnsi"/>
          <w:lang w:val="en-US"/>
        </w:rPr>
        <w:t>I will deliver them from all their dwelling places in which they have sinned, and will cleanse them</w:t>
      </w:r>
      <w:r>
        <w:rPr>
          <w:rFonts w:asciiTheme="minorHAnsi" w:hAnsiTheme="minorHAnsi" w:cstheme="minorHAnsi"/>
          <w:lang w:val="en-US"/>
        </w:rPr>
        <w:t>”</w:t>
      </w:r>
      <w:r w:rsidRPr="00B571B3">
        <w:rPr>
          <w:rFonts w:asciiTheme="minorHAnsi" w:hAnsiTheme="minorHAnsi" w:cstheme="minorHAnsi"/>
          <w:lang w:val="en-US"/>
        </w:rPr>
        <w:t xml:space="preserve"> (</w:t>
      </w:r>
      <w:proofErr w:type="spellStart"/>
      <w:r w:rsidRPr="00B571B3">
        <w:rPr>
          <w:rFonts w:asciiTheme="minorHAnsi" w:hAnsiTheme="minorHAnsi" w:cstheme="minorHAnsi"/>
          <w:lang w:val="en-US"/>
        </w:rPr>
        <w:t>Ezek</w:t>
      </w:r>
      <w:proofErr w:type="spellEnd"/>
      <w:r w:rsidRPr="00B571B3">
        <w:rPr>
          <w:rFonts w:asciiTheme="minorHAnsi" w:hAnsiTheme="minorHAnsi" w:cstheme="minorHAnsi"/>
          <w:lang w:val="en-US"/>
        </w:rPr>
        <w:t xml:space="preserve"> 37:23).</w:t>
      </w:r>
    </w:p>
    <w:p w:rsidR="000E2E89" w:rsidRPr="00B571B3" w:rsidRDefault="000E2E89" w:rsidP="000E2E89">
      <w:pPr>
        <w:ind w:firstLine="426"/>
        <w:rPr>
          <w:rFonts w:asciiTheme="minorHAnsi" w:hAnsiTheme="minorHAnsi" w:cstheme="minorHAnsi"/>
          <w:lang w:val="en-US" w:bidi="he-IL"/>
        </w:rPr>
      </w:pPr>
      <w:r>
        <w:rPr>
          <w:rFonts w:asciiTheme="minorHAnsi" w:hAnsiTheme="minorHAnsi" w:cstheme="minorHAnsi"/>
          <w:lang w:val="en-US"/>
        </w:rPr>
        <w:t>Another</w:t>
      </w:r>
      <w:r w:rsidRPr="00B571B3">
        <w:rPr>
          <w:rFonts w:asciiTheme="minorHAnsi" w:hAnsiTheme="minorHAnsi" w:cstheme="minorHAnsi"/>
          <w:lang w:val="en-US"/>
        </w:rPr>
        <w:t xml:space="preserve"> </w:t>
      </w:r>
      <w:r>
        <w:rPr>
          <w:rFonts w:asciiTheme="minorHAnsi" w:hAnsiTheme="minorHAnsi" w:cstheme="minorHAnsi"/>
          <w:lang w:val="en-US"/>
        </w:rPr>
        <w:t>special</w:t>
      </w:r>
      <w:r w:rsidRPr="00B571B3">
        <w:rPr>
          <w:rFonts w:asciiTheme="minorHAnsi" w:hAnsiTheme="minorHAnsi" w:cstheme="minorHAnsi"/>
          <w:lang w:val="en-US"/>
        </w:rPr>
        <w:t xml:space="preserve"> </w:t>
      </w:r>
      <w:r>
        <w:rPr>
          <w:rFonts w:asciiTheme="minorHAnsi" w:hAnsiTheme="minorHAnsi" w:cstheme="minorHAnsi"/>
          <w:lang w:val="en-US"/>
        </w:rPr>
        <w:t>feature</w:t>
      </w:r>
      <w:r w:rsidRPr="00B571B3">
        <w:rPr>
          <w:rFonts w:asciiTheme="minorHAnsi" w:hAnsiTheme="minorHAnsi" w:cstheme="minorHAnsi"/>
          <w:lang w:val="en-US"/>
        </w:rPr>
        <w:t xml:space="preserve"> </w:t>
      </w:r>
      <w:r>
        <w:rPr>
          <w:rFonts w:asciiTheme="minorHAnsi" w:hAnsiTheme="minorHAnsi" w:cstheme="minorHAnsi"/>
          <w:lang w:val="en-US"/>
        </w:rPr>
        <w:t>of</w:t>
      </w:r>
      <w:r w:rsidRPr="00B571B3">
        <w:rPr>
          <w:rFonts w:asciiTheme="minorHAnsi" w:hAnsiTheme="minorHAnsi" w:cstheme="minorHAnsi"/>
          <w:lang w:val="en-US"/>
        </w:rPr>
        <w:t xml:space="preserve"> </w:t>
      </w:r>
      <w:r>
        <w:rPr>
          <w:rFonts w:asciiTheme="minorHAnsi" w:hAnsiTheme="minorHAnsi" w:cstheme="minorHAnsi"/>
          <w:lang w:val="en-US"/>
        </w:rPr>
        <w:t>God</w:t>
      </w:r>
      <w:r w:rsidRPr="00B571B3">
        <w:rPr>
          <w:rFonts w:asciiTheme="minorHAnsi" w:hAnsiTheme="minorHAnsi" w:cstheme="minorHAnsi"/>
          <w:lang w:val="en-US"/>
        </w:rPr>
        <w:t>’</w:t>
      </w:r>
      <w:r>
        <w:rPr>
          <w:rFonts w:asciiTheme="minorHAnsi" w:hAnsiTheme="minorHAnsi" w:cstheme="minorHAnsi"/>
          <w:lang w:val="en-US"/>
        </w:rPr>
        <w:t>s</w:t>
      </w:r>
      <w:r w:rsidRPr="00B571B3">
        <w:rPr>
          <w:rFonts w:asciiTheme="minorHAnsi" w:hAnsiTheme="minorHAnsi" w:cstheme="minorHAnsi"/>
          <w:lang w:val="en-US"/>
        </w:rPr>
        <w:t xml:space="preserve"> </w:t>
      </w:r>
      <w:r>
        <w:rPr>
          <w:rFonts w:asciiTheme="minorHAnsi" w:hAnsiTheme="minorHAnsi" w:cstheme="minorHAnsi"/>
          <w:lang w:val="en-US"/>
        </w:rPr>
        <w:t>salvation</w:t>
      </w:r>
      <w:r w:rsidRPr="00B571B3">
        <w:rPr>
          <w:rFonts w:asciiTheme="minorHAnsi" w:hAnsiTheme="minorHAnsi" w:cstheme="minorHAnsi"/>
          <w:lang w:val="en-US"/>
        </w:rPr>
        <w:t xml:space="preserve"> </w:t>
      </w:r>
      <w:r>
        <w:rPr>
          <w:rFonts w:asciiTheme="minorHAnsi" w:hAnsiTheme="minorHAnsi" w:cstheme="minorHAnsi"/>
          <w:lang w:val="en-US"/>
        </w:rPr>
        <w:t>noted</w:t>
      </w:r>
      <w:r w:rsidRPr="00B571B3">
        <w:rPr>
          <w:rFonts w:asciiTheme="minorHAnsi" w:hAnsiTheme="minorHAnsi" w:cstheme="minorHAnsi"/>
          <w:lang w:val="en-US"/>
        </w:rPr>
        <w:t xml:space="preserve"> </w:t>
      </w:r>
      <w:r>
        <w:rPr>
          <w:rFonts w:asciiTheme="minorHAnsi" w:hAnsiTheme="minorHAnsi" w:cstheme="minorHAnsi"/>
          <w:lang w:val="en-US"/>
        </w:rPr>
        <w:t>in</w:t>
      </w:r>
      <w:r w:rsidRPr="00B571B3">
        <w:rPr>
          <w:rFonts w:asciiTheme="minorHAnsi" w:hAnsiTheme="minorHAnsi" w:cstheme="minorHAnsi"/>
          <w:lang w:val="en-US"/>
        </w:rPr>
        <w:t xml:space="preserve"> </w:t>
      </w:r>
      <w:r>
        <w:rPr>
          <w:rFonts w:asciiTheme="minorHAnsi" w:hAnsiTheme="minorHAnsi" w:cstheme="minorHAnsi"/>
          <w:lang w:val="en-US"/>
        </w:rPr>
        <w:t>the</w:t>
      </w:r>
      <w:r w:rsidRPr="00B571B3">
        <w:rPr>
          <w:rFonts w:asciiTheme="minorHAnsi" w:hAnsiTheme="minorHAnsi" w:cstheme="minorHAnsi"/>
          <w:lang w:val="en-US"/>
        </w:rPr>
        <w:t xml:space="preserve"> </w:t>
      </w:r>
      <w:r>
        <w:rPr>
          <w:rFonts w:asciiTheme="minorHAnsi" w:hAnsiTheme="minorHAnsi" w:cstheme="minorHAnsi"/>
          <w:lang w:val="en-US"/>
        </w:rPr>
        <w:t>prophets</w:t>
      </w:r>
      <w:r w:rsidRPr="00B571B3">
        <w:rPr>
          <w:rFonts w:asciiTheme="minorHAnsi" w:hAnsiTheme="minorHAnsi" w:cstheme="minorHAnsi"/>
          <w:lang w:val="en-US"/>
        </w:rPr>
        <w:t xml:space="preserve"> </w:t>
      </w:r>
      <w:r>
        <w:rPr>
          <w:rFonts w:asciiTheme="minorHAnsi" w:hAnsiTheme="minorHAnsi" w:cstheme="minorHAnsi"/>
          <w:lang w:val="en-US"/>
        </w:rPr>
        <w:t>is</w:t>
      </w:r>
      <w:r w:rsidRPr="00B571B3">
        <w:rPr>
          <w:rFonts w:asciiTheme="minorHAnsi" w:hAnsiTheme="minorHAnsi" w:cstheme="minorHAnsi"/>
          <w:lang w:val="en-US"/>
        </w:rPr>
        <w:t xml:space="preserve"> </w:t>
      </w:r>
      <w:r>
        <w:rPr>
          <w:rFonts w:asciiTheme="minorHAnsi" w:hAnsiTheme="minorHAnsi" w:cstheme="minorHAnsi"/>
          <w:lang w:val="en-US"/>
        </w:rPr>
        <w:t>that</w:t>
      </w:r>
      <w:r w:rsidRPr="00B571B3">
        <w:rPr>
          <w:rFonts w:asciiTheme="minorHAnsi" w:hAnsiTheme="minorHAnsi" w:cstheme="minorHAnsi"/>
          <w:lang w:val="en-US"/>
        </w:rPr>
        <w:t xml:space="preserve"> </w:t>
      </w:r>
      <w:r>
        <w:rPr>
          <w:rFonts w:asciiTheme="minorHAnsi" w:hAnsiTheme="minorHAnsi" w:cstheme="minorHAnsi"/>
          <w:lang w:val="en-US"/>
        </w:rPr>
        <w:t>Yahweh</w:t>
      </w:r>
      <w:r w:rsidRPr="00B571B3">
        <w:rPr>
          <w:rFonts w:asciiTheme="minorHAnsi" w:hAnsiTheme="minorHAnsi" w:cstheme="minorHAnsi"/>
          <w:lang w:val="en-US"/>
        </w:rPr>
        <w:t>’</w:t>
      </w:r>
      <w:r>
        <w:rPr>
          <w:rFonts w:asciiTheme="minorHAnsi" w:hAnsiTheme="minorHAnsi" w:cstheme="minorHAnsi"/>
          <w:lang w:val="en-US"/>
        </w:rPr>
        <w:t>s</w:t>
      </w:r>
      <w:r w:rsidRPr="00B571B3">
        <w:rPr>
          <w:rFonts w:asciiTheme="minorHAnsi" w:hAnsiTheme="minorHAnsi" w:cstheme="minorHAnsi"/>
          <w:lang w:val="en-US"/>
        </w:rPr>
        <w:t xml:space="preserve"> </w:t>
      </w:r>
      <w:r>
        <w:rPr>
          <w:rFonts w:asciiTheme="minorHAnsi" w:hAnsiTheme="minorHAnsi" w:cstheme="minorHAnsi"/>
          <w:lang w:val="en-US"/>
        </w:rPr>
        <w:t>mercy</w:t>
      </w:r>
      <w:r w:rsidRPr="00B571B3">
        <w:rPr>
          <w:rFonts w:asciiTheme="minorHAnsi" w:hAnsiTheme="minorHAnsi" w:cstheme="minorHAnsi"/>
          <w:lang w:val="en-US"/>
        </w:rPr>
        <w:t xml:space="preserve"> </w:t>
      </w:r>
      <w:r>
        <w:rPr>
          <w:rFonts w:asciiTheme="minorHAnsi" w:hAnsiTheme="minorHAnsi" w:cstheme="minorHAnsi"/>
          <w:lang w:val="en-US"/>
        </w:rPr>
        <w:t>extends</w:t>
      </w:r>
      <w:r w:rsidRPr="00B571B3">
        <w:rPr>
          <w:rFonts w:asciiTheme="minorHAnsi" w:hAnsiTheme="minorHAnsi" w:cstheme="minorHAnsi"/>
          <w:lang w:val="en-US"/>
        </w:rPr>
        <w:t xml:space="preserve"> </w:t>
      </w:r>
      <w:r>
        <w:rPr>
          <w:rFonts w:asciiTheme="minorHAnsi" w:hAnsiTheme="minorHAnsi" w:cstheme="minorHAnsi"/>
          <w:lang w:val="en-US"/>
        </w:rPr>
        <w:t>beyond the borders of Israel to the whole world: “</w:t>
      </w:r>
      <w:r w:rsidRPr="00B571B3">
        <w:rPr>
          <w:rFonts w:asciiTheme="minorHAnsi" w:hAnsiTheme="minorHAnsi" w:cstheme="minorHAnsi"/>
          <w:lang w:val="en-US"/>
        </w:rPr>
        <w:t xml:space="preserve">Turn to </w:t>
      </w:r>
      <w:proofErr w:type="gramStart"/>
      <w:r w:rsidRPr="00B571B3">
        <w:rPr>
          <w:rFonts w:asciiTheme="minorHAnsi" w:hAnsiTheme="minorHAnsi" w:cstheme="minorHAnsi"/>
          <w:lang w:val="en-US"/>
        </w:rPr>
        <w:t>Me</w:t>
      </w:r>
      <w:proofErr w:type="gramEnd"/>
      <w:r w:rsidRPr="00B571B3">
        <w:rPr>
          <w:rFonts w:asciiTheme="minorHAnsi" w:hAnsiTheme="minorHAnsi" w:cstheme="minorHAnsi"/>
          <w:lang w:val="en-US"/>
        </w:rPr>
        <w:t xml:space="preserve"> and be sav</w:t>
      </w:r>
      <w:r>
        <w:rPr>
          <w:rFonts w:asciiTheme="minorHAnsi" w:hAnsiTheme="minorHAnsi" w:cstheme="minorHAnsi"/>
          <w:lang w:val="en-US"/>
        </w:rPr>
        <w:t>ed, all the ends of the earth; f</w:t>
      </w:r>
      <w:r w:rsidRPr="00B571B3">
        <w:rPr>
          <w:rFonts w:asciiTheme="minorHAnsi" w:hAnsiTheme="minorHAnsi" w:cstheme="minorHAnsi"/>
          <w:lang w:val="en-US"/>
        </w:rPr>
        <w:t xml:space="preserve">or </w:t>
      </w:r>
      <w:r>
        <w:rPr>
          <w:rFonts w:asciiTheme="minorHAnsi" w:hAnsiTheme="minorHAnsi" w:cstheme="minorHAnsi"/>
          <w:lang w:val="en-US"/>
        </w:rPr>
        <w:t>I am God, and there is no other”</w:t>
      </w:r>
      <w:r w:rsidRPr="00B571B3">
        <w:rPr>
          <w:rFonts w:asciiTheme="minorHAnsi" w:hAnsiTheme="minorHAnsi" w:cstheme="minorHAnsi"/>
          <w:lang w:val="en-US" w:bidi="he-IL"/>
        </w:rPr>
        <w:t xml:space="preserve"> (</w:t>
      </w:r>
      <w:r w:rsidRPr="002D7706">
        <w:rPr>
          <w:rFonts w:asciiTheme="minorHAnsi" w:hAnsiTheme="minorHAnsi" w:cstheme="minorHAnsi"/>
          <w:lang w:val="en-US" w:bidi="he-IL"/>
        </w:rPr>
        <w:t>Isa</w:t>
      </w:r>
      <w:r w:rsidRPr="00B571B3">
        <w:rPr>
          <w:rFonts w:asciiTheme="minorHAnsi" w:hAnsiTheme="minorHAnsi" w:cstheme="minorHAnsi"/>
          <w:lang w:val="en-US" w:bidi="he-IL"/>
        </w:rPr>
        <w:t xml:space="preserve"> 45:22).</w:t>
      </w:r>
    </w:p>
    <w:p w:rsidR="000E2E89" w:rsidRPr="00A37FD6" w:rsidRDefault="000E2E89" w:rsidP="000E2E89">
      <w:pPr>
        <w:ind w:firstLine="426"/>
        <w:rPr>
          <w:rFonts w:asciiTheme="minorHAnsi" w:hAnsiTheme="minorHAnsi" w:cstheme="minorHAnsi"/>
          <w:lang w:val="en-US" w:bidi="he-IL"/>
        </w:rPr>
      </w:pPr>
      <w:r>
        <w:rPr>
          <w:rFonts w:asciiTheme="minorHAnsi" w:hAnsiTheme="minorHAnsi" w:cstheme="minorHAnsi"/>
          <w:lang w:val="en-US" w:bidi="he-IL"/>
        </w:rPr>
        <w:t>Finally</w:t>
      </w:r>
      <w:r w:rsidRPr="00B571B3">
        <w:rPr>
          <w:rFonts w:asciiTheme="minorHAnsi" w:hAnsiTheme="minorHAnsi" w:cstheme="minorHAnsi"/>
          <w:lang w:val="en-US" w:bidi="he-IL"/>
        </w:rPr>
        <w:t xml:space="preserve">, </w:t>
      </w:r>
      <w:r>
        <w:rPr>
          <w:rFonts w:asciiTheme="minorHAnsi" w:hAnsiTheme="minorHAnsi" w:cstheme="minorHAnsi"/>
          <w:lang w:val="en-US" w:bidi="he-IL"/>
        </w:rPr>
        <w:t>the</w:t>
      </w:r>
      <w:r w:rsidRPr="00B571B3">
        <w:rPr>
          <w:rFonts w:asciiTheme="minorHAnsi" w:hAnsiTheme="minorHAnsi" w:cstheme="minorHAnsi"/>
          <w:lang w:val="en-US" w:bidi="he-IL"/>
        </w:rPr>
        <w:t xml:space="preserve"> </w:t>
      </w:r>
      <w:r>
        <w:rPr>
          <w:rFonts w:asciiTheme="minorHAnsi" w:hAnsiTheme="minorHAnsi" w:cstheme="minorHAnsi"/>
          <w:lang w:val="en-US" w:bidi="he-IL"/>
        </w:rPr>
        <w:t>Old</w:t>
      </w:r>
      <w:r w:rsidRPr="00B571B3">
        <w:rPr>
          <w:rFonts w:asciiTheme="minorHAnsi" w:hAnsiTheme="minorHAnsi" w:cstheme="minorHAnsi"/>
          <w:lang w:val="en-US" w:bidi="he-IL"/>
        </w:rPr>
        <w:t xml:space="preserve"> </w:t>
      </w:r>
      <w:r>
        <w:rPr>
          <w:rFonts w:asciiTheme="minorHAnsi" w:hAnsiTheme="minorHAnsi" w:cstheme="minorHAnsi"/>
          <w:lang w:val="en-US" w:bidi="he-IL"/>
        </w:rPr>
        <w:t>Testament</w:t>
      </w:r>
      <w:r w:rsidRPr="00B571B3">
        <w:rPr>
          <w:rFonts w:asciiTheme="minorHAnsi" w:hAnsiTheme="minorHAnsi" w:cstheme="minorHAnsi"/>
          <w:lang w:val="en-US" w:bidi="he-IL"/>
        </w:rPr>
        <w:t xml:space="preserve"> </w:t>
      </w:r>
      <w:r>
        <w:rPr>
          <w:rFonts w:asciiTheme="minorHAnsi" w:hAnsiTheme="minorHAnsi" w:cstheme="minorHAnsi"/>
          <w:lang w:val="en-US" w:bidi="he-IL"/>
        </w:rPr>
        <w:t>prophets at times link the Lord’s salvation with the coming of Messiah</w:t>
      </w:r>
      <w:r w:rsidRPr="00B571B3">
        <w:rPr>
          <w:rFonts w:asciiTheme="minorHAnsi" w:hAnsiTheme="minorHAnsi" w:cstheme="minorHAnsi"/>
          <w:lang w:val="en-US" w:bidi="he-IL"/>
        </w:rPr>
        <w:t>.</w:t>
      </w:r>
      <w:r>
        <w:rPr>
          <w:rFonts w:asciiTheme="minorHAnsi" w:hAnsiTheme="minorHAnsi" w:cstheme="minorHAnsi"/>
          <w:lang w:val="en-US" w:bidi="he-IL"/>
        </w:rPr>
        <w:t xml:space="preserve"> Jeremiah writes, “</w:t>
      </w:r>
      <w:r w:rsidRPr="00A37FD6">
        <w:rPr>
          <w:rFonts w:asciiTheme="minorHAnsi" w:hAnsiTheme="minorHAnsi" w:cstheme="minorHAnsi"/>
          <w:lang w:val="en-US" w:bidi="he-IL"/>
        </w:rPr>
        <w:t>I will raise up</w:t>
      </w:r>
      <w:r>
        <w:rPr>
          <w:rFonts w:asciiTheme="minorHAnsi" w:hAnsiTheme="minorHAnsi" w:cstheme="minorHAnsi"/>
          <w:lang w:val="en-US" w:bidi="he-IL"/>
        </w:rPr>
        <w:t xml:space="preserve"> for David a righteous Branch; a</w:t>
      </w:r>
      <w:r w:rsidRPr="00A37FD6">
        <w:rPr>
          <w:rFonts w:asciiTheme="minorHAnsi" w:hAnsiTheme="minorHAnsi" w:cstheme="minorHAnsi"/>
          <w:lang w:val="en-US" w:bidi="he-IL"/>
        </w:rPr>
        <w:t>nd He will reign as king and act wisely And do justic</w:t>
      </w:r>
      <w:r>
        <w:rPr>
          <w:rFonts w:asciiTheme="minorHAnsi" w:hAnsiTheme="minorHAnsi" w:cstheme="minorHAnsi"/>
          <w:lang w:val="en-US" w:bidi="he-IL"/>
        </w:rPr>
        <w:t>e and righteousness in the land”</w:t>
      </w:r>
      <w:r w:rsidRPr="00A37FD6">
        <w:rPr>
          <w:rFonts w:asciiTheme="minorHAnsi" w:hAnsiTheme="minorHAnsi" w:cstheme="minorHAnsi"/>
          <w:lang w:val="en-US" w:bidi="he-IL"/>
        </w:rPr>
        <w:t xml:space="preserve"> (</w:t>
      </w:r>
      <w:proofErr w:type="spellStart"/>
      <w:r w:rsidRPr="00A37FD6">
        <w:rPr>
          <w:rFonts w:asciiTheme="minorHAnsi" w:hAnsiTheme="minorHAnsi" w:cstheme="minorHAnsi"/>
          <w:lang w:val="en-US" w:bidi="he-IL"/>
        </w:rPr>
        <w:t>Jer</w:t>
      </w:r>
      <w:proofErr w:type="spellEnd"/>
      <w:r w:rsidRPr="00A37FD6">
        <w:rPr>
          <w:rFonts w:asciiTheme="minorHAnsi" w:hAnsiTheme="minorHAnsi" w:cstheme="minorHAnsi"/>
          <w:lang w:val="en-US" w:bidi="he-IL"/>
        </w:rPr>
        <w:t xml:space="preserve"> 23:</w:t>
      </w:r>
      <w:r>
        <w:rPr>
          <w:rFonts w:asciiTheme="minorHAnsi" w:hAnsiTheme="minorHAnsi" w:cstheme="minorHAnsi"/>
          <w:lang w:val="en-US" w:bidi="he-IL"/>
        </w:rPr>
        <w:t>5</w:t>
      </w:r>
      <w:r w:rsidRPr="00A37FD6">
        <w:rPr>
          <w:rFonts w:asciiTheme="minorHAnsi" w:hAnsiTheme="minorHAnsi" w:cstheme="minorHAnsi"/>
          <w:lang w:val="en-US" w:bidi="he-IL"/>
        </w:rPr>
        <w:t xml:space="preserve">). </w:t>
      </w:r>
      <w:r>
        <w:rPr>
          <w:rFonts w:asciiTheme="minorHAnsi" w:hAnsiTheme="minorHAnsi" w:cstheme="minorHAnsi"/>
          <w:lang w:val="en-US" w:bidi="he-IL"/>
        </w:rPr>
        <w:t>The</w:t>
      </w:r>
      <w:r w:rsidRPr="00A37FD6">
        <w:rPr>
          <w:rFonts w:asciiTheme="minorHAnsi" w:hAnsiTheme="minorHAnsi" w:cstheme="minorHAnsi"/>
          <w:lang w:val="en-US" w:bidi="he-IL"/>
        </w:rPr>
        <w:t xml:space="preserve"> </w:t>
      </w:r>
      <w:r>
        <w:rPr>
          <w:rFonts w:asciiTheme="minorHAnsi" w:hAnsiTheme="minorHAnsi" w:cstheme="minorHAnsi"/>
          <w:lang w:val="en-US" w:bidi="he-IL"/>
        </w:rPr>
        <w:t>messianic</w:t>
      </w:r>
      <w:r w:rsidRPr="00A37FD6">
        <w:rPr>
          <w:rFonts w:asciiTheme="minorHAnsi" w:hAnsiTheme="minorHAnsi" w:cstheme="minorHAnsi"/>
          <w:lang w:val="en-US" w:bidi="he-IL"/>
        </w:rPr>
        <w:t xml:space="preserve"> </w:t>
      </w:r>
      <w:r>
        <w:rPr>
          <w:rFonts w:asciiTheme="minorHAnsi" w:hAnsiTheme="minorHAnsi" w:cstheme="minorHAnsi"/>
          <w:lang w:val="en-US" w:bidi="he-IL"/>
        </w:rPr>
        <w:t>salvation</w:t>
      </w:r>
      <w:r w:rsidRPr="00A37FD6">
        <w:rPr>
          <w:rFonts w:asciiTheme="minorHAnsi" w:hAnsiTheme="minorHAnsi" w:cstheme="minorHAnsi"/>
          <w:lang w:val="en-US" w:bidi="he-IL"/>
        </w:rPr>
        <w:t xml:space="preserve"> </w:t>
      </w:r>
      <w:r>
        <w:rPr>
          <w:rFonts w:asciiTheme="minorHAnsi" w:hAnsiTheme="minorHAnsi" w:cstheme="minorHAnsi"/>
          <w:lang w:val="en-US" w:bidi="he-IL"/>
        </w:rPr>
        <w:t>promised</w:t>
      </w:r>
      <w:r w:rsidRPr="00A37FD6">
        <w:rPr>
          <w:rFonts w:asciiTheme="minorHAnsi" w:hAnsiTheme="minorHAnsi" w:cstheme="minorHAnsi"/>
          <w:lang w:val="en-US" w:bidi="he-IL"/>
        </w:rPr>
        <w:t xml:space="preserve"> </w:t>
      </w:r>
      <w:r>
        <w:rPr>
          <w:rFonts w:asciiTheme="minorHAnsi" w:hAnsiTheme="minorHAnsi" w:cstheme="minorHAnsi"/>
          <w:lang w:val="en-US" w:bidi="he-IL"/>
        </w:rPr>
        <w:t>in</w:t>
      </w:r>
      <w:r w:rsidRPr="00A37FD6">
        <w:rPr>
          <w:rFonts w:asciiTheme="minorHAnsi" w:hAnsiTheme="minorHAnsi" w:cstheme="minorHAnsi"/>
          <w:lang w:val="en-US" w:bidi="he-IL"/>
        </w:rPr>
        <w:t xml:space="preserve"> </w:t>
      </w:r>
      <w:r>
        <w:rPr>
          <w:rFonts w:asciiTheme="minorHAnsi" w:hAnsiTheme="minorHAnsi" w:cstheme="minorHAnsi"/>
          <w:lang w:val="en-US" w:bidi="he-IL"/>
        </w:rPr>
        <w:t>the</w:t>
      </w:r>
      <w:r w:rsidRPr="00A37FD6">
        <w:rPr>
          <w:rFonts w:asciiTheme="minorHAnsi" w:hAnsiTheme="minorHAnsi" w:cstheme="minorHAnsi"/>
          <w:lang w:val="en-US" w:bidi="he-IL"/>
        </w:rPr>
        <w:t xml:space="preserve"> </w:t>
      </w:r>
      <w:r>
        <w:rPr>
          <w:rFonts w:asciiTheme="minorHAnsi" w:hAnsiTheme="minorHAnsi" w:cstheme="minorHAnsi"/>
          <w:lang w:val="en-US" w:bidi="he-IL"/>
        </w:rPr>
        <w:t>Old</w:t>
      </w:r>
      <w:r w:rsidRPr="00A37FD6">
        <w:rPr>
          <w:rFonts w:asciiTheme="minorHAnsi" w:hAnsiTheme="minorHAnsi" w:cstheme="minorHAnsi"/>
          <w:lang w:val="en-US" w:bidi="he-IL"/>
        </w:rPr>
        <w:t xml:space="preserve"> </w:t>
      </w:r>
      <w:r>
        <w:rPr>
          <w:rFonts w:asciiTheme="minorHAnsi" w:hAnsiTheme="minorHAnsi" w:cstheme="minorHAnsi"/>
          <w:lang w:val="en-US" w:bidi="he-IL"/>
        </w:rPr>
        <w:t>Testament is, in essence, eschatological in nature.</w:t>
      </w:r>
      <w:r w:rsidRPr="001E416A">
        <w:rPr>
          <w:rStyle w:val="FootnoteReference"/>
          <w:rFonts w:asciiTheme="minorHAnsi" w:hAnsiTheme="minorHAnsi" w:cstheme="minorHAnsi"/>
          <w:sz w:val="24"/>
          <w:lang w:bidi="he-IL"/>
        </w:rPr>
        <w:footnoteReference w:id="22"/>
      </w:r>
      <w:r w:rsidRPr="00A37FD6">
        <w:rPr>
          <w:rFonts w:asciiTheme="minorHAnsi" w:hAnsiTheme="minorHAnsi" w:cstheme="minorHAnsi"/>
          <w:lang w:val="en-US" w:bidi="he-IL"/>
        </w:rPr>
        <w:t xml:space="preserve"> </w:t>
      </w:r>
    </w:p>
    <w:p w:rsidR="000E2E89" w:rsidRPr="00B571B3" w:rsidRDefault="000E2E89" w:rsidP="000E2E89">
      <w:pPr>
        <w:ind w:firstLine="426"/>
        <w:rPr>
          <w:rFonts w:asciiTheme="minorHAnsi" w:hAnsiTheme="minorHAnsi" w:cstheme="minorHAnsi"/>
          <w:lang w:val="en-US" w:bidi="he-IL"/>
        </w:rPr>
      </w:pPr>
      <w:r>
        <w:rPr>
          <w:rFonts w:asciiTheme="minorHAnsi" w:hAnsiTheme="minorHAnsi" w:cstheme="minorHAnsi"/>
          <w:lang w:val="en-US" w:bidi="he-IL"/>
        </w:rPr>
        <w:t>We</w:t>
      </w:r>
      <w:r w:rsidRPr="00B571B3">
        <w:rPr>
          <w:rFonts w:asciiTheme="minorHAnsi" w:hAnsiTheme="minorHAnsi" w:cstheme="minorHAnsi"/>
          <w:lang w:val="en-US" w:bidi="he-IL"/>
        </w:rPr>
        <w:t xml:space="preserve"> </w:t>
      </w:r>
      <w:r>
        <w:rPr>
          <w:rFonts w:asciiTheme="minorHAnsi" w:hAnsiTheme="minorHAnsi" w:cstheme="minorHAnsi"/>
          <w:lang w:val="en-US" w:bidi="he-IL"/>
        </w:rPr>
        <w:t>should</w:t>
      </w:r>
      <w:r w:rsidRPr="00B571B3">
        <w:rPr>
          <w:rFonts w:asciiTheme="minorHAnsi" w:hAnsiTheme="minorHAnsi" w:cstheme="minorHAnsi"/>
          <w:lang w:val="en-US" w:bidi="he-IL"/>
        </w:rPr>
        <w:t xml:space="preserve"> </w:t>
      </w:r>
      <w:r>
        <w:rPr>
          <w:rFonts w:asciiTheme="minorHAnsi" w:hAnsiTheme="minorHAnsi" w:cstheme="minorHAnsi"/>
          <w:lang w:val="en-US" w:bidi="he-IL"/>
        </w:rPr>
        <w:t>also</w:t>
      </w:r>
      <w:r w:rsidRPr="00B571B3">
        <w:rPr>
          <w:rFonts w:asciiTheme="minorHAnsi" w:hAnsiTheme="minorHAnsi" w:cstheme="minorHAnsi"/>
          <w:lang w:val="en-US" w:bidi="he-IL"/>
        </w:rPr>
        <w:t xml:space="preserve"> </w:t>
      </w:r>
      <w:r>
        <w:rPr>
          <w:rFonts w:asciiTheme="minorHAnsi" w:hAnsiTheme="minorHAnsi" w:cstheme="minorHAnsi"/>
          <w:lang w:val="en-US" w:bidi="he-IL"/>
        </w:rPr>
        <w:t>make</w:t>
      </w:r>
      <w:r w:rsidRPr="00B571B3">
        <w:rPr>
          <w:rFonts w:asciiTheme="minorHAnsi" w:hAnsiTheme="minorHAnsi" w:cstheme="minorHAnsi"/>
          <w:lang w:val="en-US" w:bidi="he-IL"/>
        </w:rPr>
        <w:t xml:space="preserve"> </w:t>
      </w:r>
      <w:r>
        <w:rPr>
          <w:rFonts w:asciiTheme="minorHAnsi" w:hAnsiTheme="minorHAnsi" w:cstheme="minorHAnsi"/>
          <w:lang w:val="en-US" w:bidi="he-IL"/>
        </w:rPr>
        <w:t>note</w:t>
      </w:r>
      <w:r w:rsidRPr="00B571B3">
        <w:rPr>
          <w:rFonts w:asciiTheme="minorHAnsi" w:hAnsiTheme="minorHAnsi" w:cstheme="minorHAnsi"/>
          <w:lang w:val="en-US" w:bidi="he-IL"/>
        </w:rPr>
        <w:t xml:space="preserve"> </w:t>
      </w:r>
      <w:r>
        <w:rPr>
          <w:rFonts w:asciiTheme="minorHAnsi" w:hAnsiTheme="minorHAnsi" w:cstheme="minorHAnsi"/>
          <w:lang w:val="en-US" w:bidi="he-IL"/>
        </w:rPr>
        <w:t>of</w:t>
      </w:r>
      <w:r w:rsidRPr="00B571B3">
        <w:rPr>
          <w:rFonts w:asciiTheme="minorHAnsi" w:hAnsiTheme="minorHAnsi" w:cstheme="minorHAnsi"/>
          <w:lang w:val="en-US" w:bidi="he-IL"/>
        </w:rPr>
        <w:t xml:space="preserve"> </w:t>
      </w:r>
      <w:r>
        <w:rPr>
          <w:rFonts w:asciiTheme="minorHAnsi" w:hAnsiTheme="minorHAnsi" w:cstheme="minorHAnsi"/>
          <w:lang w:val="en-US" w:bidi="he-IL"/>
        </w:rPr>
        <w:t>various</w:t>
      </w:r>
      <w:r w:rsidRPr="00B571B3">
        <w:rPr>
          <w:rFonts w:asciiTheme="minorHAnsi" w:hAnsiTheme="minorHAnsi" w:cstheme="minorHAnsi"/>
          <w:lang w:val="en-US" w:bidi="he-IL"/>
        </w:rPr>
        <w:t xml:space="preserve"> </w:t>
      </w:r>
      <w:r>
        <w:rPr>
          <w:rFonts w:asciiTheme="minorHAnsi" w:hAnsiTheme="minorHAnsi" w:cstheme="minorHAnsi"/>
          <w:lang w:val="en-US" w:bidi="he-IL"/>
        </w:rPr>
        <w:t>Old</w:t>
      </w:r>
      <w:r w:rsidRPr="00B571B3">
        <w:rPr>
          <w:rFonts w:asciiTheme="minorHAnsi" w:hAnsiTheme="minorHAnsi" w:cstheme="minorHAnsi"/>
          <w:lang w:val="en-US" w:bidi="he-IL"/>
        </w:rPr>
        <w:t xml:space="preserve"> </w:t>
      </w:r>
      <w:r>
        <w:rPr>
          <w:rFonts w:asciiTheme="minorHAnsi" w:hAnsiTheme="minorHAnsi" w:cstheme="minorHAnsi"/>
          <w:lang w:val="en-US" w:bidi="he-IL"/>
        </w:rPr>
        <w:t>Testament</w:t>
      </w:r>
      <w:r w:rsidRPr="00B571B3">
        <w:rPr>
          <w:rFonts w:asciiTheme="minorHAnsi" w:hAnsiTheme="minorHAnsi" w:cstheme="minorHAnsi"/>
          <w:lang w:val="en-US" w:bidi="he-IL"/>
        </w:rPr>
        <w:t xml:space="preserve"> </w:t>
      </w:r>
      <w:r>
        <w:rPr>
          <w:rFonts w:asciiTheme="minorHAnsi" w:hAnsiTheme="minorHAnsi" w:cstheme="minorHAnsi"/>
          <w:lang w:val="en-US" w:bidi="he-IL"/>
        </w:rPr>
        <w:t>metaphors</w:t>
      </w:r>
      <w:r w:rsidRPr="00B571B3">
        <w:rPr>
          <w:rFonts w:asciiTheme="minorHAnsi" w:hAnsiTheme="minorHAnsi" w:cstheme="minorHAnsi"/>
          <w:lang w:val="en-US" w:bidi="he-IL"/>
        </w:rPr>
        <w:t xml:space="preserve"> </w:t>
      </w:r>
      <w:r>
        <w:rPr>
          <w:rFonts w:asciiTheme="minorHAnsi" w:hAnsiTheme="minorHAnsi" w:cstheme="minorHAnsi"/>
          <w:lang w:val="en-US" w:bidi="he-IL"/>
        </w:rPr>
        <w:t>symbolizing</w:t>
      </w:r>
      <w:r w:rsidRPr="00B571B3">
        <w:rPr>
          <w:rFonts w:asciiTheme="minorHAnsi" w:hAnsiTheme="minorHAnsi" w:cstheme="minorHAnsi"/>
          <w:lang w:val="en-US" w:bidi="he-IL"/>
        </w:rPr>
        <w:t xml:space="preserve"> </w:t>
      </w:r>
      <w:r>
        <w:rPr>
          <w:rFonts w:asciiTheme="minorHAnsi" w:hAnsiTheme="minorHAnsi" w:cstheme="minorHAnsi"/>
          <w:lang w:val="en-US" w:bidi="he-IL"/>
        </w:rPr>
        <w:t>salvation</w:t>
      </w:r>
      <w:r w:rsidRPr="00B571B3">
        <w:rPr>
          <w:rFonts w:asciiTheme="minorHAnsi" w:hAnsiTheme="minorHAnsi" w:cstheme="minorHAnsi"/>
          <w:lang w:val="en-US" w:bidi="he-IL"/>
        </w:rPr>
        <w:t xml:space="preserve">, </w:t>
      </w:r>
      <w:r>
        <w:rPr>
          <w:rFonts w:asciiTheme="minorHAnsi" w:hAnsiTheme="minorHAnsi" w:cstheme="minorHAnsi"/>
          <w:lang w:val="en-US" w:bidi="he-IL"/>
        </w:rPr>
        <w:t>such</w:t>
      </w:r>
      <w:r w:rsidRPr="00B571B3">
        <w:rPr>
          <w:rFonts w:asciiTheme="minorHAnsi" w:hAnsiTheme="minorHAnsi" w:cstheme="minorHAnsi"/>
          <w:lang w:val="en-US" w:bidi="he-IL"/>
        </w:rPr>
        <w:t xml:space="preserve"> </w:t>
      </w:r>
      <w:r>
        <w:rPr>
          <w:rFonts w:asciiTheme="minorHAnsi" w:hAnsiTheme="minorHAnsi" w:cstheme="minorHAnsi"/>
          <w:lang w:val="en-US" w:bidi="he-IL"/>
        </w:rPr>
        <w:t>as</w:t>
      </w:r>
      <w:r w:rsidRPr="00B571B3">
        <w:rPr>
          <w:rFonts w:asciiTheme="minorHAnsi" w:hAnsiTheme="minorHAnsi" w:cstheme="minorHAnsi"/>
          <w:lang w:val="en-US" w:bidi="he-IL"/>
        </w:rPr>
        <w:t xml:space="preserve"> </w:t>
      </w:r>
      <w:r>
        <w:rPr>
          <w:rFonts w:asciiTheme="minorHAnsi" w:hAnsiTheme="minorHAnsi" w:cstheme="minorHAnsi"/>
          <w:lang w:val="en-US" w:bidi="he-IL"/>
        </w:rPr>
        <w:t>a cup</w:t>
      </w:r>
      <w:r w:rsidRPr="00B571B3">
        <w:rPr>
          <w:rFonts w:asciiTheme="minorHAnsi" w:hAnsiTheme="minorHAnsi" w:cstheme="minorHAnsi"/>
          <w:lang w:val="en-US" w:bidi="he-IL"/>
        </w:rPr>
        <w:t xml:space="preserve"> (Ps 11</w:t>
      </w:r>
      <w:r>
        <w:rPr>
          <w:rFonts w:asciiTheme="minorHAnsi" w:hAnsiTheme="minorHAnsi" w:cstheme="minorHAnsi"/>
          <w:lang w:val="en-US" w:bidi="he-IL"/>
        </w:rPr>
        <w:t>6</w:t>
      </w:r>
      <w:r w:rsidRPr="00B571B3">
        <w:rPr>
          <w:rFonts w:asciiTheme="minorHAnsi" w:hAnsiTheme="minorHAnsi" w:cstheme="minorHAnsi"/>
          <w:lang w:val="en-US" w:bidi="he-IL"/>
        </w:rPr>
        <w:t>:</w:t>
      </w:r>
      <w:r>
        <w:rPr>
          <w:rFonts w:asciiTheme="minorHAnsi" w:hAnsiTheme="minorHAnsi" w:cstheme="minorHAnsi"/>
          <w:lang w:val="en-US" w:bidi="he-IL"/>
        </w:rPr>
        <w:t>13</w:t>
      </w:r>
      <w:r w:rsidRPr="00B571B3">
        <w:rPr>
          <w:rFonts w:asciiTheme="minorHAnsi" w:hAnsiTheme="minorHAnsi" w:cstheme="minorHAnsi"/>
          <w:lang w:val="en-US" w:bidi="he-IL"/>
        </w:rPr>
        <w:t xml:space="preserve">), </w:t>
      </w:r>
      <w:r>
        <w:rPr>
          <w:rFonts w:asciiTheme="minorHAnsi" w:hAnsiTheme="minorHAnsi" w:cstheme="minorHAnsi"/>
          <w:lang w:val="en-US" w:bidi="he-IL"/>
        </w:rPr>
        <w:t>a horn</w:t>
      </w:r>
      <w:r w:rsidRPr="00B571B3">
        <w:rPr>
          <w:rFonts w:asciiTheme="minorHAnsi" w:hAnsiTheme="minorHAnsi" w:cstheme="minorHAnsi"/>
          <w:lang w:val="en-US" w:bidi="he-IL"/>
        </w:rPr>
        <w:t xml:space="preserve"> (Ps</w:t>
      </w:r>
      <w:r>
        <w:rPr>
          <w:rFonts w:asciiTheme="minorHAnsi" w:hAnsiTheme="minorHAnsi" w:cstheme="minorHAnsi"/>
          <w:lang w:val="en-US" w:bidi="he-IL"/>
        </w:rPr>
        <w:t xml:space="preserve"> 18</w:t>
      </w:r>
      <w:r w:rsidRPr="00B571B3">
        <w:rPr>
          <w:rFonts w:asciiTheme="minorHAnsi" w:hAnsiTheme="minorHAnsi" w:cstheme="minorHAnsi"/>
          <w:lang w:val="en-US" w:bidi="he-IL"/>
        </w:rPr>
        <w:t>:</w:t>
      </w:r>
      <w:r>
        <w:rPr>
          <w:rFonts w:asciiTheme="minorHAnsi" w:hAnsiTheme="minorHAnsi" w:cstheme="minorHAnsi"/>
          <w:lang w:val="en-US" w:bidi="he-IL"/>
        </w:rPr>
        <w:t>2</w:t>
      </w:r>
      <w:r w:rsidRPr="00B571B3">
        <w:rPr>
          <w:rFonts w:asciiTheme="minorHAnsi" w:hAnsiTheme="minorHAnsi" w:cstheme="minorHAnsi"/>
          <w:lang w:val="en-US" w:bidi="he-IL"/>
        </w:rPr>
        <w:t xml:space="preserve">), </w:t>
      </w:r>
      <w:r>
        <w:rPr>
          <w:rFonts w:asciiTheme="minorHAnsi" w:hAnsiTheme="minorHAnsi" w:cstheme="minorHAnsi"/>
          <w:lang w:val="en-US" w:bidi="he-IL"/>
        </w:rPr>
        <w:t>“</w:t>
      </w:r>
      <w:r w:rsidRPr="00B571B3">
        <w:rPr>
          <w:rFonts w:asciiTheme="minorHAnsi" w:hAnsiTheme="minorHAnsi" w:cstheme="minorHAnsi"/>
          <w:lang w:val="en-US" w:bidi="he-IL"/>
        </w:rPr>
        <w:t>a torch that is burning</w:t>
      </w:r>
      <w:r>
        <w:rPr>
          <w:rFonts w:asciiTheme="minorHAnsi" w:hAnsiTheme="minorHAnsi" w:cstheme="minorHAnsi"/>
          <w:lang w:val="en-US" w:bidi="he-IL"/>
        </w:rPr>
        <w:t>”</w:t>
      </w:r>
      <w:r w:rsidRPr="00B571B3">
        <w:rPr>
          <w:rFonts w:asciiTheme="minorHAnsi" w:hAnsiTheme="minorHAnsi" w:cstheme="minorHAnsi"/>
          <w:lang w:val="en-US" w:bidi="he-IL"/>
        </w:rPr>
        <w:t xml:space="preserve"> (Isa 62:1),</w:t>
      </w:r>
      <w:r>
        <w:rPr>
          <w:rFonts w:asciiTheme="minorHAnsi" w:hAnsiTheme="minorHAnsi" w:cstheme="minorHAnsi"/>
          <w:lang w:val="en-US" w:bidi="he-IL"/>
        </w:rPr>
        <w:t xml:space="preserve"> a</w:t>
      </w:r>
      <w:r w:rsidRPr="00B571B3">
        <w:rPr>
          <w:rFonts w:asciiTheme="minorHAnsi" w:hAnsiTheme="minorHAnsi" w:cstheme="minorHAnsi"/>
          <w:lang w:val="en-US" w:bidi="he-IL"/>
        </w:rPr>
        <w:t xml:space="preserve"> </w:t>
      </w:r>
      <w:r>
        <w:rPr>
          <w:rFonts w:asciiTheme="minorHAnsi" w:hAnsiTheme="minorHAnsi" w:cstheme="minorHAnsi"/>
          <w:lang w:val="en-US" w:bidi="he-IL"/>
        </w:rPr>
        <w:t>spring</w:t>
      </w:r>
      <w:r w:rsidRPr="00B571B3">
        <w:rPr>
          <w:rFonts w:asciiTheme="minorHAnsi" w:hAnsiTheme="minorHAnsi" w:cstheme="minorHAnsi"/>
          <w:lang w:val="en-US" w:bidi="he-IL"/>
        </w:rPr>
        <w:t xml:space="preserve"> (Isa 12:3),</w:t>
      </w:r>
      <w:r>
        <w:rPr>
          <w:rFonts w:asciiTheme="minorHAnsi" w:hAnsiTheme="minorHAnsi" w:cstheme="minorHAnsi"/>
          <w:lang w:val="en-US" w:bidi="he-IL"/>
        </w:rPr>
        <w:t xml:space="preserve"> and a shield</w:t>
      </w:r>
      <w:r w:rsidRPr="00B571B3">
        <w:rPr>
          <w:rFonts w:asciiTheme="minorHAnsi" w:hAnsiTheme="minorHAnsi" w:cstheme="minorHAnsi"/>
          <w:lang w:val="en-US" w:bidi="he-IL"/>
        </w:rPr>
        <w:t xml:space="preserve"> (</w:t>
      </w:r>
      <w:proofErr w:type="gramStart"/>
      <w:r w:rsidRPr="00B571B3">
        <w:rPr>
          <w:rFonts w:asciiTheme="minorHAnsi" w:hAnsiTheme="minorHAnsi" w:cstheme="minorHAnsi"/>
          <w:lang w:val="en-US" w:bidi="he-IL"/>
        </w:rPr>
        <w:t>2</w:t>
      </w:r>
      <w:proofErr w:type="gramEnd"/>
      <w:r w:rsidRPr="00B571B3">
        <w:rPr>
          <w:rFonts w:asciiTheme="minorHAnsi" w:hAnsiTheme="minorHAnsi" w:cstheme="minorHAnsi"/>
          <w:lang w:val="en-US" w:bidi="he-IL"/>
        </w:rPr>
        <w:t xml:space="preserve"> </w:t>
      </w:r>
      <w:r>
        <w:rPr>
          <w:rFonts w:asciiTheme="minorHAnsi" w:hAnsiTheme="minorHAnsi" w:cstheme="minorHAnsi"/>
          <w:lang w:val="en-US" w:bidi="he-IL"/>
        </w:rPr>
        <w:t>Sam</w:t>
      </w:r>
      <w:r w:rsidRPr="00B571B3">
        <w:rPr>
          <w:rFonts w:asciiTheme="minorHAnsi" w:hAnsiTheme="minorHAnsi" w:cstheme="minorHAnsi"/>
          <w:lang w:val="en-US" w:bidi="he-IL"/>
        </w:rPr>
        <w:t xml:space="preserve"> 22:36)</w:t>
      </w:r>
      <w:r>
        <w:rPr>
          <w:rFonts w:asciiTheme="minorHAnsi" w:hAnsiTheme="minorHAnsi" w:cstheme="minorHAnsi"/>
          <w:lang w:val="en-US" w:bidi="he-IL"/>
        </w:rPr>
        <w:t>.</w:t>
      </w:r>
      <w:r w:rsidRPr="001E416A">
        <w:rPr>
          <w:rStyle w:val="FootnoteReference"/>
          <w:rFonts w:asciiTheme="minorHAnsi" w:hAnsiTheme="minorHAnsi" w:cstheme="minorHAnsi"/>
          <w:sz w:val="24"/>
          <w:lang w:bidi="he-IL"/>
        </w:rPr>
        <w:footnoteReference w:id="23"/>
      </w:r>
    </w:p>
    <w:p w:rsidR="000E2E89" w:rsidRPr="00B571B3" w:rsidRDefault="000E2E89" w:rsidP="000E2E89">
      <w:pPr>
        <w:ind w:firstLine="426"/>
        <w:rPr>
          <w:rFonts w:asciiTheme="minorHAnsi" w:eastAsia="MS Mincho" w:hAnsiTheme="minorHAnsi" w:cstheme="minorHAnsi"/>
          <w:lang w:val="en-US" w:eastAsia="ja-JP"/>
        </w:rPr>
      </w:pPr>
      <w:r>
        <w:rPr>
          <w:rFonts w:asciiTheme="minorHAnsi" w:hAnsiTheme="minorHAnsi" w:cstheme="minorHAnsi"/>
          <w:lang w:val="en-US" w:bidi="he-IL"/>
        </w:rPr>
        <w:t>In</w:t>
      </w:r>
      <w:r w:rsidRPr="00B571B3">
        <w:rPr>
          <w:rFonts w:asciiTheme="minorHAnsi" w:hAnsiTheme="minorHAnsi" w:cstheme="minorHAnsi"/>
          <w:lang w:val="en-US" w:bidi="he-IL"/>
        </w:rPr>
        <w:t xml:space="preserve"> </w:t>
      </w:r>
      <w:r>
        <w:rPr>
          <w:rFonts w:asciiTheme="minorHAnsi" w:hAnsiTheme="minorHAnsi" w:cstheme="minorHAnsi"/>
          <w:lang w:val="en-US" w:bidi="he-IL"/>
        </w:rPr>
        <w:t>summary</w:t>
      </w:r>
      <w:r w:rsidRPr="00B571B3">
        <w:rPr>
          <w:rFonts w:asciiTheme="minorHAnsi" w:hAnsiTheme="minorHAnsi" w:cstheme="minorHAnsi"/>
          <w:lang w:val="en-US" w:bidi="he-IL"/>
        </w:rPr>
        <w:t xml:space="preserve">, </w:t>
      </w:r>
      <w:r>
        <w:rPr>
          <w:rFonts w:asciiTheme="minorHAnsi" w:hAnsiTheme="minorHAnsi" w:cstheme="minorHAnsi"/>
          <w:lang w:val="en-US" w:bidi="he-IL"/>
        </w:rPr>
        <w:t>we</w:t>
      </w:r>
      <w:r w:rsidRPr="00B571B3">
        <w:rPr>
          <w:rFonts w:asciiTheme="minorHAnsi" w:hAnsiTheme="minorHAnsi" w:cstheme="minorHAnsi"/>
          <w:lang w:val="en-US" w:bidi="he-IL"/>
        </w:rPr>
        <w:t xml:space="preserve"> </w:t>
      </w:r>
      <w:r>
        <w:rPr>
          <w:rFonts w:asciiTheme="minorHAnsi" w:hAnsiTheme="minorHAnsi" w:cstheme="minorHAnsi"/>
          <w:lang w:val="en-US" w:bidi="he-IL"/>
        </w:rPr>
        <w:t>affirm</w:t>
      </w:r>
      <w:r w:rsidRPr="00B571B3">
        <w:rPr>
          <w:rFonts w:asciiTheme="minorHAnsi" w:hAnsiTheme="minorHAnsi" w:cstheme="minorHAnsi"/>
          <w:lang w:val="en-US" w:bidi="he-IL"/>
        </w:rPr>
        <w:t xml:space="preserve"> </w:t>
      </w:r>
      <w:r>
        <w:rPr>
          <w:rFonts w:asciiTheme="minorHAnsi" w:hAnsiTheme="minorHAnsi" w:cstheme="minorHAnsi"/>
          <w:lang w:val="en-US" w:bidi="he-IL"/>
        </w:rPr>
        <w:t>with</w:t>
      </w:r>
      <w:r w:rsidRPr="00B571B3">
        <w:rPr>
          <w:rFonts w:asciiTheme="minorHAnsi" w:hAnsiTheme="minorHAnsi" w:cstheme="minorHAnsi"/>
          <w:lang w:val="en-US" w:bidi="he-IL"/>
        </w:rPr>
        <w:t xml:space="preserve"> </w:t>
      </w:r>
      <w:r>
        <w:rPr>
          <w:rFonts w:asciiTheme="minorHAnsi" w:hAnsiTheme="minorHAnsi" w:cstheme="minorHAnsi"/>
          <w:lang w:val="en-US" w:bidi="he-IL"/>
        </w:rPr>
        <w:t>White</w:t>
      </w:r>
      <w:r w:rsidRPr="00B571B3">
        <w:rPr>
          <w:rFonts w:asciiTheme="minorHAnsi" w:hAnsiTheme="minorHAnsi" w:cstheme="minorHAnsi"/>
          <w:lang w:val="en-US" w:bidi="he-IL"/>
        </w:rPr>
        <w:t xml:space="preserve">, </w:t>
      </w:r>
      <w:r>
        <w:rPr>
          <w:rFonts w:asciiTheme="minorHAnsi" w:hAnsiTheme="minorHAnsi" w:cstheme="minorHAnsi"/>
          <w:lang w:val="en-US" w:bidi="he-IL"/>
        </w:rPr>
        <w:t>who</w:t>
      </w:r>
      <w:r w:rsidRPr="00B571B3">
        <w:rPr>
          <w:rFonts w:asciiTheme="minorHAnsi" w:hAnsiTheme="minorHAnsi" w:cstheme="minorHAnsi"/>
          <w:lang w:val="en-US" w:bidi="he-IL"/>
        </w:rPr>
        <w:t xml:space="preserve"> </w:t>
      </w:r>
      <w:r>
        <w:rPr>
          <w:rFonts w:asciiTheme="minorHAnsi" w:hAnsiTheme="minorHAnsi" w:cstheme="minorHAnsi"/>
          <w:lang w:val="en-US" w:bidi="he-IL"/>
        </w:rPr>
        <w:t>emphasizes</w:t>
      </w:r>
      <w:r w:rsidRPr="00B571B3">
        <w:rPr>
          <w:rFonts w:asciiTheme="minorHAnsi" w:hAnsiTheme="minorHAnsi" w:cstheme="minorHAnsi"/>
          <w:lang w:val="en-US" w:bidi="he-IL"/>
        </w:rPr>
        <w:t xml:space="preserve"> </w:t>
      </w:r>
      <w:r>
        <w:rPr>
          <w:rFonts w:asciiTheme="minorHAnsi" w:hAnsiTheme="minorHAnsi" w:cstheme="minorHAnsi"/>
          <w:lang w:val="en-US" w:bidi="he-IL"/>
        </w:rPr>
        <w:t>the</w:t>
      </w:r>
      <w:r w:rsidRPr="00B571B3">
        <w:rPr>
          <w:rFonts w:asciiTheme="minorHAnsi" w:hAnsiTheme="minorHAnsi" w:cstheme="minorHAnsi"/>
          <w:lang w:val="en-US" w:bidi="he-IL"/>
        </w:rPr>
        <w:t xml:space="preserve"> </w:t>
      </w:r>
      <w:r>
        <w:rPr>
          <w:rFonts w:asciiTheme="minorHAnsi" w:hAnsiTheme="minorHAnsi" w:cstheme="minorHAnsi"/>
          <w:lang w:val="en-US" w:bidi="he-IL"/>
        </w:rPr>
        <w:t>centrality</w:t>
      </w:r>
      <w:r w:rsidRPr="00B571B3">
        <w:rPr>
          <w:rFonts w:asciiTheme="minorHAnsi" w:hAnsiTheme="minorHAnsi" w:cstheme="minorHAnsi"/>
          <w:lang w:val="en-US" w:bidi="he-IL"/>
        </w:rPr>
        <w:t xml:space="preserve"> </w:t>
      </w:r>
      <w:r>
        <w:rPr>
          <w:rFonts w:asciiTheme="minorHAnsi" w:hAnsiTheme="minorHAnsi" w:cstheme="minorHAnsi"/>
          <w:lang w:val="en-US" w:bidi="he-IL"/>
        </w:rPr>
        <w:t>of</w:t>
      </w:r>
      <w:r w:rsidRPr="00B571B3">
        <w:rPr>
          <w:rFonts w:asciiTheme="minorHAnsi" w:hAnsiTheme="minorHAnsi" w:cstheme="minorHAnsi"/>
          <w:lang w:val="en-US" w:bidi="he-IL"/>
        </w:rPr>
        <w:t xml:space="preserve"> </w:t>
      </w:r>
      <w:r>
        <w:rPr>
          <w:rFonts w:asciiTheme="minorHAnsi" w:hAnsiTheme="minorHAnsi" w:cstheme="minorHAnsi"/>
          <w:lang w:val="en-US" w:bidi="he-IL"/>
        </w:rPr>
        <w:t>salvation</w:t>
      </w:r>
      <w:r w:rsidRPr="00B571B3">
        <w:rPr>
          <w:rFonts w:asciiTheme="minorHAnsi" w:hAnsiTheme="minorHAnsi" w:cstheme="minorHAnsi"/>
          <w:lang w:val="en-US" w:bidi="he-IL"/>
        </w:rPr>
        <w:t xml:space="preserve"> </w:t>
      </w:r>
      <w:r>
        <w:rPr>
          <w:rFonts w:asciiTheme="minorHAnsi" w:hAnsiTheme="minorHAnsi" w:cstheme="minorHAnsi"/>
          <w:lang w:val="en-US" w:bidi="he-IL"/>
        </w:rPr>
        <w:t>in</w:t>
      </w:r>
      <w:r w:rsidRPr="00B571B3">
        <w:rPr>
          <w:rFonts w:asciiTheme="minorHAnsi" w:hAnsiTheme="minorHAnsi" w:cstheme="minorHAnsi"/>
          <w:lang w:val="en-US" w:bidi="he-IL"/>
        </w:rPr>
        <w:t xml:space="preserve"> </w:t>
      </w:r>
      <w:r>
        <w:rPr>
          <w:rFonts w:asciiTheme="minorHAnsi" w:hAnsiTheme="minorHAnsi" w:cstheme="minorHAnsi"/>
          <w:lang w:val="en-US" w:bidi="he-IL"/>
        </w:rPr>
        <w:t>the</w:t>
      </w:r>
      <w:r w:rsidRPr="00B571B3">
        <w:rPr>
          <w:rFonts w:asciiTheme="minorHAnsi" w:hAnsiTheme="minorHAnsi" w:cstheme="minorHAnsi"/>
          <w:lang w:val="en-US" w:bidi="he-IL"/>
        </w:rPr>
        <w:t xml:space="preserve"> </w:t>
      </w:r>
      <w:r>
        <w:rPr>
          <w:rFonts w:asciiTheme="minorHAnsi" w:hAnsiTheme="minorHAnsi" w:cstheme="minorHAnsi"/>
          <w:lang w:val="en-US" w:bidi="he-IL"/>
        </w:rPr>
        <w:t>Old</w:t>
      </w:r>
      <w:r w:rsidRPr="00B571B3">
        <w:rPr>
          <w:rFonts w:asciiTheme="minorHAnsi" w:hAnsiTheme="minorHAnsi" w:cstheme="minorHAnsi"/>
          <w:lang w:val="en-US" w:bidi="he-IL"/>
        </w:rPr>
        <w:t xml:space="preserve"> </w:t>
      </w:r>
      <w:r>
        <w:rPr>
          <w:rFonts w:asciiTheme="minorHAnsi" w:hAnsiTheme="minorHAnsi" w:cstheme="minorHAnsi"/>
          <w:lang w:val="en-US" w:bidi="he-IL"/>
        </w:rPr>
        <w:t>Testa</w:t>
      </w:r>
      <w:r w:rsidRPr="00B571B3">
        <w:rPr>
          <w:rFonts w:asciiTheme="minorHAnsi" w:hAnsiTheme="minorHAnsi" w:cstheme="minorHAnsi"/>
          <w:lang w:val="en-US" w:bidi="he-IL"/>
        </w:rPr>
        <w:t>ment, “</w:t>
      </w:r>
      <w:r>
        <w:rPr>
          <w:rFonts w:asciiTheme="minorHAnsi" w:hAnsiTheme="minorHAnsi" w:cstheme="minorHAnsi"/>
          <w:lang w:val="en-US" w:bidi="he-IL"/>
        </w:rPr>
        <w:t>’</w:t>
      </w:r>
      <w:r>
        <w:rPr>
          <w:rFonts w:asciiTheme="minorHAnsi" w:hAnsiTheme="minorHAnsi" w:cstheme="minorHAnsi"/>
          <w:lang w:val="en-US" w:eastAsia="en-US" w:bidi="he-IL"/>
        </w:rPr>
        <w:t>The Lord is … my salvation’</w:t>
      </w:r>
      <w:r w:rsidRPr="00B571B3">
        <w:rPr>
          <w:rFonts w:asciiTheme="minorHAnsi" w:hAnsiTheme="minorHAnsi" w:cstheme="minorHAnsi"/>
          <w:lang w:val="en-US" w:eastAsia="en-US" w:bidi="he-IL"/>
        </w:rPr>
        <w:t xml:space="preserve"> is the heart of OT testimony, always with an overtone </w:t>
      </w:r>
      <w:r w:rsidRPr="00B571B3">
        <w:rPr>
          <w:rFonts w:asciiTheme="minorHAnsi" w:hAnsiTheme="minorHAnsi" w:cstheme="minorHAnsi"/>
          <w:lang w:val="en-US" w:eastAsia="en-US" w:bidi="he-IL"/>
        </w:rPr>
        <w:lastRenderedPageBreak/>
        <w:t>of undeserved mercy</w:t>
      </w:r>
      <w:r>
        <w:rPr>
          <w:rFonts w:asciiTheme="minorHAnsi" w:hAnsiTheme="minorHAnsi" w:cstheme="minorHAnsi"/>
          <w:lang w:val="en-US" w:eastAsia="en-US" w:bidi="he-IL"/>
        </w:rPr>
        <w:t>.</w:t>
      </w:r>
      <w:r>
        <w:rPr>
          <w:rFonts w:asciiTheme="minorHAnsi" w:hAnsiTheme="minorHAnsi" w:cstheme="minorHAnsi"/>
          <w:lang w:val="en-US" w:bidi="he-IL"/>
        </w:rPr>
        <w:t>”</w:t>
      </w:r>
      <w:r w:rsidRPr="001E416A">
        <w:rPr>
          <w:rStyle w:val="FootnoteReference"/>
          <w:rFonts w:asciiTheme="minorHAnsi" w:eastAsia="MS Mincho" w:hAnsiTheme="minorHAnsi" w:cstheme="minorHAnsi"/>
          <w:sz w:val="24"/>
          <w:lang w:eastAsia="ja-JP"/>
        </w:rPr>
        <w:footnoteReference w:id="24"/>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most</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remarkable</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example</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model</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God’s salvation in the Old Testament is the Exodus from Egypt</w:t>
      </w:r>
      <w:r w:rsidRPr="00B571B3">
        <w:rPr>
          <w:rFonts w:asciiTheme="minorHAnsi" w:eastAsia="MS Mincho" w:hAnsiTheme="minorHAnsi" w:cstheme="minorHAnsi"/>
          <w:lang w:val="en-US" w:eastAsia="ja-JP"/>
        </w:rPr>
        <w:t xml:space="preserve">. </w:t>
      </w:r>
    </w:p>
    <w:p w:rsidR="000E2E89" w:rsidRPr="00B571B3" w:rsidRDefault="000E2E89" w:rsidP="000E2E89">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Although</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Old</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Testament</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sometimes</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relates</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spiritual</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themes</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individual</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matters</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Arnold</w:t>
      </w:r>
      <w:r w:rsidRPr="00B571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correctly observes</w:t>
      </w:r>
      <w:r w:rsidRPr="00B571B3">
        <w:rPr>
          <w:rFonts w:asciiTheme="minorHAnsi" w:eastAsia="MS Mincho" w:hAnsiTheme="minorHAnsi" w:cstheme="minorHAnsi"/>
          <w:lang w:val="en-US" w:eastAsia="ja-JP"/>
        </w:rPr>
        <w:t>, “</w:t>
      </w:r>
      <w:r w:rsidRPr="00881725">
        <w:rPr>
          <w:rFonts w:asciiTheme="minorHAnsi" w:hAnsiTheme="minorHAnsi" w:cstheme="minorHAnsi"/>
          <w:lang w:val="en-US" w:eastAsia="en-US" w:bidi="he-IL"/>
        </w:rPr>
        <w:t>In</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general</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the</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Old</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Testament</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writers</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see</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salvation</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as</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a</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reality</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more</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physical</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than</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spiritual</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more</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social</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than</w:t>
      </w:r>
      <w:r w:rsidRPr="00B571B3">
        <w:rPr>
          <w:rFonts w:asciiTheme="minorHAnsi" w:hAnsiTheme="minorHAnsi" w:cstheme="minorHAnsi"/>
          <w:lang w:val="en-US" w:eastAsia="en-US" w:bidi="he-IL"/>
        </w:rPr>
        <w:t xml:space="preserve"> </w:t>
      </w:r>
      <w:r w:rsidRPr="00881725">
        <w:rPr>
          <w:rFonts w:asciiTheme="minorHAnsi" w:hAnsiTheme="minorHAnsi" w:cstheme="minorHAnsi"/>
          <w:lang w:val="en-US" w:eastAsia="en-US" w:bidi="he-IL"/>
        </w:rPr>
        <w:t>individual</w:t>
      </w:r>
      <w:r w:rsidRPr="00B571B3">
        <w:rPr>
          <w:rFonts w:asciiTheme="minorHAnsi" w:hAnsiTheme="minorHAnsi" w:cstheme="minorHAnsi"/>
          <w:lang w:val="en-US" w:eastAsia="en-US" w:bidi="he-IL"/>
        </w:rPr>
        <w:t>.</w:t>
      </w:r>
      <w:r w:rsidRPr="00B571B3">
        <w:rPr>
          <w:rFonts w:asciiTheme="minorHAnsi" w:eastAsia="MS Mincho" w:hAnsiTheme="minorHAnsi" w:cstheme="minorHAnsi"/>
          <w:lang w:val="en-US" w:eastAsia="ja-JP"/>
        </w:rPr>
        <w:t>”</w:t>
      </w:r>
      <w:r w:rsidRPr="001E416A">
        <w:rPr>
          <w:rStyle w:val="FootnoteReference"/>
          <w:rFonts w:asciiTheme="minorHAnsi" w:eastAsia="MS Mincho" w:hAnsiTheme="minorHAnsi" w:cstheme="minorHAnsi"/>
          <w:sz w:val="24"/>
          <w:lang w:eastAsia="ja-JP"/>
        </w:rPr>
        <w:footnoteReference w:id="25"/>
      </w:r>
      <w:r w:rsidRPr="00B571B3">
        <w:rPr>
          <w:rFonts w:asciiTheme="minorHAnsi" w:eastAsia="MS Mincho" w:hAnsiTheme="minorHAnsi" w:cstheme="minorHAnsi"/>
          <w:lang w:val="en-US" w:eastAsia="ja-JP"/>
        </w:rPr>
        <w:t xml:space="preserve"> </w:t>
      </w:r>
    </w:p>
    <w:p w:rsidR="000E2E89" w:rsidRPr="00881725" w:rsidRDefault="000E2E89" w:rsidP="000E2E89">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8817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817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Old</w:t>
      </w:r>
      <w:r w:rsidRPr="008817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Testament</w:t>
      </w:r>
      <w:r w:rsidRPr="008817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8817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8817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has</w:t>
      </w:r>
      <w:r w:rsidRPr="008817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8817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eschatological</w:t>
      </w:r>
      <w:r w:rsidRPr="008817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aspect connected with the coming of Messiah. </w:t>
      </w:r>
      <w:r w:rsidRPr="00881725">
        <w:rPr>
          <w:rFonts w:asciiTheme="minorHAnsi" w:eastAsia="MS Mincho" w:hAnsiTheme="minorHAnsi" w:cstheme="minorHAnsi"/>
          <w:lang w:val="en-US" w:eastAsia="ja-JP"/>
        </w:rPr>
        <w:t xml:space="preserve">Still, </w:t>
      </w:r>
      <w:proofErr w:type="spellStart"/>
      <w:r w:rsidRPr="00881725">
        <w:rPr>
          <w:rFonts w:asciiTheme="minorHAnsi" w:hAnsiTheme="minorHAnsi" w:cstheme="minorHAnsi"/>
          <w:iCs/>
          <w:lang w:val="en-US"/>
        </w:rPr>
        <w:t>Liefeld</w:t>
      </w:r>
      <w:proofErr w:type="spellEnd"/>
      <w:r w:rsidRPr="00881725">
        <w:rPr>
          <w:rFonts w:asciiTheme="minorHAnsi" w:hAnsiTheme="minorHAnsi" w:cstheme="minorHAnsi"/>
          <w:iCs/>
          <w:lang w:val="en-US"/>
        </w:rPr>
        <w:t xml:space="preserve"> properly cautions, “</w:t>
      </w:r>
      <w:r w:rsidRPr="00881725">
        <w:rPr>
          <w:rFonts w:asciiTheme="minorHAnsi" w:hAnsiTheme="minorHAnsi" w:cstheme="minorHAnsi"/>
          <w:lang w:val="en-US" w:eastAsia="en-US" w:bidi="he-IL"/>
        </w:rPr>
        <w:t>God’s saving acts in the OT are not merely a foreshadowing of NT salvation; they have reality and validity in themselves.</w:t>
      </w:r>
      <w:r w:rsidRPr="00881725">
        <w:rPr>
          <w:rFonts w:asciiTheme="minorHAnsi" w:hAnsiTheme="minorHAnsi" w:cstheme="minorHAnsi"/>
          <w:iCs/>
          <w:lang w:val="en-US"/>
        </w:rPr>
        <w:t xml:space="preserve">” </w:t>
      </w:r>
      <w:proofErr w:type="spellStart"/>
      <w:r w:rsidRPr="00881725">
        <w:rPr>
          <w:rFonts w:asciiTheme="minorHAnsi" w:eastAsia="MS Mincho" w:hAnsiTheme="minorHAnsi" w:cstheme="minorHAnsi"/>
          <w:lang w:val="en-US" w:eastAsia="ja-JP"/>
        </w:rPr>
        <w:t>Liefeld</w:t>
      </w:r>
      <w:proofErr w:type="spellEnd"/>
      <w:r w:rsidRPr="008817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also </w:t>
      </w:r>
      <w:r w:rsidRPr="00881725">
        <w:rPr>
          <w:rFonts w:asciiTheme="minorHAnsi" w:eastAsia="MS Mincho" w:hAnsiTheme="minorHAnsi" w:cstheme="minorHAnsi"/>
          <w:lang w:val="en-US" w:eastAsia="ja-JP"/>
        </w:rPr>
        <w:t>acknowledges that God’s salvation</w:t>
      </w:r>
      <w:r>
        <w:rPr>
          <w:rFonts w:asciiTheme="minorHAnsi" w:eastAsia="MS Mincho" w:hAnsiTheme="minorHAnsi" w:cstheme="minorHAnsi"/>
          <w:lang w:val="en-US" w:eastAsia="ja-JP"/>
        </w:rPr>
        <w:t xml:space="preserve"> is</w:t>
      </w:r>
      <w:r w:rsidRPr="00881725">
        <w:rPr>
          <w:rFonts w:asciiTheme="minorHAnsi" w:eastAsia="MS Mincho" w:hAnsiTheme="minorHAnsi" w:cstheme="minorHAnsi"/>
          <w:lang w:val="en-US" w:eastAsia="ja-JP"/>
        </w:rPr>
        <w:t xml:space="preserve"> “</w:t>
      </w:r>
      <w:r w:rsidRPr="00881725">
        <w:rPr>
          <w:rFonts w:asciiTheme="minorHAnsi" w:hAnsiTheme="minorHAnsi" w:cstheme="minorHAnsi"/>
          <w:lang w:val="en-US" w:eastAsia="en-US" w:bidi="he-IL"/>
        </w:rPr>
        <w:t>not merely for the benefit of Israel,</w:t>
      </w:r>
      <w:r w:rsidRPr="00881725">
        <w:rPr>
          <w:rFonts w:asciiTheme="minorHAnsi" w:eastAsia="MS Mincho" w:hAnsiTheme="minorHAnsi" w:cstheme="minorHAnsi"/>
          <w:lang w:val="en-US" w:eastAsia="ja-JP"/>
        </w:rPr>
        <w:t xml:space="preserve">” but </w:t>
      </w:r>
      <w:proofErr w:type="gramStart"/>
      <w:r w:rsidRPr="00881725">
        <w:rPr>
          <w:rFonts w:asciiTheme="minorHAnsi" w:eastAsia="MS Mincho" w:hAnsiTheme="minorHAnsi" w:cstheme="minorHAnsi"/>
          <w:lang w:val="en-US" w:eastAsia="ja-JP"/>
        </w:rPr>
        <w:t>is also intended</w:t>
      </w:r>
      <w:proofErr w:type="gramEnd"/>
      <w:r w:rsidRPr="00881725">
        <w:rPr>
          <w:rFonts w:asciiTheme="minorHAnsi" w:eastAsia="MS Mincho" w:hAnsiTheme="minorHAnsi" w:cstheme="minorHAnsi"/>
          <w:lang w:val="en-US" w:eastAsia="ja-JP"/>
        </w:rPr>
        <w:t xml:space="preserve"> “</w:t>
      </w:r>
      <w:r w:rsidRPr="00881725">
        <w:rPr>
          <w:rFonts w:asciiTheme="minorHAnsi" w:hAnsiTheme="minorHAnsi" w:cstheme="minorHAnsi"/>
          <w:lang w:val="en-US" w:eastAsia="en-US" w:bidi="he-IL"/>
        </w:rPr>
        <w:t xml:space="preserve">that the </w:t>
      </w:r>
      <w:r>
        <w:rPr>
          <w:rFonts w:asciiTheme="minorHAnsi" w:hAnsiTheme="minorHAnsi" w:cstheme="minorHAnsi"/>
          <w:lang w:val="en-US" w:eastAsia="en-US" w:bidi="he-IL"/>
        </w:rPr>
        <w:t>‘</w:t>
      </w:r>
      <w:r w:rsidRPr="00881725">
        <w:rPr>
          <w:rFonts w:asciiTheme="minorHAnsi" w:hAnsiTheme="minorHAnsi" w:cstheme="minorHAnsi"/>
          <w:lang w:val="en-US" w:eastAsia="en-US" w:bidi="he-IL"/>
        </w:rPr>
        <w:t xml:space="preserve">ends of the </w:t>
      </w:r>
      <w:r>
        <w:rPr>
          <w:rFonts w:asciiTheme="minorHAnsi" w:hAnsiTheme="minorHAnsi" w:cstheme="minorHAnsi"/>
          <w:lang w:val="en-US" w:eastAsia="en-US" w:bidi="he-IL"/>
        </w:rPr>
        <w:t>earth’</w:t>
      </w:r>
      <w:r w:rsidRPr="00881725">
        <w:rPr>
          <w:rFonts w:asciiTheme="minorHAnsi" w:hAnsiTheme="minorHAnsi" w:cstheme="minorHAnsi"/>
          <w:lang w:val="en-US" w:eastAsia="en-US" w:bidi="he-IL"/>
        </w:rPr>
        <w:t xml:space="preserve"> also know God’s salvation</w:t>
      </w:r>
      <w:r>
        <w:rPr>
          <w:rFonts w:asciiTheme="minorHAnsi" w:hAnsiTheme="minorHAnsi" w:cstheme="minorHAnsi"/>
          <w:lang w:val="en-US" w:eastAsia="en-US" w:bidi="he-IL"/>
        </w:rPr>
        <w:t>.</w:t>
      </w:r>
      <w:r>
        <w:rPr>
          <w:rFonts w:asciiTheme="minorHAnsi" w:eastAsia="MS Mincho" w:hAnsiTheme="minorHAnsi" w:cstheme="minorHAnsi"/>
          <w:lang w:val="en-US" w:eastAsia="ja-JP"/>
        </w:rPr>
        <w:t>”</w:t>
      </w:r>
      <w:r w:rsidRPr="001E416A">
        <w:rPr>
          <w:rStyle w:val="FootnoteReference"/>
          <w:rFonts w:asciiTheme="minorHAnsi" w:eastAsia="MS Mincho" w:hAnsiTheme="minorHAnsi" w:cstheme="minorHAnsi"/>
          <w:sz w:val="24"/>
          <w:lang w:eastAsia="ja-JP"/>
        </w:rPr>
        <w:footnoteReference w:id="26"/>
      </w:r>
    </w:p>
    <w:p w:rsidR="000E2E89" w:rsidRPr="00881725" w:rsidRDefault="000E2E89" w:rsidP="000E2E89">
      <w:pPr>
        <w:ind w:firstLine="426"/>
        <w:rPr>
          <w:rFonts w:asciiTheme="minorHAnsi" w:hAnsiTheme="minorHAnsi" w:cstheme="minorHAnsi"/>
          <w:b/>
          <w:bCs/>
          <w:lang w:val="en-US" w:bidi="he-IL"/>
        </w:rPr>
      </w:pPr>
    </w:p>
    <w:p w:rsidR="000E2E89" w:rsidRPr="00F1780E" w:rsidRDefault="000E2E89" w:rsidP="000E2E89">
      <w:pPr>
        <w:pStyle w:val="Heading3"/>
        <w:spacing w:before="0"/>
        <w:rPr>
          <w:rFonts w:cstheme="minorHAnsi"/>
          <w:lang w:val="en-US" w:bidi="he-IL"/>
        </w:rPr>
      </w:pPr>
      <w:r>
        <w:rPr>
          <w:rFonts w:cstheme="minorHAnsi"/>
          <w:lang w:val="en-US" w:bidi="he-IL"/>
        </w:rPr>
        <w:t>B</w:t>
      </w:r>
      <w:r w:rsidRPr="00F1780E">
        <w:rPr>
          <w:rFonts w:cstheme="minorHAnsi"/>
          <w:lang w:val="en-US" w:bidi="he-IL"/>
        </w:rPr>
        <w:t xml:space="preserve">. </w:t>
      </w:r>
      <w:r>
        <w:rPr>
          <w:rFonts w:cstheme="minorHAnsi"/>
          <w:lang w:val="en-US" w:bidi="he-IL"/>
        </w:rPr>
        <w:t>Intertestamental</w:t>
      </w:r>
      <w:r w:rsidRPr="00F1780E">
        <w:rPr>
          <w:rFonts w:cstheme="minorHAnsi"/>
          <w:lang w:val="en-US" w:bidi="he-IL"/>
        </w:rPr>
        <w:t xml:space="preserve"> </w:t>
      </w:r>
      <w:r>
        <w:rPr>
          <w:rFonts w:cstheme="minorHAnsi"/>
          <w:lang w:val="en-US" w:bidi="he-IL"/>
        </w:rPr>
        <w:t>Period</w:t>
      </w:r>
    </w:p>
    <w:p w:rsidR="000E2E89" w:rsidRPr="00F1780E" w:rsidRDefault="000E2E89" w:rsidP="000E2E89">
      <w:pPr>
        <w:rPr>
          <w:rFonts w:asciiTheme="minorHAnsi" w:hAnsiTheme="minorHAnsi" w:cstheme="minorHAnsi"/>
          <w:lang w:val="en-US" w:bidi="he-IL"/>
        </w:rPr>
      </w:pPr>
    </w:p>
    <w:p w:rsidR="000E2E89" w:rsidRPr="008C7BA3" w:rsidRDefault="000E2E89" w:rsidP="000E2E89">
      <w:pPr>
        <w:ind w:firstLine="426"/>
        <w:rPr>
          <w:rFonts w:asciiTheme="minorHAnsi" w:hAnsiTheme="minorHAnsi" w:cstheme="minorHAnsi"/>
          <w:lang w:val="en-US" w:bidi="he-IL"/>
        </w:rPr>
      </w:pPr>
      <w:r>
        <w:rPr>
          <w:rFonts w:asciiTheme="minorHAnsi" w:hAnsiTheme="minorHAnsi" w:cstheme="minorHAnsi"/>
          <w:lang w:val="en-US" w:bidi="he-IL"/>
        </w:rPr>
        <w:t>In</w:t>
      </w:r>
      <w:r w:rsidRPr="00D53639">
        <w:rPr>
          <w:rFonts w:asciiTheme="minorHAnsi" w:hAnsiTheme="minorHAnsi" w:cstheme="minorHAnsi"/>
          <w:lang w:val="en-US" w:bidi="he-IL"/>
        </w:rPr>
        <w:t xml:space="preserve"> </w:t>
      </w:r>
      <w:r>
        <w:rPr>
          <w:rFonts w:asciiTheme="minorHAnsi" w:hAnsiTheme="minorHAnsi" w:cstheme="minorHAnsi"/>
          <w:lang w:val="en-US" w:bidi="he-IL"/>
        </w:rPr>
        <w:t>the</w:t>
      </w:r>
      <w:r w:rsidRPr="00D53639">
        <w:rPr>
          <w:rFonts w:asciiTheme="minorHAnsi" w:hAnsiTheme="minorHAnsi" w:cstheme="minorHAnsi"/>
          <w:lang w:val="en-US" w:bidi="he-IL"/>
        </w:rPr>
        <w:t xml:space="preserve"> </w:t>
      </w:r>
      <w:r>
        <w:rPr>
          <w:rFonts w:asciiTheme="minorHAnsi" w:hAnsiTheme="minorHAnsi" w:cstheme="minorHAnsi"/>
          <w:lang w:val="en-US" w:bidi="he-IL"/>
        </w:rPr>
        <w:t>intertestamental</w:t>
      </w:r>
      <w:r w:rsidRPr="00D53639">
        <w:rPr>
          <w:rFonts w:asciiTheme="minorHAnsi" w:hAnsiTheme="minorHAnsi" w:cstheme="minorHAnsi"/>
          <w:lang w:val="en-US" w:bidi="he-IL"/>
        </w:rPr>
        <w:t xml:space="preserve"> </w:t>
      </w:r>
      <w:r>
        <w:rPr>
          <w:rFonts w:asciiTheme="minorHAnsi" w:hAnsiTheme="minorHAnsi" w:cstheme="minorHAnsi"/>
          <w:lang w:val="en-US" w:bidi="he-IL"/>
        </w:rPr>
        <w:t>time</w:t>
      </w:r>
      <w:r w:rsidRPr="00D53639">
        <w:rPr>
          <w:rFonts w:asciiTheme="minorHAnsi" w:hAnsiTheme="minorHAnsi" w:cstheme="minorHAnsi"/>
          <w:lang w:val="en-US" w:bidi="he-IL"/>
        </w:rPr>
        <w:t xml:space="preserve">, </w:t>
      </w:r>
      <w:r>
        <w:rPr>
          <w:rFonts w:asciiTheme="minorHAnsi" w:hAnsiTheme="minorHAnsi" w:cstheme="minorHAnsi"/>
          <w:lang w:val="en-US" w:bidi="he-IL"/>
        </w:rPr>
        <w:t>salvation</w:t>
      </w:r>
      <w:r w:rsidRPr="00D53639">
        <w:rPr>
          <w:rFonts w:asciiTheme="minorHAnsi" w:hAnsiTheme="minorHAnsi" w:cstheme="minorHAnsi"/>
          <w:lang w:val="en-US" w:bidi="he-IL"/>
        </w:rPr>
        <w:t xml:space="preserve"> </w:t>
      </w:r>
      <w:r>
        <w:rPr>
          <w:rFonts w:asciiTheme="minorHAnsi" w:hAnsiTheme="minorHAnsi" w:cstheme="minorHAnsi"/>
          <w:lang w:val="en-US" w:bidi="he-IL"/>
        </w:rPr>
        <w:t>was</w:t>
      </w:r>
      <w:r w:rsidRPr="00D53639">
        <w:rPr>
          <w:rFonts w:asciiTheme="minorHAnsi" w:hAnsiTheme="minorHAnsi" w:cstheme="minorHAnsi"/>
          <w:lang w:val="en-US" w:bidi="he-IL"/>
        </w:rPr>
        <w:t xml:space="preserve"> </w:t>
      </w:r>
      <w:r>
        <w:rPr>
          <w:rFonts w:asciiTheme="minorHAnsi" w:hAnsiTheme="minorHAnsi" w:cstheme="minorHAnsi"/>
          <w:lang w:val="en-US" w:bidi="he-IL"/>
        </w:rPr>
        <w:t>a</w:t>
      </w:r>
      <w:r w:rsidRPr="00D53639">
        <w:rPr>
          <w:rFonts w:asciiTheme="minorHAnsi" w:hAnsiTheme="minorHAnsi" w:cstheme="minorHAnsi"/>
          <w:lang w:val="en-US" w:bidi="he-IL"/>
        </w:rPr>
        <w:t xml:space="preserve"> </w:t>
      </w:r>
      <w:r>
        <w:rPr>
          <w:rFonts w:asciiTheme="minorHAnsi" w:hAnsiTheme="minorHAnsi" w:cstheme="minorHAnsi"/>
          <w:lang w:val="en-US" w:bidi="he-IL"/>
        </w:rPr>
        <w:t>timely</w:t>
      </w:r>
      <w:r w:rsidRPr="00D53639">
        <w:rPr>
          <w:rFonts w:asciiTheme="minorHAnsi" w:hAnsiTheme="minorHAnsi" w:cstheme="minorHAnsi"/>
          <w:lang w:val="en-US" w:bidi="he-IL"/>
        </w:rPr>
        <w:t xml:space="preserve"> </w:t>
      </w:r>
      <w:r>
        <w:rPr>
          <w:rFonts w:asciiTheme="minorHAnsi" w:hAnsiTheme="minorHAnsi" w:cstheme="minorHAnsi"/>
          <w:lang w:val="en-US" w:bidi="he-IL"/>
        </w:rPr>
        <w:t>topic</w:t>
      </w:r>
      <w:r w:rsidRPr="00D53639">
        <w:rPr>
          <w:rFonts w:asciiTheme="minorHAnsi" w:hAnsiTheme="minorHAnsi" w:cstheme="minorHAnsi"/>
          <w:lang w:val="en-US" w:bidi="he-IL"/>
        </w:rPr>
        <w:t xml:space="preserve"> </w:t>
      </w:r>
      <w:r>
        <w:rPr>
          <w:rFonts w:asciiTheme="minorHAnsi" w:hAnsiTheme="minorHAnsi" w:cstheme="minorHAnsi"/>
          <w:lang w:val="en-US" w:bidi="he-IL"/>
        </w:rPr>
        <w:t>for</w:t>
      </w:r>
      <w:r w:rsidRPr="00D53639">
        <w:rPr>
          <w:rFonts w:asciiTheme="minorHAnsi" w:hAnsiTheme="minorHAnsi" w:cstheme="minorHAnsi"/>
          <w:lang w:val="en-US" w:bidi="he-IL"/>
        </w:rPr>
        <w:t xml:space="preserve"> </w:t>
      </w:r>
      <w:r>
        <w:rPr>
          <w:rFonts w:asciiTheme="minorHAnsi" w:hAnsiTheme="minorHAnsi" w:cstheme="minorHAnsi"/>
          <w:lang w:val="en-US" w:bidi="he-IL"/>
        </w:rPr>
        <w:t>both</w:t>
      </w:r>
      <w:r w:rsidRPr="00D53639">
        <w:rPr>
          <w:rFonts w:asciiTheme="minorHAnsi" w:hAnsiTheme="minorHAnsi" w:cstheme="minorHAnsi"/>
          <w:lang w:val="en-US" w:bidi="he-IL"/>
        </w:rPr>
        <w:t xml:space="preserve"> </w:t>
      </w:r>
      <w:r>
        <w:rPr>
          <w:rFonts w:asciiTheme="minorHAnsi" w:hAnsiTheme="minorHAnsi" w:cstheme="minorHAnsi"/>
          <w:lang w:val="en-US" w:bidi="he-IL"/>
        </w:rPr>
        <w:t>Greeks and Jews. Greeks</w:t>
      </w:r>
      <w:r w:rsidRPr="00D53639">
        <w:rPr>
          <w:rFonts w:asciiTheme="minorHAnsi" w:hAnsiTheme="minorHAnsi" w:cstheme="minorHAnsi"/>
          <w:lang w:val="en-US" w:bidi="he-IL"/>
        </w:rPr>
        <w:t xml:space="preserve"> </w:t>
      </w:r>
      <w:r>
        <w:rPr>
          <w:rFonts w:asciiTheme="minorHAnsi" w:hAnsiTheme="minorHAnsi" w:cstheme="minorHAnsi"/>
          <w:lang w:val="en-US" w:bidi="he-IL"/>
        </w:rPr>
        <w:t>often</w:t>
      </w:r>
      <w:r w:rsidRPr="00D53639">
        <w:rPr>
          <w:rFonts w:asciiTheme="minorHAnsi" w:hAnsiTheme="minorHAnsi" w:cstheme="minorHAnsi"/>
          <w:lang w:val="en-US" w:bidi="he-IL"/>
        </w:rPr>
        <w:t xml:space="preserve"> </w:t>
      </w:r>
      <w:r>
        <w:rPr>
          <w:rFonts w:asciiTheme="minorHAnsi" w:hAnsiTheme="minorHAnsi" w:cstheme="minorHAnsi"/>
          <w:lang w:val="en-US" w:bidi="he-IL"/>
        </w:rPr>
        <w:t>sought</w:t>
      </w:r>
      <w:r w:rsidRPr="00D53639">
        <w:rPr>
          <w:rFonts w:asciiTheme="minorHAnsi" w:hAnsiTheme="minorHAnsi" w:cstheme="minorHAnsi"/>
          <w:lang w:val="en-US" w:bidi="he-IL"/>
        </w:rPr>
        <w:t xml:space="preserve"> salvation through the so-called “mystery religions,” as </w:t>
      </w:r>
      <w:proofErr w:type="spellStart"/>
      <w:r w:rsidRPr="00D53639">
        <w:rPr>
          <w:rFonts w:asciiTheme="minorHAnsi" w:hAnsiTheme="minorHAnsi" w:cstheme="minorHAnsi"/>
          <w:iCs/>
          <w:lang w:val="en-US"/>
        </w:rPr>
        <w:t>Liefeld</w:t>
      </w:r>
      <w:proofErr w:type="spellEnd"/>
      <w:r w:rsidRPr="00D53639">
        <w:rPr>
          <w:rFonts w:asciiTheme="minorHAnsi" w:hAnsiTheme="minorHAnsi" w:cstheme="minorHAnsi"/>
          <w:iCs/>
          <w:lang w:val="en-US"/>
        </w:rPr>
        <w:t xml:space="preserve"> records, “</w:t>
      </w:r>
      <w:r w:rsidRPr="00D53639">
        <w:rPr>
          <w:rFonts w:asciiTheme="minorHAnsi" w:hAnsiTheme="minorHAnsi" w:cstheme="minorHAnsi"/>
          <w:lang w:val="en-US"/>
        </w:rPr>
        <w:t>In the eyes of many inhabitants of the Greco-Roman world, the greatest promise of salvation was offered by the mystery religions.”</w:t>
      </w:r>
      <w:r w:rsidRPr="001E416A">
        <w:rPr>
          <w:rStyle w:val="FootnoteReference"/>
          <w:rFonts w:asciiTheme="minorHAnsi" w:hAnsiTheme="minorHAnsi" w:cstheme="minorHAnsi"/>
          <w:sz w:val="24"/>
          <w:lang w:bidi="he-IL"/>
        </w:rPr>
        <w:footnoteReference w:id="27"/>
      </w:r>
      <w:r w:rsidRPr="00D53639">
        <w:rPr>
          <w:rFonts w:asciiTheme="minorHAnsi" w:hAnsiTheme="minorHAnsi" w:cstheme="minorHAnsi"/>
          <w:lang w:val="en-US" w:bidi="he-IL"/>
        </w:rPr>
        <w:t xml:space="preserve"> They offered individuals liberation from futility and bliss in the afterlife: “</w:t>
      </w:r>
      <w:r w:rsidRPr="00D53639">
        <w:rPr>
          <w:rFonts w:asciiTheme="minorHAnsi" w:hAnsiTheme="minorHAnsi" w:cstheme="minorHAnsi"/>
          <w:lang w:val="en-US" w:eastAsia="en-US" w:bidi="he-IL"/>
        </w:rPr>
        <w:t>Ultimately the devotees hoped for a better hereafter, in which the griefs and limitations of this present life would receive compensation</w:t>
      </w:r>
      <w:r>
        <w:rPr>
          <w:rFonts w:asciiTheme="minorHAnsi" w:hAnsiTheme="minorHAnsi" w:cstheme="minorHAnsi"/>
          <w:lang w:val="en-US" w:eastAsia="en-US" w:bidi="he-IL"/>
        </w:rPr>
        <w:t>.</w:t>
      </w:r>
      <w:r w:rsidRPr="00D53639">
        <w:rPr>
          <w:rFonts w:asciiTheme="minorHAnsi" w:hAnsiTheme="minorHAnsi" w:cstheme="minorHAnsi"/>
          <w:lang w:val="en-US" w:bidi="he-IL"/>
        </w:rPr>
        <w:t>”</w:t>
      </w:r>
      <w:r w:rsidRPr="001E416A">
        <w:rPr>
          <w:rStyle w:val="FootnoteReference"/>
          <w:rFonts w:asciiTheme="minorHAnsi" w:eastAsia="MS Mincho" w:hAnsiTheme="minorHAnsi" w:cstheme="minorHAnsi"/>
          <w:sz w:val="24"/>
          <w:lang w:eastAsia="ja-JP"/>
        </w:rPr>
        <w:footnoteReference w:id="28"/>
      </w:r>
      <w:r w:rsidRPr="00D53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53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mystery</w:t>
      </w:r>
      <w:r w:rsidRPr="00D53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religions</w:t>
      </w:r>
      <w:r w:rsidRPr="00D53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included</w:t>
      </w:r>
      <w:r w:rsidRPr="00D53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devotion</w:t>
      </w:r>
      <w:r w:rsidRPr="00D53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53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Isis and</w:t>
      </w:r>
      <w:r w:rsidRPr="008C7B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Osiris. According to legend, Osiris died and </w:t>
      </w:r>
      <w:proofErr w:type="gramStart"/>
      <w:r>
        <w:rPr>
          <w:rFonts w:asciiTheme="minorHAnsi" w:eastAsia="MS Mincho" w:hAnsiTheme="minorHAnsi" w:cstheme="minorHAnsi"/>
          <w:lang w:val="en-US" w:eastAsia="ja-JP"/>
        </w:rPr>
        <w:t>was raised</w:t>
      </w:r>
      <w:proofErr w:type="gramEnd"/>
      <w:r>
        <w:rPr>
          <w:rFonts w:asciiTheme="minorHAnsi" w:eastAsia="MS Mincho" w:hAnsiTheme="minorHAnsi" w:cstheme="minorHAnsi"/>
          <w:lang w:val="en-US" w:eastAsia="ja-JP"/>
        </w:rPr>
        <w:t xml:space="preserve"> to life by Isis</w:t>
      </w:r>
      <w:r w:rsidRPr="008C7BA3">
        <w:rPr>
          <w:rFonts w:asciiTheme="minorHAnsi" w:hAnsiTheme="minorHAnsi" w:cstheme="minorHAnsi"/>
          <w:lang w:val="en-US" w:bidi="he-IL"/>
        </w:rPr>
        <w:t>.</w:t>
      </w:r>
      <w:r>
        <w:rPr>
          <w:rFonts w:asciiTheme="minorHAnsi" w:hAnsiTheme="minorHAnsi" w:cstheme="minorHAnsi"/>
          <w:lang w:val="en-US" w:bidi="he-IL"/>
        </w:rPr>
        <w:t xml:space="preserve"> In Greek literature in general, the concept of salvation related to deliverance from sickness, troubles, and defeat in battle. Some</w:t>
      </w:r>
      <w:r w:rsidRPr="008C7BA3">
        <w:rPr>
          <w:rFonts w:asciiTheme="minorHAnsi" w:hAnsiTheme="minorHAnsi" w:cstheme="minorHAnsi"/>
          <w:lang w:val="en-US" w:bidi="he-IL"/>
        </w:rPr>
        <w:t xml:space="preserve"> </w:t>
      </w:r>
      <w:r>
        <w:rPr>
          <w:rFonts w:asciiTheme="minorHAnsi" w:hAnsiTheme="minorHAnsi" w:cstheme="minorHAnsi"/>
          <w:lang w:val="en-US" w:bidi="he-IL"/>
        </w:rPr>
        <w:t>Greek</w:t>
      </w:r>
      <w:r w:rsidRPr="008C7BA3">
        <w:rPr>
          <w:rFonts w:asciiTheme="minorHAnsi" w:hAnsiTheme="minorHAnsi" w:cstheme="minorHAnsi"/>
          <w:lang w:val="en-US" w:bidi="he-IL"/>
        </w:rPr>
        <w:t xml:space="preserve"> </w:t>
      </w:r>
      <w:r>
        <w:rPr>
          <w:rFonts w:asciiTheme="minorHAnsi" w:hAnsiTheme="minorHAnsi" w:cstheme="minorHAnsi"/>
          <w:lang w:val="en-US" w:bidi="he-IL"/>
        </w:rPr>
        <w:t>gods</w:t>
      </w:r>
      <w:r w:rsidRPr="008C7BA3">
        <w:rPr>
          <w:rFonts w:asciiTheme="minorHAnsi" w:hAnsiTheme="minorHAnsi" w:cstheme="minorHAnsi"/>
          <w:lang w:val="en-US" w:bidi="he-IL"/>
        </w:rPr>
        <w:t xml:space="preserve"> </w:t>
      </w:r>
      <w:proofErr w:type="gramStart"/>
      <w:r>
        <w:rPr>
          <w:rFonts w:asciiTheme="minorHAnsi" w:hAnsiTheme="minorHAnsi" w:cstheme="minorHAnsi"/>
          <w:lang w:val="en-US" w:bidi="he-IL"/>
        </w:rPr>
        <w:t>were</w:t>
      </w:r>
      <w:r w:rsidRPr="008C7BA3">
        <w:rPr>
          <w:rFonts w:asciiTheme="minorHAnsi" w:hAnsiTheme="minorHAnsi" w:cstheme="minorHAnsi"/>
          <w:lang w:val="en-US" w:bidi="he-IL"/>
        </w:rPr>
        <w:t xml:space="preserve"> </w:t>
      </w:r>
      <w:r>
        <w:rPr>
          <w:rFonts w:asciiTheme="minorHAnsi" w:hAnsiTheme="minorHAnsi" w:cstheme="minorHAnsi"/>
          <w:lang w:val="en-US" w:bidi="he-IL"/>
        </w:rPr>
        <w:t>regarded</w:t>
      </w:r>
      <w:proofErr w:type="gramEnd"/>
      <w:r w:rsidRPr="008C7BA3">
        <w:rPr>
          <w:rFonts w:asciiTheme="minorHAnsi" w:hAnsiTheme="minorHAnsi" w:cstheme="minorHAnsi"/>
          <w:lang w:val="en-US" w:bidi="he-IL"/>
        </w:rPr>
        <w:t xml:space="preserve"> </w:t>
      </w:r>
      <w:r>
        <w:rPr>
          <w:rFonts w:asciiTheme="minorHAnsi" w:hAnsiTheme="minorHAnsi" w:cstheme="minorHAnsi"/>
          <w:lang w:val="en-US" w:bidi="he-IL"/>
        </w:rPr>
        <w:t>as</w:t>
      </w:r>
      <w:r w:rsidRPr="008C7BA3">
        <w:rPr>
          <w:rFonts w:asciiTheme="minorHAnsi" w:hAnsiTheme="minorHAnsi" w:cstheme="minorHAnsi"/>
          <w:lang w:val="en-US" w:bidi="he-IL"/>
        </w:rPr>
        <w:t xml:space="preserve"> “</w:t>
      </w:r>
      <w:r>
        <w:rPr>
          <w:rFonts w:asciiTheme="minorHAnsi" w:hAnsiTheme="minorHAnsi" w:cstheme="minorHAnsi"/>
          <w:lang w:val="en-US" w:bidi="he-IL"/>
        </w:rPr>
        <w:t>saviors</w:t>
      </w:r>
      <w:r w:rsidRPr="008C7BA3">
        <w:rPr>
          <w:rFonts w:asciiTheme="minorHAnsi" w:hAnsiTheme="minorHAnsi" w:cstheme="minorHAnsi"/>
          <w:lang w:val="en-US" w:bidi="he-IL"/>
        </w:rPr>
        <w:t xml:space="preserve">,” </w:t>
      </w:r>
      <w:r>
        <w:rPr>
          <w:rFonts w:asciiTheme="minorHAnsi" w:hAnsiTheme="minorHAnsi" w:cstheme="minorHAnsi"/>
          <w:lang w:val="en-US" w:bidi="he-IL"/>
        </w:rPr>
        <w:t>such as Zeus.</w:t>
      </w:r>
      <w:r w:rsidRPr="001E416A">
        <w:rPr>
          <w:rStyle w:val="FootnoteReference"/>
          <w:rFonts w:asciiTheme="minorHAnsi" w:eastAsia="MS Mincho" w:hAnsiTheme="minorHAnsi" w:cstheme="minorHAnsi"/>
          <w:sz w:val="24"/>
          <w:lang w:eastAsia="ja-JP"/>
        </w:rPr>
        <w:footnoteReference w:id="29"/>
      </w:r>
      <w:r w:rsidRPr="008C7BA3">
        <w:rPr>
          <w:rFonts w:asciiTheme="minorHAnsi" w:hAnsiTheme="minorHAnsi" w:cstheme="minorHAnsi"/>
          <w:lang w:val="en-US" w:bidi="he-IL"/>
        </w:rPr>
        <w:t xml:space="preserve"> </w:t>
      </w:r>
    </w:p>
    <w:p w:rsidR="000E2E89" w:rsidRPr="008C7BA3" w:rsidRDefault="000E2E89" w:rsidP="000E2E89">
      <w:pPr>
        <w:ind w:firstLine="426"/>
        <w:rPr>
          <w:rFonts w:asciiTheme="minorHAnsi" w:hAnsiTheme="minorHAnsi" w:cstheme="minorHAnsi"/>
          <w:lang w:val="en-US" w:bidi="he-IL"/>
        </w:rPr>
      </w:pPr>
      <w:r>
        <w:rPr>
          <w:rFonts w:asciiTheme="minorHAnsi" w:hAnsiTheme="minorHAnsi" w:cstheme="minorHAnsi"/>
          <w:lang w:val="en-US" w:bidi="he-IL"/>
        </w:rPr>
        <w:t>In</w:t>
      </w:r>
      <w:r w:rsidRPr="008C7BA3">
        <w:rPr>
          <w:rFonts w:asciiTheme="minorHAnsi" w:hAnsiTheme="minorHAnsi" w:cstheme="minorHAnsi"/>
          <w:lang w:val="en-US" w:bidi="he-IL"/>
        </w:rPr>
        <w:t xml:space="preserve"> </w:t>
      </w:r>
      <w:r>
        <w:rPr>
          <w:rFonts w:asciiTheme="minorHAnsi" w:hAnsiTheme="minorHAnsi" w:cstheme="minorHAnsi"/>
          <w:lang w:val="en-US" w:bidi="he-IL"/>
        </w:rPr>
        <w:t>the</w:t>
      </w:r>
      <w:r w:rsidRPr="008C7BA3">
        <w:rPr>
          <w:rFonts w:asciiTheme="minorHAnsi" w:hAnsiTheme="minorHAnsi" w:cstheme="minorHAnsi"/>
          <w:lang w:val="en-US" w:bidi="he-IL"/>
        </w:rPr>
        <w:t xml:space="preserve"> </w:t>
      </w:r>
      <w:r>
        <w:rPr>
          <w:rFonts w:asciiTheme="minorHAnsi" w:hAnsiTheme="minorHAnsi" w:cstheme="minorHAnsi"/>
          <w:lang w:val="en-US" w:bidi="he-IL"/>
        </w:rPr>
        <w:t>Jewish</w:t>
      </w:r>
      <w:r w:rsidRPr="008C7BA3">
        <w:rPr>
          <w:rFonts w:asciiTheme="minorHAnsi" w:hAnsiTheme="minorHAnsi" w:cstheme="minorHAnsi"/>
          <w:lang w:val="en-US" w:bidi="he-IL"/>
        </w:rPr>
        <w:t xml:space="preserve"> </w:t>
      </w:r>
      <w:r>
        <w:rPr>
          <w:rFonts w:asciiTheme="minorHAnsi" w:hAnsiTheme="minorHAnsi" w:cstheme="minorHAnsi"/>
          <w:lang w:val="en-US" w:bidi="he-IL"/>
        </w:rPr>
        <w:t>apocryphal</w:t>
      </w:r>
      <w:r w:rsidRPr="008C7BA3">
        <w:rPr>
          <w:rFonts w:asciiTheme="minorHAnsi" w:hAnsiTheme="minorHAnsi" w:cstheme="minorHAnsi"/>
          <w:lang w:val="en-US" w:bidi="he-IL"/>
        </w:rPr>
        <w:t xml:space="preserve"> </w:t>
      </w:r>
      <w:r>
        <w:rPr>
          <w:rFonts w:asciiTheme="minorHAnsi" w:hAnsiTheme="minorHAnsi" w:cstheme="minorHAnsi"/>
          <w:lang w:val="en-US" w:bidi="he-IL"/>
        </w:rPr>
        <w:t>literature</w:t>
      </w:r>
      <w:r w:rsidRPr="008C7BA3">
        <w:rPr>
          <w:rFonts w:asciiTheme="minorHAnsi" w:hAnsiTheme="minorHAnsi" w:cstheme="minorHAnsi"/>
          <w:lang w:val="en-US" w:bidi="he-IL"/>
        </w:rPr>
        <w:t xml:space="preserve">, </w:t>
      </w:r>
      <w:r>
        <w:rPr>
          <w:rFonts w:asciiTheme="minorHAnsi" w:hAnsiTheme="minorHAnsi" w:cstheme="minorHAnsi"/>
          <w:lang w:val="en-US" w:bidi="he-IL"/>
        </w:rPr>
        <w:t>God</w:t>
      </w:r>
      <w:r w:rsidRPr="008C7BA3">
        <w:rPr>
          <w:rFonts w:asciiTheme="minorHAnsi" w:hAnsiTheme="minorHAnsi" w:cstheme="minorHAnsi"/>
          <w:lang w:val="en-US" w:bidi="he-IL"/>
        </w:rPr>
        <w:t xml:space="preserve"> </w:t>
      </w:r>
      <w:r>
        <w:rPr>
          <w:rFonts w:asciiTheme="minorHAnsi" w:hAnsiTheme="minorHAnsi" w:cstheme="minorHAnsi"/>
          <w:lang w:val="en-US" w:bidi="he-IL"/>
        </w:rPr>
        <w:t>is the Savior from physical threats. The</w:t>
      </w:r>
      <w:r w:rsidRPr="008C7BA3">
        <w:rPr>
          <w:rFonts w:asciiTheme="minorHAnsi" w:hAnsiTheme="minorHAnsi" w:cstheme="minorHAnsi"/>
          <w:lang w:val="en-US" w:bidi="he-IL"/>
        </w:rPr>
        <w:t xml:space="preserve"> </w:t>
      </w:r>
      <w:r>
        <w:rPr>
          <w:rFonts w:asciiTheme="minorHAnsi" w:hAnsiTheme="minorHAnsi" w:cstheme="minorHAnsi"/>
          <w:lang w:val="en-US" w:bidi="he-IL"/>
        </w:rPr>
        <w:t>term</w:t>
      </w:r>
      <w:r w:rsidRPr="008C7BA3">
        <w:rPr>
          <w:rFonts w:asciiTheme="minorHAnsi" w:hAnsiTheme="minorHAnsi" w:cstheme="minorHAnsi"/>
          <w:lang w:val="en-US" w:bidi="he-IL"/>
        </w:rPr>
        <w:t xml:space="preserve"> “</w:t>
      </w:r>
      <w:r>
        <w:rPr>
          <w:rFonts w:asciiTheme="minorHAnsi" w:hAnsiTheme="minorHAnsi" w:cstheme="minorHAnsi"/>
          <w:lang w:val="en-US" w:bidi="he-IL"/>
        </w:rPr>
        <w:t>Savior</w:t>
      </w:r>
      <w:r w:rsidRPr="008C7BA3">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8C7BA3">
        <w:rPr>
          <w:rFonts w:asciiTheme="minorHAnsi" w:hAnsiTheme="minorHAnsi" w:cstheme="minorHAnsi"/>
          <w:lang w:val="en-US" w:bidi="he-IL"/>
        </w:rPr>
        <w:t xml:space="preserve"> </w:t>
      </w:r>
      <w:r>
        <w:rPr>
          <w:rFonts w:asciiTheme="minorHAnsi" w:hAnsiTheme="minorHAnsi" w:cstheme="minorHAnsi"/>
          <w:lang w:val="en-US" w:bidi="he-IL"/>
        </w:rPr>
        <w:t>primarily</w:t>
      </w:r>
      <w:r w:rsidRPr="008C7BA3">
        <w:rPr>
          <w:rFonts w:asciiTheme="minorHAnsi" w:hAnsiTheme="minorHAnsi" w:cstheme="minorHAnsi"/>
          <w:lang w:val="en-US" w:bidi="he-IL"/>
        </w:rPr>
        <w:t xml:space="preserve"> </w:t>
      </w:r>
      <w:r>
        <w:rPr>
          <w:rFonts w:asciiTheme="minorHAnsi" w:hAnsiTheme="minorHAnsi" w:cstheme="minorHAnsi"/>
          <w:lang w:val="en-US" w:bidi="he-IL"/>
        </w:rPr>
        <w:t>directed</w:t>
      </w:r>
      <w:proofErr w:type="gramEnd"/>
      <w:r w:rsidRPr="008C7BA3">
        <w:rPr>
          <w:rFonts w:asciiTheme="minorHAnsi" w:hAnsiTheme="minorHAnsi" w:cstheme="minorHAnsi"/>
          <w:lang w:val="en-US" w:bidi="he-IL"/>
        </w:rPr>
        <w:t xml:space="preserve"> </w:t>
      </w:r>
      <w:r>
        <w:rPr>
          <w:rFonts w:asciiTheme="minorHAnsi" w:hAnsiTheme="minorHAnsi" w:cstheme="minorHAnsi"/>
          <w:lang w:val="en-US" w:bidi="he-IL"/>
        </w:rPr>
        <w:t>to</w:t>
      </w:r>
      <w:r w:rsidRPr="008C7BA3">
        <w:rPr>
          <w:rFonts w:asciiTheme="minorHAnsi" w:hAnsiTheme="minorHAnsi" w:cstheme="minorHAnsi"/>
          <w:lang w:val="en-US" w:bidi="he-IL"/>
        </w:rPr>
        <w:t xml:space="preserve"> </w:t>
      </w:r>
      <w:r>
        <w:rPr>
          <w:rFonts w:asciiTheme="minorHAnsi" w:hAnsiTheme="minorHAnsi" w:cstheme="minorHAnsi"/>
          <w:lang w:val="en-US" w:bidi="he-IL"/>
        </w:rPr>
        <w:t>Him. Unlike</w:t>
      </w:r>
      <w:r w:rsidRPr="008C7BA3">
        <w:rPr>
          <w:rFonts w:asciiTheme="minorHAnsi" w:hAnsiTheme="minorHAnsi" w:cstheme="minorHAnsi"/>
          <w:lang w:val="en-US" w:bidi="he-IL"/>
        </w:rPr>
        <w:t xml:space="preserve"> </w:t>
      </w:r>
      <w:r>
        <w:rPr>
          <w:rFonts w:asciiTheme="minorHAnsi" w:hAnsiTheme="minorHAnsi" w:cstheme="minorHAnsi"/>
          <w:lang w:val="en-US" w:bidi="he-IL"/>
        </w:rPr>
        <w:t>typical</w:t>
      </w:r>
      <w:r w:rsidRPr="008C7BA3">
        <w:rPr>
          <w:rFonts w:asciiTheme="minorHAnsi" w:hAnsiTheme="minorHAnsi" w:cstheme="minorHAnsi"/>
          <w:lang w:val="en-US" w:bidi="he-IL"/>
        </w:rPr>
        <w:t xml:space="preserve"> </w:t>
      </w:r>
      <w:r>
        <w:rPr>
          <w:rFonts w:asciiTheme="minorHAnsi" w:hAnsiTheme="minorHAnsi" w:cstheme="minorHAnsi"/>
          <w:lang w:val="en-US" w:bidi="he-IL"/>
        </w:rPr>
        <w:t>Jewish</w:t>
      </w:r>
      <w:r w:rsidRPr="008C7BA3">
        <w:rPr>
          <w:rFonts w:asciiTheme="minorHAnsi" w:hAnsiTheme="minorHAnsi" w:cstheme="minorHAnsi"/>
          <w:lang w:val="en-US" w:bidi="he-IL"/>
        </w:rPr>
        <w:t xml:space="preserve"> </w:t>
      </w:r>
      <w:r>
        <w:rPr>
          <w:rFonts w:asciiTheme="minorHAnsi" w:hAnsiTheme="minorHAnsi" w:cstheme="minorHAnsi"/>
          <w:lang w:val="en-US" w:bidi="he-IL"/>
        </w:rPr>
        <w:t>thought</w:t>
      </w:r>
      <w:r w:rsidRPr="008C7BA3">
        <w:rPr>
          <w:rFonts w:asciiTheme="minorHAnsi" w:hAnsiTheme="minorHAnsi" w:cstheme="minorHAnsi"/>
          <w:lang w:val="en-US" w:bidi="he-IL"/>
        </w:rPr>
        <w:t xml:space="preserve">, </w:t>
      </w:r>
      <w:r>
        <w:rPr>
          <w:rFonts w:asciiTheme="minorHAnsi" w:hAnsiTheme="minorHAnsi" w:cstheme="minorHAnsi"/>
          <w:lang w:val="en-US" w:bidi="he-IL"/>
        </w:rPr>
        <w:t>in</w:t>
      </w:r>
      <w:r w:rsidRPr="008C7BA3">
        <w:rPr>
          <w:rFonts w:asciiTheme="minorHAnsi" w:hAnsiTheme="minorHAnsi" w:cstheme="minorHAnsi"/>
          <w:lang w:val="en-US" w:bidi="he-IL"/>
        </w:rPr>
        <w:t xml:space="preserve"> </w:t>
      </w:r>
      <w:r>
        <w:rPr>
          <w:rFonts w:asciiTheme="minorHAnsi" w:hAnsiTheme="minorHAnsi" w:cstheme="minorHAnsi"/>
          <w:lang w:val="en-US" w:bidi="he-IL"/>
        </w:rPr>
        <w:t>Qumran</w:t>
      </w:r>
      <w:r w:rsidRPr="008C7BA3">
        <w:rPr>
          <w:rFonts w:asciiTheme="minorHAnsi" w:hAnsiTheme="minorHAnsi" w:cstheme="minorHAnsi"/>
          <w:lang w:val="en-US" w:bidi="he-IL"/>
        </w:rPr>
        <w:t xml:space="preserve"> </w:t>
      </w:r>
      <w:r>
        <w:rPr>
          <w:rFonts w:asciiTheme="minorHAnsi" w:hAnsiTheme="minorHAnsi" w:cstheme="minorHAnsi"/>
          <w:lang w:val="en-US" w:bidi="he-IL"/>
        </w:rPr>
        <w:t>salvation</w:t>
      </w:r>
      <w:r w:rsidRPr="008C7BA3">
        <w:rPr>
          <w:rFonts w:asciiTheme="minorHAnsi" w:hAnsiTheme="minorHAnsi" w:cstheme="minorHAnsi"/>
          <w:lang w:val="en-US" w:bidi="he-IL"/>
        </w:rPr>
        <w:t xml:space="preserve"> </w:t>
      </w:r>
      <w:r>
        <w:rPr>
          <w:rFonts w:asciiTheme="minorHAnsi" w:hAnsiTheme="minorHAnsi" w:cstheme="minorHAnsi"/>
          <w:lang w:val="en-US" w:bidi="he-IL"/>
        </w:rPr>
        <w:t>was</w:t>
      </w:r>
      <w:r w:rsidRPr="008C7BA3">
        <w:rPr>
          <w:rFonts w:asciiTheme="minorHAnsi" w:hAnsiTheme="minorHAnsi" w:cstheme="minorHAnsi"/>
          <w:lang w:val="en-US" w:bidi="he-IL"/>
        </w:rPr>
        <w:t xml:space="preserve"> </w:t>
      </w:r>
      <w:r>
        <w:rPr>
          <w:rFonts w:asciiTheme="minorHAnsi" w:hAnsiTheme="minorHAnsi" w:cstheme="minorHAnsi"/>
          <w:lang w:val="en-US" w:bidi="he-IL"/>
        </w:rPr>
        <w:t>associated with righteousness. The</w:t>
      </w:r>
      <w:r w:rsidRPr="008C7BA3">
        <w:rPr>
          <w:rFonts w:asciiTheme="minorHAnsi" w:hAnsiTheme="minorHAnsi" w:cstheme="minorHAnsi"/>
          <w:lang w:val="en-US" w:bidi="he-IL"/>
        </w:rPr>
        <w:t xml:space="preserve"> </w:t>
      </w:r>
      <w:r>
        <w:rPr>
          <w:rFonts w:asciiTheme="minorHAnsi" w:hAnsiTheme="minorHAnsi" w:cstheme="minorHAnsi"/>
          <w:lang w:val="en-US" w:bidi="he-IL"/>
        </w:rPr>
        <w:t>teachings</w:t>
      </w:r>
      <w:r w:rsidRPr="008C7BA3">
        <w:rPr>
          <w:rFonts w:asciiTheme="minorHAnsi" w:hAnsiTheme="minorHAnsi" w:cstheme="minorHAnsi"/>
          <w:lang w:val="en-US" w:bidi="he-IL"/>
        </w:rPr>
        <w:t xml:space="preserve"> </w:t>
      </w:r>
      <w:r>
        <w:rPr>
          <w:rFonts w:asciiTheme="minorHAnsi" w:hAnsiTheme="minorHAnsi" w:cstheme="minorHAnsi"/>
          <w:lang w:val="en-US" w:bidi="he-IL"/>
        </w:rPr>
        <w:t>of</w:t>
      </w:r>
      <w:r w:rsidRPr="008C7BA3">
        <w:rPr>
          <w:rFonts w:asciiTheme="minorHAnsi" w:hAnsiTheme="minorHAnsi" w:cstheme="minorHAnsi"/>
          <w:lang w:val="en-US" w:bidi="he-IL"/>
        </w:rPr>
        <w:t xml:space="preserve"> </w:t>
      </w:r>
      <w:r>
        <w:rPr>
          <w:rFonts w:asciiTheme="minorHAnsi" w:hAnsiTheme="minorHAnsi" w:cstheme="minorHAnsi"/>
          <w:lang w:val="en-US" w:bidi="he-IL"/>
        </w:rPr>
        <w:t>Moses</w:t>
      </w:r>
      <w:r w:rsidRPr="008C7BA3">
        <w:rPr>
          <w:rFonts w:asciiTheme="minorHAnsi" w:hAnsiTheme="minorHAnsi" w:cstheme="minorHAnsi"/>
          <w:lang w:val="en-US" w:bidi="he-IL"/>
        </w:rPr>
        <w:t xml:space="preserve">, </w:t>
      </w:r>
      <w:proofErr w:type="spellStart"/>
      <w:r>
        <w:rPr>
          <w:rFonts w:asciiTheme="minorHAnsi" w:hAnsiTheme="minorHAnsi" w:cstheme="minorHAnsi"/>
          <w:lang w:val="en-US" w:bidi="he-IL"/>
        </w:rPr>
        <w:t>Sadok</w:t>
      </w:r>
      <w:proofErr w:type="spellEnd"/>
      <w:r>
        <w:rPr>
          <w:rFonts w:asciiTheme="minorHAnsi" w:hAnsiTheme="minorHAnsi" w:cstheme="minorHAnsi"/>
          <w:lang w:val="en-US" w:bidi="he-IL"/>
        </w:rPr>
        <w:t>,</w:t>
      </w:r>
      <w:r w:rsidRPr="008C7BA3">
        <w:rPr>
          <w:rFonts w:asciiTheme="minorHAnsi" w:hAnsiTheme="minorHAnsi" w:cstheme="minorHAnsi"/>
          <w:lang w:val="en-US" w:bidi="he-IL"/>
        </w:rPr>
        <w:t xml:space="preserve"> </w:t>
      </w:r>
      <w:r>
        <w:rPr>
          <w:rFonts w:asciiTheme="minorHAnsi" w:hAnsiTheme="minorHAnsi" w:cstheme="minorHAnsi"/>
          <w:lang w:val="en-US" w:bidi="he-IL"/>
        </w:rPr>
        <w:t>and</w:t>
      </w:r>
      <w:r w:rsidRPr="008C7BA3">
        <w:rPr>
          <w:rFonts w:asciiTheme="minorHAnsi" w:hAnsiTheme="minorHAnsi" w:cstheme="minorHAnsi"/>
          <w:lang w:val="en-US" w:bidi="he-IL"/>
        </w:rPr>
        <w:t xml:space="preserve"> </w:t>
      </w:r>
      <w:r>
        <w:rPr>
          <w:rFonts w:asciiTheme="minorHAnsi" w:hAnsiTheme="minorHAnsi" w:cstheme="minorHAnsi"/>
          <w:lang w:val="en-US" w:bidi="he-IL"/>
        </w:rPr>
        <w:t>the</w:t>
      </w:r>
      <w:r w:rsidRPr="008C7BA3">
        <w:rPr>
          <w:rFonts w:asciiTheme="minorHAnsi" w:hAnsiTheme="minorHAnsi" w:cstheme="minorHAnsi"/>
          <w:lang w:val="en-US" w:bidi="he-IL"/>
        </w:rPr>
        <w:t xml:space="preserve"> </w:t>
      </w:r>
      <w:r>
        <w:rPr>
          <w:rFonts w:asciiTheme="minorHAnsi" w:hAnsiTheme="minorHAnsi" w:cstheme="minorHAnsi"/>
          <w:lang w:val="en-US" w:bidi="he-IL"/>
        </w:rPr>
        <w:t>Teacher</w:t>
      </w:r>
      <w:r w:rsidRPr="008C7BA3">
        <w:rPr>
          <w:rFonts w:asciiTheme="minorHAnsi" w:hAnsiTheme="minorHAnsi" w:cstheme="minorHAnsi"/>
          <w:lang w:val="en-US" w:bidi="he-IL"/>
        </w:rPr>
        <w:t xml:space="preserve"> </w:t>
      </w:r>
      <w:r>
        <w:rPr>
          <w:rFonts w:asciiTheme="minorHAnsi" w:hAnsiTheme="minorHAnsi" w:cstheme="minorHAnsi"/>
          <w:lang w:val="en-US" w:bidi="he-IL"/>
        </w:rPr>
        <w:t>of</w:t>
      </w:r>
      <w:r w:rsidRPr="008C7BA3">
        <w:rPr>
          <w:rFonts w:asciiTheme="minorHAnsi" w:hAnsiTheme="minorHAnsi" w:cstheme="minorHAnsi"/>
          <w:lang w:val="en-US" w:bidi="he-IL"/>
        </w:rPr>
        <w:t xml:space="preserve"> </w:t>
      </w:r>
      <w:r>
        <w:rPr>
          <w:rFonts w:asciiTheme="minorHAnsi" w:hAnsiTheme="minorHAnsi" w:cstheme="minorHAnsi"/>
          <w:lang w:val="en-US" w:bidi="he-IL"/>
        </w:rPr>
        <w:t>Righteousness</w:t>
      </w:r>
      <w:r w:rsidRPr="008C7BA3">
        <w:rPr>
          <w:rFonts w:asciiTheme="minorHAnsi" w:hAnsiTheme="minorHAnsi" w:cstheme="minorHAnsi"/>
          <w:lang w:val="en-US" w:bidi="he-IL"/>
        </w:rPr>
        <w:t xml:space="preserve"> </w:t>
      </w:r>
      <w:r>
        <w:rPr>
          <w:rFonts w:asciiTheme="minorHAnsi" w:hAnsiTheme="minorHAnsi" w:cstheme="minorHAnsi"/>
          <w:lang w:val="en-US" w:bidi="he-IL"/>
        </w:rPr>
        <w:t>can lead to salvation. In</w:t>
      </w:r>
      <w:r w:rsidRPr="008C7BA3">
        <w:rPr>
          <w:rFonts w:asciiTheme="minorHAnsi" w:hAnsiTheme="minorHAnsi" w:cstheme="minorHAnsi"/>
          <w:lang w:val="en-US" w:bidi="he-IL"/>
        </w:rPr>
        <w:t xml:space="preserve"> </w:t>
      </w:r>
      <w:r>
        <w:rPr>
          <w:rFonts w:asciiTheme="minorHAnsi" w:hAnsiTheme="minorHAnsi" w:cstheme="minorHAnsi"/>
          <w:lang w:val="en-US" w:bidi="he-IL"/>
        </w:rPr>
        <w:t>the</w:t>
      </w:r>
      <w:r w:rsidRPr="008C7BA3">
        <w:rPr>
          <w:rFonts w:asciiTheme="minorHAnsi" w:hAnsiTheme="minorHAnsi" w:cstheme="minorHAnsi"/>
          <w:lang w:val="en-US" w:bidi="he-IL"/>
        </w:rPr>
        <w:t xml:space="preserve"> </w:t>
      </w:r>
      <w:r>
        <w:rPr>
          <w:rFonts w:asciiTheme="minorHAnsi" w:hAnsiTheme="minorHAnsi" w:cstheme="minorHAnsi"/>
          <w:lang w:val="en-US" w:bidi="he-IL"/>
        </w:rPr>
        <w:t>Qumran</w:t>
      </w:r>
      <w:r w:rsidRPr="008C7BA3">
        <w:rPr>
          <w:rFonts w:asciiTheme="minorHAnsi" w:hAnsiTheme="minorHAnsi" w:cstheme="minorHAnsi"/>
          <w:lang w:val="en-US" w:bidi="he-IL"/>
        </w:rPr>
        <w:t xml:space="preserve"> </w:t>
      </w:r>
      <w:r>
        <w:rPr>
          <w:rFonts w:asciiTheme="minorHAnsi" w:hAnsiTheme="minorHAnsi" w:cstheme="minorHAnsi"/>
          <w:lang w:val="en-US" w:bidi="he-IL"/>
        </w:rPr>
        <w:t>community</w:t>
      </w:r>
      <w:r w:rsidRPr="008C7BA3">
        <w:rPr>
          <w:rFonts w:asciiTheme="minorHAnsi" w:hAnsiTheme="minorHAnsi" w:cstheme="minorHAnsi"/>
          <w:lang w:val="en-US" w:bidi="he-IL"/>
        </w:rPr>
        <w:t xml:space="preserve">, </w:t>
      </w:r>
      <w:r>
        <w:rPr>
          <w:rFonts w:asciiTheme="minorHAnsi" w:hAnsiTheme="minorHAnsi" w:cstheme="minorHAnsi"/>
          <w:lang w:val="en-US" w:bidi="he-IL"/>
        </w:rPr>
        <w:t>salvation</w:t>
      </w:r>
      <w:r w:rsidRPr="008C7BA3">
        <w:rPr>
          <w:rFonts w:asciiTheme="minorHAnsi" w:hAnsiTheme="minorHAnsi" w:cstheme="minorHAnsi"/>
          <w:lang w:val="en-US" w:bidi="he-IL"/>
        </w:rPr>
        <w:t xml:space="preserve"> </w:t>
      </w:r>
      <w:proofErr w:type="gramStart"/>
      <w:r>
        <w:rPr>
          <w:rFonts w:asciiTheme="minorHAnsi" w:hAnsiTheme="minorHAnsi" w:cstheme="minorHAnsi"/>
          <w:lang w:val="en-US" w:bidi="he-IL"/>
        </w:rPr>
        <w:t>was</w:t>
      </w:r>
      <w:r w:rsidRPr="008C7BA3">
        <w:rPr>
          <w:rFonts w:asciiTheme="minorHAnsi" w:hAnsiTheme="minorHAnsi" w:cstheme="minorHAnsi"/>
          <w:lang w:val="en-US" w:bidi="he-IL"/>
        </w:rPr>
        <w:t xml:space="preserve"> </w:t>
      </w:r>
      <w:r>
        <w:rPr>
          <w:rFonts w:asciiTheme="minorHAnsi" w:hAnsiTheme="minorHAnsi" w:cstheme="minorHAnsi"/>
          <w:lang w:val="en-US" w:bidi="he-IL"/>
        </w:rPr>
        <w:t>also</w:t>
      </w:r>
      <w:r w:rsidRPr="008C7BA3">
        <w:rPr>
          <w:rFonts w:asciiTheme="minorHAnsi" w:hAnsiTheme="minorHAnsi" w:cstheme="minorHAnsi"/>
          <w:lang w:val="en-US" w:bidi="he-IL"/>
        </w:rPr>
        <w:t xml:space="preserve"> </w:t>
      </w:r>
      <w:r>
        <w:rPr>
          <w:rFonts w:asciiTheme="minorHAnsi" w:hAnsiTheme="minorHAnsi" w:cstheme="minorHAnsi"/>
          <w:lang w:val="en-US" w:bidi="he-IL"/>
        </w:rPr>
        <w:t>understood</w:t>
      </w:r>
      <w:proofErr w:type="gramEnd"/>
      <w:r>
        <w:rPr>
          <w:rFonts w:asciiTheme="minorHAnsi" w:hAnsiTheme="minorHAnsi" w:cstheme="minorHAnsi"/>
          <w:lang w:val="en-US" w:bidi="he-IL"/>
        </w:rPr>
        <w:t xml:space="preserve"> eschatologically. The</w:t>
      </w:r>
      <w:r w:rsidRPr="008C7BA3">
        <w:rPr>
          <w:rFonts w:asciiTheme="minorHAnsi" w:hAnsiTheme="minorHAnsi" w:cstheme="minorHAnsi"/>
          <w:lang w:val="en-US" w:bidi="he-IL"/>
        </w:rPr>
        <w:t xml:space="preserve"> </w:t>
      </w:r>
      <w:r>
        <w:rPr>
          <w:rFonts w:asciiTheme="minorHAnsi" w:hAnsiTheme="minorHAnsi" w:cstheme="minorHAnsi"/>
          <w:lang w:val="en-US" w:bidi="he-IL"/>
        </w:rPr>
        <w:t>ultimate</w:t>
      </w:r>
      <w:r w:rsidRPr="008C7BA3">
        <w:rPr>
          <w:rFonts w:asciiTheme="minorHAnsi" w:hAnsiTheme="minorHAnsi" w:cstheme="minorHAnsi"/>
          <w:lang w:val="en-US" w:bidi="he-IL"/>
        </w:rPr>
        <w:t xml:space="preserve"> </w:t>
      </w:r>
      <w:r>
        <w:rPr>
          <w:rFonts w:asciiTheme="minorHAnsi" w:hAnsiTheme="minorHAnsi" w:cstheme="minorHAnsi"/>
          <w:lang w:val="en-US" w:bidi="he-IL"/>
        </w:rPr>
        <w:t>liberation</w:t>
      </w:r>
      <w:r w:rsidRPr="008C7BA3">
        <w:rPr>
          <w:rFonts w:asciiTheme="minorHAnsi" w:hAnsiTheme="minorHAnsi" w:cstheme="minorHAnsi"/>
          <w:lang w:val="en-US" w:bidi="he-IL"/>
        </w:rPr>
        <w:t xml:space="preserve"> </w:t>
      </w:r>
      <w:r>
        <w:rPr>
          <w:rFonts w:asciiTheme="minorHAnsi" w:hAnsiTheme="minorHAnsi" w:cstheme="minorHAnsi"/>
          <w:lang w:val="en-US" w:bidi="he-IL"/>
        </w:rPr>
        <w:t>of</w:t>
      </w:r>
      <w:r w:rsidRPr="008C7BA3">
        <w:rPr>
          <w:rFonts w:asciiTheme="minorHAnsi" w:hAnsiTheme="minorHAnsi" w:cstheme="minorHAnsi"/>
          <w:lang w:val="en-US" w:bidi="he-IL"/>
        </w:rPr>
        <w:t xml:space="preserve"> </w:t>
      </w:r>
      <w:r>
        <w:rPr>
          <w:rFonts w:asciiTheme="minorHAnsi" w:hAnsiTheme="minorHAnsi" w:cstheme="minorHAnsi"/>
          <w:lang w:val="en-US" w:bidi="he-IL"/>
        </w:rPr>
        <w:t>the</w:t>
      </w:r>
      <w:r w:rsidRPr="008C7BA3">
        <w:rPr>
          <w:rFonts w:asciiTheme="minorHAnsi" w:hAnsiTheme="minorHAnsi" w:cstheme="minorHAnsi"/>
          <w:lang w:val="en-US" w:bidi="he-IL"/>
        </w:rPr>
        <w:t xml:space="preserve"> </w:t>
      </w:r>
      <w:r>
        <w:rPr>
          <w:rFonts w:asciiTheme="minorHAnsi" w:hAnsiTheme="minorHAnsi" w:cstheme="minorHAnsi"/>
          <w:lang w:val="en-US" w:bidi="he-IL"/>
        </w:rPr>
        <w:t>righteous</w:t>
      </w:r>
      <w:r w:rsidRPr="008C7BA3">
        <w:rPr>
          <w:rFonts w:asciiTheme="minorHAnsi" w:hAnsiTheme="minorHAnsi" w:cstheme="minorHAnsi"/>
          <w:lang w:val="en-US" w:bidi="he-IL"/>
        </w:rPr>
        <w:t xml:space="preserve"> </w:t>
      </w:r>
      <w:r>
        <w:rPr>
          <w:rFonts w:asciiTheme="minorHAnsi" w:hAnsiTheme="minorHAnsi" w:cstheme="minorHAnsi"/>
          <w:lang w:val="en-US" w:bidi="he-IL"/>
        </w:rPr>
        <w:t>person was still future.</w:t>
      </w:r>
      <w:r w:rsidRPr="001E416A">
        <w:rPr>
          <w:rStyle w:val="FootnoteReference"/>
          <w:rFonts w:asciiTheme="minorHAnsi" w:eastAsia="MS Mincho" w:hAnsiTheme="minorHAnsi" w:cstheme="minorHAnsi"/>
          <w:sz w:val="24"/>
          <w:lang w:eastAsia="ja-JP"/>
        </w:rPr>
        <w:footnoteReference w:id="30"/>
      </w:r>
      <w:r w:rsidRPr="008C7B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First</w:t>
      </w:r>
      <w:r w:rsidRPr="008C7BA3">
        <w:rPr>
          <w:rFonts w:asciiTheme="minorHAnsi" w:eastAsia="MS Mincho" w:hAnsiTheme="minorHAnsi" w:cstheme="minorHAnsi"/>
          <w:lang w:val="en-US" w:eastAsia="ja-JP"/>
        </w:rPr>
        <w:t>-</w:t>
      </w:r>
      <w:r>
        <w:rPr>
          <w:rFonts w:asciiTheme="minorHAnsi" w:eastAsia="MS Mincho" w:hAnsiTheme="minorHAnsi" w:cstheme="minorHAnsi"/>
          <w:lang w:val="en-US" w:eastAsia="ja-JP"/>
        </w:rPr>
        <w:t>century</w:t>
      </w:r>
      <w:r w:rsidRPr="008C7B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Judaism</w:t>
      </w:r>
      <w:r w:rsidRPr="008C7B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w:t>
      </w:r>
      <w:r w:rsidRPr="008C7B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laid</w:t>
      </w:r>
      <w:r w:rsidRPr="008C7B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stress</w:t>
      </w:r>
      <w:r w:rsidRPr="008C7B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8C7B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political</w:t>
      </w:r>
      <w:r w:rsidRPr="008C7B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deliverance from enemies and the restoration of God’s kingdom on earth under Messiah.</w:t>
      </w:r>
      <w:r w:rsidRPr="001E416A">
        <w:rPr>
          <w:rStyle w:val="FootnoteReference"/>
          <w:rFonts w:asciiTheme="minorHAnsi" w:eastAsia="MS Mincho" w:hAnsiTheme="minorHAnsi" w:cstheme="minorHAnsi"/>
          <w:sz w:val="24"/>
          <w:lang w:eastAsia="ja-JP"/>
        </w:rPr>
        <w:footnoteReference w:id="31"/>
      </w:r>
      <w:r w:rsidRPr="008C7BA3">
        <w:rPr>
          <w:rFonts w:asciiTheme="minorHAnsi" w:eastAsia="MS Mincho" w:hAnsiTheme="minorHAnsi" w:cstheme="minorHAnsi"/>
          <w:lang w:val="en-US" w:eastAsia="ja-JP"/>
        </w:rPr>
        <w:t xml:space="preserve"> </w:t>
      </w:r>
    </w:p>
    <w:p w:rsidR="000E2E89" w:rsidRPr="008C7BA3" w:rsidRDefault="000E2E89" w:rsidP="000E2E89">
      <w:pPr>
        <w:rPr>
          <w:rFonts w:asciiTheme="minorHAnsi" w:hAnsiTheme="minorHAnsi" w:cstheme="minorHAnsi"/>
          <w:lang w:val="en-US" w:bidi="he-IL"/>
        </w:rPr>
      </w:pPr>
    </w:p>
    <w:p w:rsidR="000E2E89" w:rsidRPr="00F1780E" w:rsidRDefault="000E2E89" w:rsidP="000E2E89">
      <w:pPr>
        <w:pStyle w:val="Heading3"/>
        <w:spacing w:before="0"/>
        <w:rPr>
          <w:rFonts w:cstheme="minorHAnsi"/>
          <w:lang w:val="en-US"/>
        </w:rPr>
      </w:pPr>
      <w:r>
        <w:rPr>
          <w:rFonts w:cstheme="minorHAnsi"/>
          <w:lang w:val="en-US"/>
        </w:rPr>
        <w:t>C</w:t>
      </w:r>
      <w:r w:rsidRPr="00F1780E">
        <w:rPr>
          <w:rFonts w:cstheme="minorHAnsi"/>
          <w:lang w:val="en-US"/>
        </w:rPr>
        <w:t xml:space="preserve">. </w:t>
      </w:r>
      <w:r>
        <w:rPr>
          <w:rFonts w:cstheme="minorHAnsi"/>
          <w:lang w:val="en-US"/>
        </w:rPr>
        <w:t>New</w:t>
      </w:r>
      <w:r w:rsidRPr="00F1780E">
        <w:rPr>
          <w:rFonts w:cstheme="minorHAnsi"/>
          <w:lang w:val="en-US"/>
        </w:rPr>
        <w:t xml:space="preserve"> </w:t>
      </w:r>
      <w:r>
        <w:rPr>
          <w:rFonts w:cstheme="minorHAnsi"/>
          <w:lang w:val="en-US"/>
        </w:rPr>
        <w:t>Testament</w:t>
      </w:r>
    </w:p>
    <w:p w:rsidR="000E2E89" w:rsidRPr="00F1780E" w:rsidRDefault="000E2E89" w:rsidP="000E2E89">
      <w:pPr>
        <w:ind w:firstLine="426"/>
        <w:rPr>
          <w:rFonts w:asciiTheme="minorHAnsi" w:hAnsiTheme="minorHAnsi" w:cstheme="minorHAnsi"/>
          <w:lang w:val="en-US"/>
        </w:rPr>
      </w:pPr>
    </w:p>
    <w:p w:rsidR="000E2E89" w:rsidRPr="00F1780E" w:rsidRDefault="000E2E89" w:rsidP="000E2E89">
      <w:pPr>
        <w:ind w:firstLine="426"/>
        <w:rPr>
          <w:rFonts w:asciiTheme="minorHAnsi" w:hAnsiTheme="minorHAnsi" w:cstheme="minorHAnsi"/>
          <w:b/>
          <w:bCs/>
          <w:lang w:val="en-US"/>
        </w:rPr>
      </w:pPr>
      <w:r w:rsidRPr="00F1780E">
        <w:rPr>
          <w:rFonts w:asciiTheme="minorHAnsi" w:hAnsiTheme="minorHAnsi" w:cstheme="minorHAnsi"/>
          <w:b/>
          <w:bCs/>
          <w:lang w:val="en-US"/>
        </w:rPr>
        <w:t xml:space="preserve">1. </w:t>
      </w:r>
      <w:r>
        <w:rPr>
          <w:rFonts w:asciiTheme="minorHAnsi" w:hAnsiTheme="minorHAnsi" w:cstheme="minorHAnsi"/>
          <w:b/>
          <w:bCs/>
          <w:lang w:val="en-US"/>
        </w:rPr>
        <w:t>Terminology</w:t>
      </w:r>
    </w:p>
    <w:p w:rsidR="000E2E89" w:rsidRPr="00F1780E" w:rsidRDefault="000E2E89" w:rsidP="000E2E89">
      <w:pPr>
        <w:ind w:firstLine="426"/>
        <w:rPr>
          <w:rFonts w:asciiTheme="minorHAnsi" w:hAnsiTheme="minorHAnsi" w:cstheme="minorHAnsi"/>
          <w:lang w:val="en-US"/>
        </w:rPr>
      </w:pPr>
    </w:p>
    <w:p w:rsidR="000E2E89" w:rsidRPr="007A150B" w:rsidRDefault="000E2E89" w:rsidP="000E2E89">
      <w:pPr>
        <w:ind w:firstLine="426"/>
        <w:rPr>
          <w:rFonts w:asciiTheme="minorHAnsi" w:hAnsiTheme="minorHAnsi" w:cstheme="minorHAnsi"/>
          <w:lang w:val="en-US"/>
        </w:rPr>
      </w:pPr>
      <w:r>
        <w:rPr>
          <w:rFonts w:asciiTheme="minorHAnsi" w:hAnsiTheme="minorHAnsi" w:cstheme="minorHAnsi"/>
          <w:lang w:val="en-US"/>
        </w:rPr>
        <w:lastRenderedPageBreak/>
        <w:t>The</w:t>
      </w:r>
      <w:r w:rsidRPr="008C7BA3">
        <w:rPr>
          <w:rFonts w:asciiTheme="minorHAnsi" w:hAnsiTheme="minorHAnsi" w:cstheme="minorHAnsi"/>
          <w:lang w:val="en-US"/>
        </w:rPr>
        <w:t xml:space="preserve"> </w:t>
      </w:r>
      <w:r>
        <w:rPr>
          <w:rFonts w:asciiTheme="minorHAnsi" w:hAnsiTheme="minorHAnsi" w:cstheme="minorHAnsi"/>
          <w:lang w:val="en-US"/>
        </w:rPr>
        <w:t>Greek</w:t>
      </w:r>
      <w:r w:rsidRPr="008C7BA3">
        <w:rPr>
          <w:rFonts w:asciiTheme="minorHAnsi" w:hAnsiTheme="minorHAnsi" w:cstheme="minorHAnsi"/>
          <w:lang w:val="en-US"/>
        </w:rPr>
        <w:t xml:space="preserve"> </w:t>
      </w:r>
      <w:r>
        <w:rPr>
          <w:rFonts w:asciiTheme="minorHAnsi" w:hAnsiTheme="minorHAnsi" w:cstheme="minorHAnsi"/>
          <w:lang w:val="en-US"/>
        </w:rPr>
        <w:t>term</w:t>
      </w:r>
      <w:r w:rsidRPr="008C7BA3">
        <w:rPr>
          <w:rFonts w:asciiTheme="minorHAnsi" w:hAnsiTheme="minorHAnsi" w:cstheme="minorHAnsi"/>
          <w:lang w:val="en-US"/>
        </w:rPr>
        <w:t xml:space="preserve"> </w:t>
      </w:r>
      <w:r>
        <w:rPr>
          <w:rFonts w:asciiTheme="minorHAnsi" w:hAnsiTheme="minorHAnsi" w:cstheme="minorHAnsi"/>
          <w:lang w:val="en-US"/>
        </w:rPr>
        <w:t>denoting</w:t>
      </w:r>
      <w:r w:rsidRPr="008C7BA3">
        <w:rPr>
          <w:rFonts w:asciiTheme="minorHAnsi" w:hAnsiTheme="minorHAnsi" w:cstheme="minorHAnsi"/>
          <w:lang w:val="en-US"/>
        </w:rPr>
        <w:t xml:space="preserve"> </w:t>
      </w:r>
      <w:r>
        <w:rPr>
          <w:rFonts w:asciiTheme="minorHAnsi" w:hAnsiTheme="minorHAnsi" w:cstheme="minorHAnsi"/>
          <w:lang w:val="en-US"/>
        </w:rPr>
        <w:t>salvation</w:t>
      </w:r>
      <w:r w:rsidRPr="008C7BA3">
        <w:rPr>
          <w:rFonts w:asciiTheme="minorHAnsi" w:hAnsiTheme="minorHAnsi" w:cstheme="minorHAnsi"/>
          <w:lang w:val="en-US"/>
        </w:rPr>
        <w:t xml:space="preserve"> </w:t>
      </w:r>
      <w:r>
        <w:rPr>
          <w:rFonts w:asciiTheme="minorHAnsi" w:hAnsiTheme="minorHAnsi" w:cstheme="minorHAnsi"/>
          <w:lang w:val="en-US"/>
        </w:rPr>
        <w:t>is</w:t>
      </w:r>
      <w:r w:rsidRPr="008C7BA3">
        <w:rPr>
          <w:rFonts w:asciiTheme="minorHAnsi" w:hAnsiTheme="minorHAnsi" w:cstheme="minorHAnsi"/>
          <w:lang w:val="en-US"/>
        </w:rPr>
        <w:t xml:space="preserve"> </w:t>
      </w:r>
      <w:r w:rsidRPr="002D7706">
        <w:rPr>
          <w:rFonts w:asciiTheme="minorHAnsi" w:hAnsiTheme="minorHAnsi" w:cstheme="minorHAnsi"/>
          <w:lang w:val="el-GR"/>
        </w:rPr>
        <w:t>σωτηρι</w:t>
      </w:r>
      <w:r w:rsidRPr="008C7BA3">
        <w:rPr>
          <w:rFonts w:asciiTheme="minorHAnsi" w:hAnsiTheme="minorHAnsi" w:cstheme="minorHAnsi"/>
          <w:lang w:val="en-US"/>
        </w:rPr>
        <w:t>́</w:t>
      </w:r>
      <w:r w:rsidRPr="002D7706">
        <w:rPr>
          <w:rFonts w:asciiTheme="minorHAnsi" w:hAnsiTheme="minorHAnsi" w:cstheme="minorHAnsi"/>
          <w:lang w:val="el-GR"/>
        </w:rPr>
        <w:t>α</w:t>
      </w:r>
      <w:r w:rsidRPr="008C7BA3">
        <w:rPr>
          <w:rFonts w:asciiTheme="minorHAnsi" w:hAnsiTheme="minorHAnsi" w:cstheme="minorHAnsi"/>
          <w:lang w:val="en-US"/>
        </w:rPr>
        <w:t xml:space="preserve"> (</w:t>
      </w:r>
      <w:proofErr w:type="spellStart"/>
      <w:r>
        <w:rPr>
          <w:rFonts w:asciiTheme="minorHAnsi" w:hAnsiTheme="minorHAnsi" w:cstheme="minorHAnsi"/>
          <w:i/>
          <w:iCs/>
          <w:lang w:val="en-US"/>
        </w:rPr>
        <w:t>soteria</w:t>
      </w:r>
      <w:proofErr w:type="spellEnd"/>
      <w:r w:rsidRPr="008C7BA3">
        <w:rPr>
          <w:rFonts w:asciiTheme="minorHAnsi" w:hAnsiTheme="minorHAnsi" w:cstheme="minorHAnsi"/>
          <w:lang w:val="en-US"/>
        </w:rPr>
        <w:t>).</w:t>
      </w:r>
      <w:r w:rsidRPr="001E416A">
        <w:rPr>
          <w:rStyle w:val="FootnoteReference"/>
          <w:rFonts w:asciiTheme="minorHAnsi" w:hAnsiTheme="minorHAnsi" w:cstheme="minorHAnsi"/>
          <w:sz w:val="24"/>
        </w:rPr>
        <w:footnoteReference w:id="32"/>
      </w:r>
      <w:r w:rsidRPr="008C7BA3">
        <w:rPr>
          <w:rFonts w:asciiTheme="minorHAnsi" w:hAnsiTheme="minorHAnsi" w:cstheme="minorHAnsi"/>
          <w:lang w:val="en-US"/>
        </w:rPr>
        <w:t xml:space="preserve"> </w:t>
      </w:r>
      <w:r>
        <w:rPr>
          <w:rFonts w:asciiTheme="minorHAnsi" w:hAnsiTheme="minorHAnsi" w:cstheme="minorHAnsi"/>
          <w:lang w:val="en-US"/>
        </w:rPr>
        <w:t>Its</w:t>
      </w:r>
      <w:r w:rsidRPr="008C7BA3">
        <w:rPr>
          <w:rFonts w:asciiTheme="minorHAnsi" w:hAnsiTheme="minorHAnsi" w:cstheme="minorHAnsi"/>
          <w:lang w:val="en-US"/>
        </w:rPr>
        <w:t xml:space="preserve"> </w:t>
      </w:r>
      <w:r>
        <w:rPr>
          <w:rFonts w:asciiTheme="minorHAnsi" w:hAnsiTheme="minorHAnsi" w:cstheme="minorHAnsi"/>
          <w:lang w:val="en-US"/>
        </w:rPr>
        <w:t>meaning</w:t>
      </w:r>
      <w:r w:rsidRPr="008C7BA3">
        <w:rPr>
          <w:rFonts w:asciiTheme="minorHAnsi" w:hAnsiTheme="minorHAnsi" w:cstheme="minorHAnsi"/>
          <w:lang w:val="en-US"/>
        </w:rPr>
        <w:t xml:space="preserve"> </w:t>
      </w:r>
      <w:r>
        <w:rPr>
          <w:rFonts w:asciiTheme="minorHAnsi" w:hAnsiTheme="minorHAnsi" w:cstheme="minorHAnsi"/>
          <w:lang w:val="en-US"/>
        </w:rPr>
        <w:t>is</w:t>
      </w:r>
      <w:r w:rsidRPr="008C7BA3">
        <w:rPr>
          <w:rFonts w:asciiTheme="minorHAnsi" w:hAnsiTheme="minorHAnsi" w:cstheme="minorHAnsi"/>
          <w:lang w:val="en-US"/>
        </w:rPr>
        <w:t xml:space="preserve"> </w:t>
      </w:r>
      <w:r>
        <w:rPr>
          <w:rFonts w:asciiTheme="minorHAnsi" w:hAnsiTheme="minorHAnsi" w:cstheme="minorHAnsi"/>
          <w:lang w:val="en-US"/>
        </w:rPr>
        <w:t>similar</w:t>
      </w:r>
      <w:r w:rsidRPr="008C7BA3">
        <w:rPr>
          <w:rFonts w:asciiTheme="minorHAnsi" w:hAnsiTheme="minorHAnsi" w:cstheme="minorHAnsi"/>
          <w:lang w:val="en-US"/>
        </w:rPr>
        <w:t xml:space="preserve"> </w:t>
      </w:r>
      <w:r>
        <w:rPr>
          <w:rFonts w:asciiTheme="minorHAnsi" w:hAnsiTheme="minorHAnsi" w:cstheme="minorHAnsi"/>
          <w:lang w:val="en-US"/>
        </w:rPr>
        <w:t>to</w:t>
      </w:r>
      <w:r w:rsidRPr="008C7BA3">
        <w:rPr>
          <w:rFonts w:asciiTheme="minorHAnsi" w:hAnsiTheme="minorHAnsi" w:cstheme="minorHAnsi"/>
          <w:lang w:val="en-US"/>
        </w:rPr>
        <w:t xml:space="preserve"> </w:t>
      </w:r>
      <w:r>
        <w:rPr>
          <w:rFonts w:asciiTheme="minorHAnsi" w:hAnsiTheme="minorHAnsi" w:cstheme="minorHAnsi"/>
          <w:lang w:val="en-US"/>
        </w:rPr>
        <w:t>the</w:t>
      </w:r>
      <w:r w:rsidRPr="008C7BA3">
        <w:rPr>
          <w:rFonts w:asciiTheme="minorHAnsi" w:hAnsiTheme="minorHAnsi" w:cstheme="minorHAnsi"/>
          <w:lang w:val="en-US"/>
        </w:rPr>
        <w:t xml:space="preserve"> </w:t>
      </w:r>
      <w:r>
        <w:rPr>
          <w:rFonts w:asciiTheme="minorHAnsi" w:hAnsiTheme="minorHAnsi" w:cstheme="minorHAnsi"/>
          <w:lang w:val="en-US"/>
        </w:rPr>
        <w:t xml:space="preserve">Hebrew </w:t>
      </w:r>
      <w:r w:rsidRPr="002D7706">
        <w:rPr>
          <w:rFonts w:asciiTheme="minorHAnsi" w:hAnsiTheme="minorHAnsi" w:cstheme="minorHAnsi"/>
          <w:rtl/>
          <w:lang w:val="el-GR" w:bidi="he-IL"/>
        </w:rPr>
        <w:t>יָשַׁע</w:t>
      </w:r>
      <w:r w:rsidRPr="008C7BA3">
        <w:rPr>
          <w:rFonts w:asciiTheme="minorHAnsi" w:hAnsiTheme="minorHAnsi" w:cstheme="minorHAnsi"/>
          <w:lang w:val="en-US"/>
        </w:rPr>
        <w:t xml:space="preserve"> (</w:t>
      </w:r>
      <w:proofErr w:type="spellStart"/>
      <w:r>
        <w:rPr>
          <w:rFonts w:asciiTheme="minorHAnsi" w:hAnsiTheme="minorHAnsi" w:cstheme="minorHAnsi"/>
          <w:i/>
          <w:iCs/>
          <w:lang w:val="en-US"/>
        </w:rPr>
        <w:t>yasha</w:t>
      </w:r>
      <w:proofErr w:type="spellEnd"/>
      <w:r w:rsidRPr="008C7BA3">
        <w:rPr>
          <w:rFonts w:asciiTheme="minorHAnsi" w:hAnsiTheme="minorHAnsi" w:cstheme="minorHAnsi"/>
          <w:lang w:val="en-US"/>
        </w:rPr>
        <w:t xml:space="preserve">). </w:t>
      </w:r>
      <w:r>
        <w:rPr>
          <w:rFonts w:asciiTheme="minorHAnsi" w:hAnsiTheme="minorHAnsi" w:cstheme="minorHAnsi"/>
          <w:lang w:val="en-US"/>
        </w:rPr>
        <w:t>It</w:t>
      </w:r>
      <w:r w:rsidRPr="008C7BA3">
        <w:rPr>
          <w:rFonts w:asciiTheme="minorHAnsi" w:hAnsiTheme="minorHAnsi" w:cstheme="minorHAnsi"/>
          <w:lang w:val="en-US"/>
        </w:rPr>
        <w:t xml:space="preserve"> </w:t>
      </w:r>
      <w:r>
        <w:rPr>
          <w:rFonts w:asciiTheme="minorHAnsi" w:hAnsiTheme="minorHAnsi" w:cstheme="minorHAnsi"/>
          <w:lang w:val="en-US"/>
        </w:rPr>
        <w:t>can</w:t>
      </w:r>
      <w:r w:rsidRPr="008C7BA3">
        <w:rPr>
          <w:rFonts w:asciiTheme="minorHAnsi" w:hAnsiTheme="minorHAnsi" w:cstheme="minorHAnsi"/>
          <w:lang w:val="en-US"/>
        </w:rPr>
        <w:t xml:space="preserve"> </w:t>
      </w:r>
      <w:r>
        <w:rPr>
          <w:rFonts w:asciiTheme="minorHAnsi" w:hAnsiTheme="minorHAnsi" w:cstheme="minorHAnsi"/>
          <w:lang w:val="en-US"/>
        </w:rPr>
        <w:t>indicate</w:t>
      </w:r>
      <w:r w:rsidRPr="008C7BA3">
        <w:rPr>
          <w:rFonts w:asciiTheme="minorHAnsi" w:hAnsiTheme="minorHAnsi" w:cstheme="minorHAnsi"/>
          <w:lang w:val="en-US"/>
        </w:rPr>
        <w:t xml:space="preserve">: (1) </w:t>
      </w:r>
      <w:r>
        <w:rPr>
          <w:rFonts w:asciiTheme="minorHAnsi" w:hAnsiTheme="minorHAnsi" w:cstheme="minorHAnsi"/>
          <w:lang w:val="en-US"/>
        </w:rPr>
        <w:t>deliverance</w:t>
      </w:r>
      <w:r w:rsidRPr="008C7BA3">
        <w:rPr>
          <w:rFonts w:asciiTheme="minorHAnsi" w:hAnsiTheme="minorHAnsi" w:cstheme="minorHAnsi"/>
          <w:lang w:val="en-US"/>
        </w:rPr>
        <w:t xml:space="preserve"> </w:t>
      </w:r>
      <w:r>
        <w:rPr>
          <w:rFonts w:asciiTheme="minorHAnsi" w:hAnsiTheme="minorHAnsi" w:cstheme="minorHAnsi"/>
          <w:lang w:val="en-US"/>
        </w:rPr>
        <w:t>or</w:t>
      </w:r>
      <w:r w:rsidRPr="008C7BA3">
        <w:rPr>
          <w:rFonts w:asciiTheme="minorHAnsi" w:hAnsiTheme="minorHAnsi" w:cstheme="minorHAnsi"/>
          <w:lang w:val="en-US"/>
        </w:rPr>
        <w:t xml:space="preserve"> </w:t>
      </w:r>
      <w:r>
        <w:rPr>
          <w:rFonts w:asciiTheme="minorHAnsi" w:hAnsiTheme="minorHAnsi" w:cstheme="minorHAnsi"/>
          <w:lang w:val="en-US"/>
        </w:rPr>
        <w:t>protection</w:t>
      </w:r>
      <w:r w:rsidRPr="008C7BA3">
        <w:rPr>
          <w:rFonts w:asciiTheme="minorHAnsi" w:hAnsiTheme="minorHAnsi" w:cstheme="minorHAnsi"/>
          <w:lang w:val="en-US"/>
        </w:rPr>
        <w:t xml:space="preserve"> </w:t>
      </w:r>
      <w:r>
        <w:rPr>
          <w:rFonts w:asciiTheme="minorHAnsi" w:hAnsiTheme="minorHAnsi" w:cstheme="minorHAnsi"/>
          <w:lang w:val="en-US"/>
        </w:rPr>
        <w:t>from</w:t>
      </w:r>
      <w:r w:rsidRPr="008C7BA3">
        <w:rPr>
          <w:rFonts w:asciiTheme="minorHAnsi" w:hAnsiTheme="minorHAnsi" w:cstheme="minorHAnsi"/>
          <w:lang w:val="en-US"/>
        </w:rPr>
        <w:t xml:space="preserve"> </w:t>
      </w:r>
      <w:r>
        <w:rPr>
          <w:rFonts w:asciiTheme="minorHAnsi" w:hAnsiTheme="minorHAnsi" w:cstheme="minorHAnsi"/>
          <w:lang w:val="en-US"/>
        </w:rPr>
        <w:t>physical</w:t>
      </w:r>
      <w:r w:rsidRPr="008C7BA3">
        <w:rPr>
          <w:rFonts w:asciiTheme="minorHAnsi" w:hAnsiTheme="minorHAnsi" w:cstheme="minorHAnsi"/>
          <w:lang w:val="en-US"/>
        </w:rPr>
        <w:t xml:space="preserve"> </w:t>
      </w:r>
      <w:r>
        <w:rPr>
          <w:rFonts w:asciiTheme="minorHAnsi" w:hAnsiTheme="minorHAnsi" w:cstheme="minorHAnsi"/>
          <w:lang w:val="en-US"/>
        </w:rPr>
        <w:t>danger</w:t>
      </w:r>
      <w:r w:rsidRPr="008C7BA3">
        <w:rPr>
          <w:rFonts w:asciiTheme="minorHAnsi" w:hAnsiTheme="minorHAnsi" w:cstheme="minorHAnsi"/>
          <w:lang w:val="en-US"/>
        </w:rPr>
        <w:t xml:space="preserve">, (2) </w:t>
      </w:r>
      <w:r>
        <w:rPr>
          <w:rFonts w:asciiTheme="minorHAnsi" w:hAnsiTheme="minorHAnsi" w:cstheme="minorHAnsi"/>
          <w:lang w:val="en-US"/>
        </w:rPr>
        <w:t xml:space="preserve">favorable external circumstances, </w:t>
      </w:r>
      <w:r w:rsidRPr="008C7BA3">
        <w:rPr>
          <w:rFonts w:asciiTheme="minorHAnsi" w:hAnsiTheme="minorHAnsi" w:cstheme="minorHAnsi"/>
          <w:lang w:val="en-US"/>
        </w:rPr>
        <w:t xml:space="preserve">(3) </w:t>
      </w:r>
      <w:r>
        <w:rPr>
          <w:rFonts w:asciiTheme="minorHAnsi" w:hAnsiTheme="minorHAnsi" w:cstheme="minorHAnsi"/>
          <w:lang w:val="en-US"/>
        </w:rPr>
        <w:t>a healthy psychological condition, and even</w:t>
      </w:r>
      <w:r w:rsidRPr="008C7BA3">
        <w:rPr>
          <w:rFonts w:asciiTheme="minorHAnsi" w:hAnsiTheme="minorHAnsi" w:cstheme="minorHAnsi"/>
          <w:lang w:val="en-US"/>
        </w:rPr>
        <w:t xml:space="preserve"> (4) </w:t>
      </w:r>
      <w:r>
        <w:rPr>
          <w:rFonts w:asciiTheme="minorHAnsi" w:hAnsiTheme="minorHAnsi" w:cstheme="minorHAnsi"/>
          <w:lang w:val="en-US"/>
        </w:rPr>
        <w:t>victory over death</w:t>
      </w:r>
      <w:r w:rsidRPr="008C7BA3">
        <w:rPr>
          <w:rFonts w:asciiTheme="minorHAnsi" w:hAnsiTheme="minorHAnsi" w:cstheme="minorHAnsi"/>
          <w:lang w:val="en-US"/>
        </w:rPr>
        <w:t xml:space="preserve">. </w:t>
      </w:r>
      <w:r>
        <w:rPr>
          <w:rFonts w:asciiTheme="minorHAnsi" w:hAnsiTheme="minorHAnsi" w:cstheme="minorHAnsi"/>
          <w:lang w:val="en-US"/>
        </w:rPr>
        <w:t xml:space="preserve">Because of the overlap between the words </w:t>
      </w:r>
      <w:r w:rsidRPr="002D7706">
        <w:rPr>
          <w:rFonts w:asciiTheme="minorHAnsi" w:hAnsiTheme="minorHAnsi" w:cstheme="minorHAnsi"/>
          <w:lang w:val="el-GR"/>
        </w:rPr>
        <w:t>σωτηρι</w:t>
      </w:r>
      <w:r w:rsidRPr="007A150B">
        <w:rPr>
          <w:rFonts w:asciiTheme="minorHAnsi" w:hAnsiTheme="minorHAnsi" w:cstheme="minorHAnsi"/>
          <w:lang w:val="en-US"/>
        </w:rPr>
        <w:t>́</w:t>
      </w:r>
      <w:r w:rsidRPr="002D7706">
        <w:rPr>
          <w:rFonts w:asciiTheme="minorHAnsi" w:hAnsiTheme="minorHAnsi" w:cstheme="minorHAnsi"/>
          <w:lang w:val="el-GR"/>
        </w:rPr>
        <w:t>α</w:t>
      </w:r>
      <w:r w:rsidRPr="007A150B">
        <w:rPr>
          <w:rFonts w:asciiTheme="minorHAnsi" w:hAnsiTheme="minorHAnsi" w:cstheme="minorHAnsi"/>
          <w:lang w:val="en-US"/>
        </w:rPr>
        <w:t xml:space="preserve"> (</w:t>
      </w:r>
      <w:proofErr w:type="spellStart"/>
      <w:r>
        <w:rPr>
          <w:rFonts w:asciiTheme="minorHAnsi" w:hAnsiTheme="minorHAnsi" w:cstheme="minorHAnsi"/>
          <w:i/>
          <w:iCs/>
          <w:lang w:val="en-US"/>
        </w:rPr>
        <w:t>soteria</w:t>
      </w:r>
      <w:proofErr w:type="spellEnd"/>
      <w:r w:rsidRPr="007A150B">
        <w:rPr>
          <w:rFonts w:asciiTheme="minorHAnsi" w:hAnsiTheme="minorHAnsi" w:cstheme="minorHAnsi"/>
          <w:lang w:val="en-US"/>
        </w:rPr>
        <w:t xml:space="preserve">) </w:t>
      </w:r>
      <w:r>
        <w:rPr>
          <w:rFonts w:asciiTheme="minorHAnsi" w:hAnsiTheme="minorHAnsi" w:cstheme="minorHAnsi"/>
          <w:lang w:val="en-US"/>
        </w:rPr>
        <w:t>and</w:t>
      </w:r>
      <w:r w:rsidRPr="007A150B">
        <w:rPr>
          <w:rFonts w:asciiTheme="minorHAnsi" w:hAnsiTheme="minorHAnsi" w:cstheme="minorHAnsi"/>
          <w:lang w:val="en-US"/>
        </w:rPr>
        <w:t xml:space="preserve"> </w:t>
      </w:r>
      <w:r w:rsidRPr="002D7706">
        <w:rPr>
          <w:rFonts w:asciiTheme="minorHAnsi" w:hAnsiTheme="minorHAnsi" w:cstheme="minorHAnsi"/>
          <w:rtl/>
          <w:lang w:val="el-GR" w:bidi="he-IL"/>
        </w:rPr>
        <w:t>יָשַׁע</w:t>
      </w:r>
      <w:r w:rsidRPr="007A150B">
        <w:rPr>
          <w:rFonts w:asciiTheme="minorHAnsi" w:hAnsiTheme="minorHAnsi" w:cstheme="minorHAnsi"/>
          <w:lang w:val="en-US"/>
        </w:rPr>
        <w:t xml:space="preserve"> (</w:t>
      </w:r>
      <w:proofErr w:type="spellStart"/>
      <w:r>
        <w:rPr>
          <w:rFonts w:asciiTheme="minorHAnsi" w:hAnsiTheme="minorHAnsi" w:cstheme="minorHAnsi"/>
          <w:i/>
          <w:iCs/>
          <w:lang w:val="en-US"/>
        </w:rPr>
        <w:t>yasha</w:t>
      </w:r>
      <w:proofErr w:type="spellEnd"/>
      <w:r w:rsidRPr="007A150B">
        <w:rPr>
          <w:rFonts w:asciiTheme="minorHAnsi" w:hAnsiTheme="minorHAnsi" w:cstheme="minorHAnsi"/>
          <w:lang w:val="en-US"/>
        </w:rPr>
        <w:t>),</w:t>
      </w:r>
      <w:r>
        <w:rPr>
          <w:rFonts w:asciiTheme="minorHAnsi" w:hAnsiTheme="minorHAnsi" w:cstheme="minorHAnsi"/>
          <w:lang w:val="en-US"/>
        </w:rPr>
        <w:t xml:space="preserve"> the Septuagint generally translated the latter with the former. Both could designate:</w:t>
      </w:r>
      <w:r w:rsidRPr="007A150B">
        <w:rPr>
          <w:rFonts w:asciiTheme="minorHAnsi" w:hAnsiTheme="minorHAnsi" w:cstheme="minorHAnsi"/>
          <w:lang w:val="en-US"/>
        </w:rPr>
        <w:t xml:space="preserve"> (1) </w:t>
      </w:r>
      <w:r>
        <w:rPr>
          <w:rFonts w:asciiTheme="minorHAnsi" w:hAnsiTheme="minorHAnsi" w:cstheme="minorHAnsi"/>
          <w:lang w:val="en-US"/>
        </w:rPr>
        <w:t>deliverance from danger,</w:t>
      </w:r>
      <w:r w:rsidRPr="007A150B">
        <w:rPr>
          <w:rFonts w:asciiTheme="minorHAnsi" w:hAnsiTheme="minorHAnsi" w:cstheme="minorHAnsi"/>
          <w:lang w:val="en-US"/>
        </w:rPr>
        <w:t xml:space="preserve"> (2) </w:t>
      </w:r>
      <w:r>
        <w:rPr>
          <w:rFonts w:asciiTheme="minorHAnsi" w:hAnsiTheme="minorHAnsi" w:cstheme="minorHAnsi"/>
          <w:lang w:val="en-US"/>
        </w:rPr>
        <w:t xml:space="preserve">a condition of peace and well-being resulting from that deliverance, and </w:t>
      </w:r>
      <w:r w:rsidRPr="007A150B">
        <w:rPr>
          <w:rFonts w:asciiTheme="minorHAnsi" w:hAnsiTheme="minorHAnsi" w:cstheme="minorHAnsi"/>
          <w:lang w:val="en-US"/>
        </w:rPr>
        <w:t xml:space="preserve">(3) </w:t>
      </w:r>
      <w:r>
        <w:rPr>
          <w:rFonts w:asciiTheme="minorHAnsi" w:hAnsiTheme="minorHAnsi" w:cstheme="minorHAnsi"/>
          <w:lang w:val="en-US"/>
        </w:rPr>
        <w:t>protection from threats</w:t>
      </w:r>
      <w:r w:rsidRPr="007A150B">
        <w:rPr>
          <w:rFonts w:asciiTheme="minorHAnsi" w:hAnsiTheme="minorHAnsi" w:cstheme="minorHAnsi"/>
          <w:lang w:val="en-US"/>
        </w:rPr>
        <w:t xml:space="preserve">. </w:t>
      </w:r>
    </w:p>
    <w:p w:rsidR="000E2E89" w:rsidRPr="002D7706" w:rsidRDefault="000E2E89" w:rsidP="000E2E89">
      <w:pPr>
        <w:ind w:firstLine="426"/>
        <w:rPr>
          <w:rFonts w:asciiTheme="minorHAnsi" w:hAnsiTheme="minorHAnsi" w:cstheme="minorHAnsi"/>
        </w:rPr>
      </w:pPr>
      <w:r>
        <w:rPr>
          <w:rFonts w:asciiTheme="minorHAnsi" w:hAnsiTheme="minorHAnsi" w:cstheme="minorHAnsi"/>
          <w:lang w:val="en-US"/>
        </w:rPr>
        <w:t xml:space="preserve">The noun </w:t>
      </w:r>
      <w:r w:rsidRPr="002D7706">
        <w:rPr>
          <w:rFonts w:asciiTheme="minorHAnsi" w:hAnsiTheme="minorHAnsi" w:cstheme="minorHAnsi"/>
          <w:lang w:val="el-GR"/>
        </w:rPr>
        <w:t>σωτηρι</w:t>
      </w:r>
      <w:r w:rsidRPr="007A150B">
        <w:rPr>
          <w:rFonts w:asciiTheme="minorHAnsi" w:hAnsiTheme="minorHAnsi" w:cstheme="minorHAnsi"/>
          <w:lang w:val="en-US"/>
        </w:rPr>
        <w:t>́</w:t>
      </w:r>
      <w:r w:rsidRPr="002D7706">
        <w:rPr>
          <w:rFonts w:asciiTheme="minorHAnsi" w:hAnsiTheme="minorHAnsi" w:cstheme="minorHAnsi"/>
          <w:lang w:val="el-GR"/>
        </w:rPr>
        <w:t>α</w:t>
      </w:r>
      <w:r w:rsidRPr="007A150B">
        <w:rPr>
          <w:rFonts w:asciiTheme="minorHAnsi" w:hAnsiTheme="minorHAnsi" w:cstheme="minorHAnsi"/>
          <w:lang w:val="en-US"/>
        </w:rPr>
        <w:t xml:space="preserve"> (</w:t>
      </w:r>
      <w:proofErr w:type="spellStart"/>
      <w:r>
        <w:rPr>
          <w:rFonts w:asciiTheme="minorHAnsi" w:hAnsiTheme="minorHAnsi" w:cstheme="minorHAnsi"/>
          <w:i/>
          <w:iCs/>
          <w:lang w:val="en-US"/>
        </w:rPr>
        <w:t>soteria</w:t>
      </w:r>
      <w:proofErr w:type="spellEnd"/>
      <w:r w:rsidRPr="007A150B">
        <w:rPr>
          <w:rFonts w:asciiTheme="minorHAnsi" w:hAnsiTheme="minorHAnsi" w:cstheme="minorHAnsi"/>
          <w:lang w:val="en-US"/>
        </w:rPr>
        <w:t>)</w:t>
      </w:r>
      <w:r>
        <w:rPr>
          <w:rFonts w:asciiTheme="minorHAnsi" w:hAnsiTheme="minorHAnsi" w:cstheme="minorHAnsi"/>
          <w:lang w:val="en-US"/>
        </w:rPr>
        <w:t xml:space="preserve"> derives from the verbal form </w:t>
      </w:r>
      <w:r w:rsidRPr="002D7706">
        <w:rPr>
          <w:rFonts w:asciiTheme="minorHAnsi" w:hAnsiTheme="minorHAnsi" w:cstheme="minorHAnsi"/>
          <w:lang w:val="el-GR"/>
        </w:rPr>
        <w:t>σω</w:t>
      </w:r>
      <w:r w:rsidRPr="007A150B">
        <w:rPr>
          <w:rFonts w:asciiTheme="minorHAnsi" w:hAnsiTheme="minorHAnsi" w:cstheme="minorHAnsi"/>
          <w:lang w:val="en-US"/>
        </w:rPr>
        <w:t>́ͅ</w:t>
      </w:r>
      <w:r w:rsidRPr="002D7706">
        <w:rPr>
          <w:rFonts w:asciiTheme="minorHAnsi" w:hAnsiTheme="minorHAnsi" w:cstheme="minorHAnsi"/>
          <w:lang w:val="el-GR"/>
        </w:rPr>
        <w:t>ξω</w:t>
      </w:r>
      <w:r w:rsidRPr="007A150B">
        <w:rPr>
          <w:rFonts w:asciiTheme="minorHAnsi" w:hAnsiTheme="minorHAnsi" w:cstheme="minorHAnsi"/>
          <w:lang w:val="en-US"/>
        </w:rPr>
        <w:t xml:space="preserve"> (</w:t>
      </w:r>
      <w:proofErr w:type="spellStart"/>
      <w:r>
        <w:rPr>
          <w:rFonts w:asciiTheme="minorHAnsi" w:hAnsiTheme="minorHAnsi" w:cstheme="minorHAnsi"/>
          <w:i/>
          <w:iCs/>
          <w:lang w:val="en-US"/>
        </w:rPr>
        <w:t>sodzo</w:t>
      </w:r>
      <w:proofErr w:type="spellEnd"/>
      <w:r w:rsidRPr="007A150B">
        <w:rPr>
          <w:rFonts w:asciiTheme="minorHAnsi" w:hAnsiTheme="minorHAnsi" w:cstheme="minorHAnsi"/>
          <w:lang w:val="en-US"/>
        </w:rPr>
        <w:t>)</w:t>
      </w:r>
      <w:r>
        <w:rPr>
          <w:rFonts w:asciiTheme="minorHAnsi" w:hAnsiTheme="minorHAnsi" w:cstheme="minorHAnsi"/>
          <w:lang w:val="en-US"/>
        </w:rPr>
        <w:t xml:space="preserve">, which carries both a material and spiritual connotation. The following texts </w:t>
      </w:r>
      <w:r w:rsidRPr="00D504F3">
        <w:rPr>
          <w:rFonts w:asciiTheme="minorHAnsi" w:hAnsiTheme="minorHAnsi" w:cstheme="minorHAnsi"/>
          <w:lang w:val="en-US"/>
        </w:rPr>
        <w:t>highlight</w:t>
      </w:r>
      <w:r>
        <w:rPr>
          <w:rFonts w:asciiTheme="minorHAnsi" w:hAnsiTheme="minorHAnsi" w:cstheme="minorHAnsi"/>
          <w:lang w:val="en-US"/>
        </w:rPr>
        <w:t xml:space="preserve"> the material aspect. When a storm struck on the Sea of Galilee, the disciples cried out to Jesus, “</w:t>
      </w:r>
      <w:r w:rsidRPr="007A150B">
        <w:rPr>
          <w:rFonts w:asciiTheme="minorHAnsi" w:hAnsiTheme="minorHAnsi" w:cstheme="minorHAnsi"/>
          <w:lang w:val="en-US"/>
        </w:rPr>
        <w:t>Save {us,} Lord; we are perishing!</w:t>
      </w:r>
      <w:r>
        <w:rPr>
          <w:rFonts w:asciiTheme="minorHAnsi" w:hAnsiTheme="minorHAnsi" w:cstheme="minorHAnsi"/>
          <w:lang w:val="en-US"/>
        </w:rPr>
        <w:t>”</w:t>
      </w:r>
      <w:r w:rsidRPr="007A150B">
        <w:rPr>
          <w:rFonts w:asciiTheme="minorHAnsi" w:hAnsiTheme="minorHAnsi" w:cstheme="minorHAnsi"/>
          <w:lang w:val="en-US"/>
        </w:rPr>
        <w:t xml:space="preserve"> </w:t>
      </w:r>
      <w:r w:rsidRPr="00F1780E">
        <w:rPr>
          <w:rFonts w:asciiTheme="minorHAnsi" w:hAnsiTheme="minorHAnsi" w:cstheme="minorHAnsi"/>
          <w:lang w:val="en-US"/>
        </w:rPr>
        <w:t xml:space="preserve">(Matt 8:25). </w:t>
      </w:r>
      <w:r>
        <w:rPr>
          <w:rFonts w:asciiTheme="minorHAnsi" w:hAnsiTheme="minorHAnsi" w:cstheme="minorHAnsi"/>
          <w:lang w:val="en-US"/>
        </w:rPr>
        <w:t>When</w:t>
      </w:r>
      <w:r w:rsidRPr="007A150B">
        <w:rPr>
          <w:rFonts w:asciiTheme="minorHAnsi" w:hAnsiTheme="minorHAnsi" w:cstheme="minorHAnsi"/>
          <w:lang w:val="en-US"/>
        </w:rPr>
        <w:t xml:space="preserve"> </w:t>
      </w:r>
      <w:r>
        <w:rPr>
          <w:rFonts w:asciiTheme="minorHAnsi" w:hAnsiTheme="minorHAnsi" w:cstheme="minorHAnsi"/>
          <w:lang w:val="en-US"/>
        </w:rPr>
        <w:t>another</w:t>
      </w:r>
      <w:r w:rsidRPr="007A150B">
        <w:rPr>
          <w:rFonts w:asciiTheme="minorHAnsi" w:hAnsiTheme="minorHAnsi" w:cstheme="minorHAnsi"/>
          <w:lang w:val="en-US"/>
        </w:rPr>
        <w:t xml:space="preserve"> </w:t>
      </w:r>
      <w:r>
        <w:rPr>
          <w:rFonts w:asciiTheme="minorHAnsi" w:hAnsiTheme="minorHAnsi" w:cstheme="minorHAnsi"/>
          <w:lang w:val="en-US"/>
        </w:rPr>
        <w:t>storm</w:t>
      </w:r>
      <w:r w:rsidRPr="007A150B">
        <w:rPr>
          <w:rFonts w:asciiTheme="minorHAnsi" w:hAnsiTheme="minorHAnsi" w:cstheme="minorHAnsi"/>
          <w:lang w:val="en-US"/>
        </w:rPr>
        <w:t xml:space="preserve"> </w:t>
      </w:r>
      <w:r>
        <w:rPr>
          <w:rFonts w:asciiTheme="minorHAnsi" w:hAnsiTheme="minorHAnsi" w:cstheme="minorHAnsi"/>
          <w:lang w:val="en-US"/>
        </w:rPr>
        <w:t>threatened</w:t>
      </w:r>
      <w:r w:rsidRPr="007A150B">
        <w:rPr>
          <w:rFonts w:asciiTheme="minorHAnsi" w:hAnsiTheme="minorHAnsi" w:cstheme="minorHAnsi"/>
          <w:lang w:val="en-US"/>
        </w:rPr>
        <w:t xml:space="preserve"> </w:t>
      </w:r>
      <w:r>
        <w:rPr>
          <w:rFonts w:asciiTheme="minorHAnsi" w:hAnsiTheme="minorHAnsi" w:cstheme="minorHAnsi"/>
          <w:lang w:val="en-US"/>
        </w:rPr>
        <w:t>Paul</w:t>
      </w:r>
      <w:r w:rsidRPr="007A150B">
        <w:rPr>
          <w:rFonts w:asciiTheme="minorHAnsi" w:hAnsiTheme="minorHAnsi" w:cstheme="minorHAnsi"/>
          <w:lang w:val="en-US"/>
        </w:rPr>
        <w:t xml:space="preserve"> </w:t>
      </w:r>
      <w:r>
        <w:rPr>
          <w:rFonts w:asciiTheme="minorHAnsi" w:hAnsiTheme="minorHAnsi" w:cstheme="minorHAnsi"/>
          <w:lang w:val="en-US"/>
        </w:rPr>
        <w:t>and</w:t>
      </w:r>
      <w:r w:rsidRPr="007A150B">
        <w:rPr>
          <w:rFonts w:asciiTheme="minorHAnsi" w:hAnsiTheme="minorHAnsi" w:cstheme="minorHAnsi"/>
          <w:lang w:val="en-US"/>
        </w:rPr>
        <w:t xml:space="preserve"> </w:t>
      </w:r>
      <w:r>
        <w:rPr>
          <w:rFonts w:asciiTheme="minorHAnsi" w:hAnsiTheme="minorHAnsi" w:cstheme="minorHAnsi"/>
          <w:lang w:val="en-US"/>
        </w:rPr>
        <w:t>his</w:t>
      </w:r>
      <w:r w:rsidRPr="007A150B">
        <w:rPr>
          <w:rFonts w:asciiTheme="minorHAnsi" w:hAnsiTheme="minorHAnsi" w:cstheme="minorHAnsi"/>
          <w:lang w:val="en-US"/>
        </w:rPr>
        <w:t xml:space="preserve"> </w:t>
      </w:r>
      <w:r>
        <w:rPr>
          <w:rFonts w:asciiTheme="minorHAnsi" w:hAnsiTheme="minorHAnsi" w:cstheme="minorHAnsi"/>
          <w:lang w:val="en-US"/>
        </w:rPr>
        <w:t>shipmates</w:t>
      </w:r>
      <w:r w:rsidRPr="007A150B">
        <w:rPr>
          <w:rFonts w:asciiTheme="minorHAnsi" w:hAnsiTheme="minorHAnsi" w:cstheme="minorHAnsi"/>
          <w:lang w:val="en-US"/>
        </w:rPr>
        <w:t xml:space="preserve">, </w:t>
      </w:r>
      <w:r>
        <w:rPr>
          <w:rFonts w:asciiTheme="minorHAnsi" w:hAnsiTheme="minorHAnsi" w:cstheme="minorHAnsi"/>
          <w:lang w:val="en-US"/>
        </w:rPr>
        <w:t>he</w:t>
      </w:r>
      <w:r w:rsidRPr="007A150B">
        <w:rPr>
          <w:rFonts w:asciiTheme="minorHAnsi" w:hAnsiTheme="minorHAnsi" w:cstheme="minorHAnsi"/>
          <w:lang w:val="en-US"/>
        </w:rPr>
        <w:t xml:space="preserve"> </w:t>
      </w:r>
      <w:r w:rsidRPr="00D504F3">
        <w:rPr>
          <w:rFonts w:asciiTheme="minorHAnsi" w:hAnsiTheme="minorHAnsi" w:cstheme="minorHAnsi"/>
          <w:lang w:val="en-US"/>
        </w:rPr>
        <w:t>counselled</w:t>
      </w:r>
      <w:r w:rsidRPr="007A150B">
        <w:rPr>
          <w:rFonts w:asciiTheme="minorHAnsi" w:hAnsiTheme="minorHAnsi" w:cstheme="minorHAnsi"/>
          <w:lang w:val="en-US"/>
        </w:rPr>
        <w:t>, “Unless these men remain in the ship, you yourselves cannot be saved” (</w:t>
      </w:r>
      <w:r>
        <w:rPr>
          <w:rFonts w:asciiTheme="minorHAnsi" w:hAnsiTheme="minorHAnsi" w:cstheme="minorHAnsi"/>
          <w:lang w:val="en-US"/>
        </w:rPr>
        <w:t>Acts</w:t>
      </w:r>
      <w:r w:rsidRPr="007A150B">
        <w:rPr>
          <w:rFonts w:asciiTheme="minorHAnsi" w:hAnsiTheme="minorHAnsi" w:cstheme="minorHAnsi"/>
          <w:lang w:val="en-US"/>
        </w:rPr>
        <w:t xml:space="preserve"> 27:31). </w:t>
      </w:r>
      <w:r>
        <w:rPr>
          <w:rFonts w:asciiTheme="minorHAnsi" w:hAnsiTheme="minorHAnsi" w:cstheme="minorHAnsi"/>
          <w:lang w:val="en-US"/>
        </w:rPr>
        <w:t xml:space="preserve">This word also applied to healing the sick. In three instances of Jesus’ healing ministry, He pronounced to the recipients of healing, “Your faith has saved you” </w:t>
      </w:r>
      <w:r w:rsidRPr="007A150B">
        <w:rPr>
          <w:rFonts w:asciiTheme="minorHAnsi" w:hAnsiTheme="minorHAnsi" w:cstheme="minorHAnsi"/>
          <w:lang w:val="en-US"/>
        </w:rPr>
        <w:t xml:space="preserve">(Mk 5:34; 10:52; Lk 17:19). </w:t>
      </w:r>
      <w:r>
        <w:rPr>
          <w:rFonts w:asciiTheme="minorHAnsi" w:hAnsiTheme="minorHAnsi" w:cstheme="minorHAnsi"/>
          <w:lang w:val="en-US"/>
        </w:rPr>
        <w:t xml:space="preserve">In James </w:t>
      </w:r>
      <w:r w:rsidRPr="002D7706">
        <w:rPr>
          <w:rFonts w:asciiTheme="minorHAnsi" w:hAnsiTheme="minorHAnsi" w:cstheme="minorHAnsi"/>
        </w:rPr>
        <w:t>5:15</w:t>
      </w:r>
      <w:r>
        <w:rPr>
          <w:rFonts w:asciiTheme="minorHAnsi" w:hAnsiTheme="minorHAnsi" w:cstheme="minorHAnsi"/>
          <w:lang w:val="en-US"/>
        </w:rPr>
        <w:t>, the word</w:t>
      </w:r>
      <w:r w:rsidRPr="002D7706">
        <w:rPr>
          <w:rFonts w:asciiTheme="minorHAnsi" w:hAnsiTheme="minorHAnsi" w:cstheme="minorHAnsi"/>
        </w:rPr>
        <w:t xml:space="preserve"> </w:t>
      </w:r>
      <w:r w:rsidRPr="002D7706">
        <w:rPr>
          <w:rFonts w:asciiTheme="minorHAnsi" w:hAnsiTheme="minorHAnsi" w:cstheme="minorHAnsi"/>
          <w:lang w:val="el-GR"/>
        </w:rPr>
        <w:t>σω</w:t>
      </w:r>
      <w:r w:rsidRPr="002D7706">
        <w:rPr>
          <w:rFonts w:asciiTheme="minorHAnsi" w:hAnsiTheme="minorHAnsi" w:cstheme="minorHAnsi"/>
        </w:rPr>
        <w:t>́ͅ</w:t>
      </w:r>
      <w:r w:rsidRPr="002D7706">
        <w:rPr>
          <w:rFonts w:asciiTheme="minorHAnsi" w:hAnsiTheme="minorHAnsi" w:cstheme="minorHAnsi"/>
          <w:lang w:val="el-GR"/>
        </w:rPr>
        <w:t>ξω</w:t>
      </w:r>
      <w:r w:rsidRPr="002D7706">
        <w:rPr>
          <w:rFonts w:asciiTheme="minorHAnsi" w:hAnsiTheme="minorHAnsi" w:cstheme="minorHAnsi"/>
        </w:rPr>
        <w:t xml:space="preserve"> (</w:t>
      </w:r>
      <w:proofErr w:type="spellStart"/>
      <w:r>
        <w:rPr>
          <w:rFonts w:asciiTheme="minorHAnsi" w:hAnsiTheme="minorHAnsi" w:cstheme="minorHAnsi"/>
          <w:i/>
          <w:iCs/>
          <w:lang w:val="en-US"/>
        </w:rPr>
        <w:t>sodzo</w:t>
      </w:r>
      <w:proofErr w:type="spellEnd"/>
      <w:r w:rsidRPr="002D7706">
        <w:rPr>
          <w:rFonts w:asciiTheme="minorHAnsi" w:hAnsiTheme="minorHAnsi" w:cstheme="minorHAnsi"/>
        </w:rPr>
        <w:t xml:space="preserve">) </w:t>
      </w:r>
      <w:proofErr w:type="gramStart"/>
      <w:r>
        <w:rPr>
          <w:rFonts w:asciiTheme="minorHAnsi" w:hAnsiTheme="minorHAnsi" w:cstheme="minorHAnsi"/>
          <w:lang w:val="en-US"/>
        </w:rPr>
        <w:t>is even translated</w:t>
      </w:r>
      <w:proofErr w:type="gramEnd"/>
      <w:r>
        <w:rPr>
          <w:rFonts w:asciiTheme="minorHAnsi" w:hAnsiTheme="minorHAnsi" w:cstheme="minorHAnsi"/>
          <w:lang w:val="en-US"/>
        </w:rPr>
        <w:t xml:space="preserve"> “heal.”</w:t>
      </w:r>
      <w:r w:rsidRPr="002D7706">
        <w:rPr>
          <w:rFonts w:asciiTheme="minorHAnsi" w:hAnsiTheme="minorHAnsi" w:cstheme="minorHAnsi"/>
        </w:rPr>
        <w:t xml:space="preserve"> </w:t>
      </w:r>
      <w:r>
        <w:rPr>
          <w:rFonts w:asciiTheme="minorHAnsi" w:hAnsiTheme="minorHAnsi" w:cstheme="minorHAnsi"/>
          <w:lang w:val="en-US"/>
        </w:rPr>
        <w:t>Therefore, it is evident that God’s salvation plan, in both Testaments, applies to the whole person – soul and body</w:t>
      </w:r>
      <w:r w:rsidRPr="002D7706">
        <w:rPr>
          <w:rFonts w:asciiTheme="minorHAnsi" w:hAnsiTheme="minorHAnsi" w:cstheme="minorHAnsi"/>
        </w:rPr>
        <w:t>.</w:t>
      </w:r>
    </w:p>
    <w:p w:rsidR="000E2E89" w:rsidRPr="00067C4F"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The New Testament term denoting redemption is </w:t>
      </w:r>
      <w:r w:rsidRPr="002D7706">
        <w:rPr>
          <w:rFonts w:asciiTheme="minorHAnsi" w:hAnsiTheme="minorHAnsi" w:cstheme="minorHAnsi"/>
          <w:lang w:val="el-GR"/>
        </w:rPr>
        <w:t>α</w:t>
      </w:r>
      <w:r w:rsidRPr="002D7706">
        <w:rPr>
          <w:rFonts w:asciiTheme="minorHAnsi" w:hAnsiTheme="minorHAnsi" w:cstheme="minorHAnsi"/>
        </w:rPr>
        <w:t>̓</w:t>
      </w:r>
      <w:r w:rsidRPr="002D7706">
        <w:rPr>
          <w:rFonts w:asciiTheme="minorHAnsi" w:hAnsiTheme="minorHAnsi" w:cstheme="minorHAnsi"/>
          <w:lang w:val="el-GR"/>
        </w:rPr>
        <w:t>πολυ</w:t>
      </w:r>
      <w:r w:rsidRPr="002D7706">
        <w:rPr>
          <w:rFonts w:asciiTheme="minorHAnsi" w:hAnsiTheme="minorHAnsi" w:cstheme="minorHAnsi"/>
        </w:rPr>
        <w:t>́</w:t>
      </w:r>
      <w:r w:rsidRPr="002D7706">
        <w:rPr>
          <w:rFonts w:asciiTheme="minorHAnsi" w:hAnsiTheme="minorHAnsi" w:cstheme="minorHAnsi"/>
          <w:lang w:val="el-GR"/>
        </w:rPr>
        <w:t>τρωσις</w:t>
      </w:r>
      <w:r w:rsidRPr="002D7706">
        <w:rPr>
          <w:rFonts w:asciiTheme="minorHAnsi" w:hAnsiTheme="minorHAnsi" w:cstheme="minorHAnsi"/>
        </w:rPr>
        <w:t xml:space="preserve"> (</w:t>
      </w:r>
      <w:proofErr w:type="spellStart"/>
      <w:r>
        <w:rPr>
          <w:rFonts w:asciiTheme="minorHAnsi" w:hAnsiTheme="minorHAnsi" w:cstheme="minorHAnsi"/>
          <w:i/>
          <w:iCs/>
          <w:lang w:val="en-US"/>
        </w:rPr>
        <w:t>apolutrosis</w:t>
      </w:r>
      <w:proofErr w:type="spellEnd"/>
      <w:r>
        <w:rPr>
          <w:rFonts w:asciiTheme="minorHAnsi" w:hAnsiTheme="minorHAnsi" w:cstheme="minorHAnsi"/>
        </w:rPr>
        <w:t>)</w:t>
      </w:r>
      <w:r>
        <w:rPr>
          <w:rFonts w:asciiTheme="minorHAnsi" w:hAnsiTheme="minorHAnsi" w:cstheme="minorHAnsi"/>
          <w:lang w:val="en-US"/>
        </w:rPr>
        <w:t xml:space="preserve">. It comes from the root </w:t>
      </w:r>
      <w:r w:rsidRPr="002D7706">
        <w:rPr>
          <w:rFonts w:asciiTheme="minorHAnsi" w:hAnsiTheme="minorHAnsi" w:cstheme="minorHAnsi"/>
          <w:lang w:val="el-GR"/>
        </w:rPr>
        <w:t>λυ</w:t>
      </w:r>
      <w:r w:rsidRPr="002D7706">
        <w:rPr>
          <w:rFonts w:asciiTheme="minorHAnsi" w:hAnsiTheme="minorHAnsi" w:cstheme="minorHAnsi"/>
        </w:rPr>
        <w:t>́</w:t>
      </w:r>
      <w:r w:rsidRPr="002D7706">
        <w:rPr>
          <w:rFonts w:asciiTheme="minorHAnsi" w:hAnsiTheme="minorHAnsi" w:cstheme="minorHAnsi"/>
          <w:lang w:val="el-GR"/>
        </w:rPr>
        <w:t>ω</w:t>
      </w:r>
      <w:r w:rsidRPr="002D7706">
        <w:rPr>
          <w:rFonts w:asciiTheme="minorHAnsi" w:hAnsiTheme="minorHAnsi" w:cstheme="minorHAnsi"/>
        </w:rPr>
        <w:t xml:space="preserve"> (</w:t>
      </w:r>
      <w:proofErr w:type="spellStart"/>
      <w:r>
        <w:rPr>
          <w:rFonts w:asciiTheme="minorHAnsi" w:hAnsiTheme="minorHAnsi" w:cstheme="minorHAnsi"/>
          <w:i/>
          <w:iCs/>
          <w:lang w:val="en-US"/>
        </w:rPr>
        <w:t>luo</w:t>
      </w:r>
      <w:proofErr w:type="spellEnd"/>
      <w:r w:rsidRPr="002D7706">
        <w:rPr>
          <w:rFonts w:asciiTheme="minorHAnsi" w:hAnsiTheme="minorHAnsi" w:cstheme="minorHAnsi"/>
        </w:rPr>
        <w:t xml:space="preserve">), </w:t>
      </w:r>
      <w:r>
        <w:rPr>
          <w:rFonts w:asciiTheme="minorHAnsi" w:hAnsiTheme="minorHAnsi" w:cstheme="minorHAnsi"/>
          <w:lang w:val="en-US"/>
        </w:rPr>
        <w:t xml:space="preserve">which means “set free” or “destroy.” We encounter the basic meaning of </w:t>
      </w:r>
      <w:r w:rsidRPr="002D7706">
        <w:rPr>
          <w:rFonts w:asciiTheme="minorHAnsi" w:hAnsiTheme="minorHAnsi" w:cstheme="minorHAnsi"/>
          <w:lang w:val="el-GR"/>
        </w:rPr>
        <w:t>λυ</w:t>
      </w:r>
      <w:r w:rsidRPr="002D7706">
        <w:rPr>
          <w:rFonts w:asciiTheme="minorHAnsi" w:hAnsiTheme="minorHAnsi" w:cstheme="minorHAnsi"/>
        </w:rPr>
        <w:t>́</w:t>
      </w:r>
      <w:r w:rsidRPr="002D7706">
        <w:rPr>
          <w:rFonts w:asciiTheme="minorHAnsi" w:hAnsiTheme="minorHAnsi" w:cstheme="minorHAnsi"/>
          <w:lang w:val="el-GR"/>
        </w:rPr>
        <w:t>ω</w:t>
      </w:r>
      <w:r w:rsidRPr="002D7706">
        <w:rPr>
          <w:rFonts w:asciiTheme="minorHAnsi" w:hAnsiTheme="minorHAnsi" w:cstheme="minorHAnsi"/>
        </w:rPr>
        <w:t xml:space="preserve"> (</w:t>
      </w:r>
      <w:proofErr w:type="spellStart"/>
      <w:r>
        <w:rPr>
          <w:rFonts w:asciiTheme="minorHAnsi" w:hAnsiTheme="minorHAnsi" w:cstheme="minorHAnsi"/>
          <w:i/>
          <w:iCs/>
          <w:lang w:val="en-US"/>
        </w:rPr>
        <w:t>luo</w:t>
      </w:r>
      <w:proofErr w:type="spellEnd"/>
      <w:r w:rsidRPr="002D7706">
        <w:rPr>
          <w:rFonts w:asciiTheme="minorHAnsi" w:hAnsiTheme="minorHAnsi" w:cstheme="minorHAnsi"/>
        </w:rPr>
        <w:t xml:space="preserve">) </w:t>
      </w:r>
      <w:r>
        <w:rPr>
          <w:rFonts w:asciiTheme="minorHAnsi" w:hAnsiTheme="minorHAnsi" w:cstheme="minorHAnsi"/>
          <w:lang w:val="en-US"/>
        </w:rPr>
        <w:t xml:space="preserve">in </w:t>
      </w:r>
      <w:r w:rsidRPr="002D7706">
        <w:rPr>
          <w:rFonts w:asciiTheme="minorHAnsi" w:hAnsiTheme="minorHAnsi" w:cstheme="minorHAnsi"/>
        </w:rPr>
        <w:t>L</w:t>
      </w:r>
      <w:r>
        <w:rPr>
          <w:rFonts w:asciiTheme="minorHAnsi" w:hAnsiTheme="minorHAnsi" w:cstheme="minorHAnsi"/>
          <w:lang w:val="en-US"/>
        </w:rPr>
        <w:t>u</w:t>
      </w:r>
      <w:r w:rsidRPr="002D7706">
        <w:rPr>
          <w:rFonts w:asciiTheme="minorHAnsi" w:hAnsiTheme="minorHAnsi" w:cstheme="minorHAnsi"/>
        </w:rPr>
        <w:t>k</w:t>
      </w:r>
      <w:r>
        <w:rPr>
          <w:rFonts w:asciiTheme="minorHAnsi" w:hAnsiTheme="minorHAnsi" w:cstheme="minorHAnsi"/>
          <w:lang w:val="en-US"/>
        </w:rPr>
        <w:t>e</w:t>
      </w:r>
      <w:r w:rsidRPr="002D7706">
        <w:rPr>
          <w:rFonts w:asciiTheme="minorHAnsi" w:hAnsiTheme="minorHAnsi" w:cstheme="minorHAnsi"/>
        </w:rPr>
        <w:t xml:space="preserve"> 13:15: </w:t>
      </w:r>
      <w:r>
        <w:rPr>
          <w:rFonts w:asciiTheme="minorHAnsi" w:hAnsiTheme="minorHAnsi" w:cstheme="minorHAnsi"/>
          <w:lang w:val="en-US"/>
        </w:rPr>
        <w:t>“</w:t>
      </w:r>
      <w:r w:rsidRPr="0052002C">
        <w:rPr>
          <w:rFonts w:asciiTheme="minorHAnsi" w:hAnsiTheme="minorHAnsi" w:cstheme="minorHAnsi"/>
          <w:lang w:val="en-US"/>
        </w:rPr>
        <w:t>You hypocrites, does not each of you on the Sabbath untie</w:t>
      </w:r>
      <w:r>
        <w:rPr>
          <w:rFonts w:asciiTheme="minorHAnsi" w:hAnsiTheme="minorHAnsi" w:cstheme="minorHAnsi"/>
          <w:lang w:val="en-US"/>
        </w:rPr>
        <w:t xml:space="preserve"> (</w:t>
      </w:r>
      <w:r w:rsidRPr="002D7706">
        <w:rPr>
          <w:rFonts w:asciiTheme="minorHAnsi" w:hAnsiTheme="minorHAnsi" w:cstheme="minorHAnsi"/>
          <w:lang w:val="el-GR"/>
        </w:rPr>
        <w:t>λυ</w:t>
      </w:r>
      <w:r w:rsidRPr="002D7706">
        <w:rPr>
          <w:rFonts w:asciiTheme="minorHAnsi" w:hAnsiTheme="minorHAnsi" w:cstheme="minorHAnsi"/>
        </w:rPr>
        <w:t>́</w:t>
      </w:r>
      <w:r w:rsidRPr="002D7706">
        <w:rPr>
          <w:rFonts w:asciiTheme="minorHAnsi" w:hAnsiTheme="minorHAnsi" w:cstheme="minorHAnsi"/>
          <w:lang w:val="el-GR"/>
        </w:rPr>
        <w:t>ω</w:t>
      </w:r>
      <w:r>
        <w:rPr>
          <w:rFonts w:asciiTheme="minorHAnsi" w:hAnsiTheme="minorHAnsi" w:cstheme="minorHAnsi"/>
          <w:lang w:val="en-US"/>
        </w:rPr>
        <w:t>)</w:t>
      </w:r>
      <w:r w:rsidRPr="0052002C">
        <w:rPr>
          <w:rFonts w:asciiTheme="minorHAnsi" w:hAnsiTheme="minorHAnsi" w:cstheme="minorHAnsi"/>
          <w:lang w:val="en-US"/>
        </w:rPr>
        <w:t xml:space="preserve"> his ox or his donkey from the stall </w:t>
      </w:r>
      <w:r>
        <w:rPr>
          <w:rFonts w:asciiTheme="minorHAnsi" w:hAnsiTheme="minorHAnsi" w:cstheme="minorHAnsi"/>
          <w:lang w:val="en-US"/>
        </w:rPr>
        <w:t>and lead him away to water {him</w:t>
      </w:r>
      <w:r w:rsidRPr="0052002C">
        <w:rPr>
          <w:rFonts w:asciiTheme="minorHAnsi" w:hAnsiTheme="minorHAnsi" w:cstheme="minorHAnsi"/>
          <w:lang w:val="en-US"/>
        </w:rPr>
        <w:t>}</w:t>
      </w:r>
      <w:r>
        <w:rPr>
          <w:rFonts w:asciiTheme="minorHAnsi" w:hAnsiTheme="minorHAnsi" w:cstheme="minorHAnsi"/>
          <w:lang w:val="en-US"/>
        </w:rPr>
        <w:t xml:space="preserve">?” Both of these words </w:t>
      </w:r>
      <w:proofErr w:type="gramStart"/>
      <w:r>
        <w:rPr>
          <w:rFonts w:asciiTheme="minorHAnsi" w:hAnsiTheme="minorHAnsi" w:cstheme="minorHAnsi"/>
          <w:lang w:val="en-US"/>
        </w:rPr>
        <w:t>were used</w:t>
      </w:r>
      <w:proofErr w:type="gramEnd"/>
      <w:r>
        <w:rPr>
          <w:rFonts w:asciiTheme="minorHAnsi" w:hAnsiTheme="minorHAnsi" w:cstheme="minorHAnsi"/>
          <w:lang w:val="en-US"/>
        </w:rPr>
        <w:t xml:space="preserve"> in a commercial sense in relation to trade and freeing of slaves.</w:t>
      </w:r>
      <w:r w:rsidRPr="001E416A">
        <w:rPr>
          <w:rStyle w:val="FootnoteReference"/>
          <w:rFonts w:asciiTheme="minorHAnsi" w:hAnsiTheme="minorHAnsi" w:cstheme="minorHAnsi"/>
          <w:sz w:val="24"/>
        </w:rPr>
        <w:footnoteReference w:id="33"/>
      </w:r>
      <w:r w:rsidRPr="004140C1">
        <w:rPr>
          <w:rFonts w:asciiTheme="minorHAnsi" w:hAnsiTheme="minorHAnsi" w:cstheme="minorHAnsi"/>
          <w:lang w:val="en-US"/>
        </w:rPr>
        <w:t xml:space="preserve"> </w:t>
      </w:r>
      <w:r>
        <w:rPr>
          <w:rFonts w:asciiTheme="minorHAnsi" w:hAnsiTheme="minorHAnsi" w:cstheme="minorHAnsi"/>
          <w:lang w:val="en-US"/>
        </w:rPr>
        <w:t xml:space="preserve"> </w:t>
      </w:r>
    </w:p>
    <w:p w:rsidR="000E2E89" w:rsidRPr="00736D75"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Another key word derived from </w:t>
      </w:r>
      <w:r w:rsidRPr="002D7706">
        <w:rPr>
          <w:rFonts w:asciiTheme="minorHAnsi" w:hAnsiTheme="minorHAnsi" w:cstheme="minorHAnsi"/>
          <w:lang w:val="el-GR"/>
        </w:rPr>
        <w:t>λυ</w:t>
      </w:r>
      <w:r w:rsidRPr="00736D75">
        <w:rPr>
          <w:rFonts w:asciiTheme="minorHAnsi" w:hAnsiTheme="minorHAnsi" w:cstheme="minorHAnsi"/>
          <w:lang w:val="en-US"/>
        </w:rPr>
        <w:t>́</w:t>
      </w:r>
      <w:r w:rsidRPr="002D7706">
        <w:rPr>
          <w:rFonts w:asciiTheme="minorHAnsi" w:hAnsiTheme="minorHAnsi" w:cstheme="minorHAnsi"/>
          <w:lang w:val="el-GR"/>
        </w:rPr>
        <w:t>ω</w:t>
      </w:r>
      <w:r w:rsidRPr="00736D75">
        <w:rPr>
          <w:rFonts w:asciiTheme="minorHAnsi" w:hAnsiTheme="minorHAnsi" w:cstheme="minorHAnsi"/>
          <w:lang w:val="en-US"/>
        </w:rPr>
        <w:t xml:space="preserve"> (</w:t>
      </w:r>
      <w:proofErr w:type="spellStart"/>
      <w:r>
        <w:rPr>
          <w:rFonts w:asciiTheme="minorHAnsi" w:hAnsiTheme="minorHAnsi" w:cstheme="minorHAnsi"/>
          <w:i/>
          <w:iCs/>
          <w:lang w:val="en-US"/>
        </w:rPr>
        <w:t>luo</w:t>
      </w:r>
      <w:proofErr w:type="spellEnd"/>
      <w:r w:rsidRPr="00736D75">
        <w:rPr>
          <w:rFonts w:asciiTheme="minorHAnsi" w:hAnsiTheme="minorHAnsi" w:cstheme="minorHAnsi"/>
          <w:lang w:val="en-US"/>
        </w:rPr>
        <w:t xml:space="preserve">) </w:t>
      </w:r>
      <w:r>
        <w:rPr>
          <w:rFonts w:asciiTheme="minorHAnsi" w:hAnsiTheme="minorHAnsi" w:cstheme="minorHAnsi"/>
          <w:lang w:val="en-US"/>
        </w:rPr>
        <w:t xml:space="preserve">is </w:t>
      </w:r>
      <w:r w:rsidRPr="002D7706">
        <w:rPr>
          <w:rFonts w:asciiTheme="minorHAnsi" w:hAnsiTheme="minorHAnsi" w:cstheme="minorHAnsi"/>
          <w:lang w:val="el-GR"/>
        </w:rPr>
        <w:t>λυ</w:t>
      </w:r>
      <w:r w:rsidRPr="00736D75">
        <w:rPr>
          <w:rFonts w:asciiTheme="minorHAnsi" w:hAnsiTheme="minorHAnsi" w:cstheme="minorHAnsi"/>
          <w:lang w:val="en-US"/>
        </w:rPr>
        <w:t>́</w:t>
      </w:r>
      <w:r w:rsidRPr="002D7706">
        <w:rPr>
          <w:rFonts w:asciiTheme="minorHAnsi" w:hAnsiTheme="minorHAnsi" w:cstheme="minorHAnsi"/>
          <w:lang w:val="el-GR"/>
        </w:rPr>
        <w:t>τρον</w:t>
      </w:r>
      <w:r w:rsidRPr="00736D75">
        <w:rPr>
          <w:rFonts w:asciiTheme="minorHAnsi" w:hAnsiTheme="minorHAnsi" w:cstheme="minorHAnsi"/>
          <w:lang w:val="en-US"/>
        </w:rPr>
        <w:t xml:space="preserve"> (</w:t>
      </w:r>
      <w:proofErr w:type="spellStart"/>
      <w:r>
        <w:rPr>
          <w:rFonts w:asciiTheme="minorHAnsi" w:hAnsiTheme="minorHAnsi" w:cstheme="minorHAnsi"/>
          <w:i/>
          <w:iCs/>
          <w:lang w:val="en-US"/>
        </w:rPr>
        <w:t>lutron</w:t>
      </w:r>
      <w:proofErr w:type="spellEnd"/>
      <w:r w:rsidRPr="00736D75">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736D75">
        <w:rPr>
          <w:rFonts w:asciiTheme="minorHAnsi" w:hAnsiTheme="minorHAnsi" w:cstheme="minorHAnsi"/>
          <w:lang w:val="en-US"/>
        </w:rPr>
        <w:t>.</w:t>
      </w:r>
      <w:r w:rsidRPr="002D7706">
        <w:rPr>
          <w:rFonts w:asciiTheme="minorHAnsi" w:hAnsiTheme="minorHAnsi" w:cstheme="minorHAnsi"/>
        </w:rPr>
        <w:t>е</w:t>
      </w:r>
      <w:r w:rsidRPr="00736D75">
        <w:rPr>
          <w:rFonts w:asciiTheme="minorHAnsi" w:hAnsiTheme="minorHAnsi" w:cstheme="minorHAnsi"/>
          <w:lang w:val="en-US"/>
        </w:rPr>
        <w:t>.</w:t>
      </w:r>
      <w:r>
        <w:rPr>
          <w:rFonts w:asciiTheme="minorHAnsi" w:hAnsiTheme="minorHAnsi" w:cstheme="minorHAnsi"/>
          <w:lang w:val="en-US"/>
        </w:rPr>
        <w:t>, “ransom.” For the Greeks, this term described liberating something or someone by paying a fee. It could involve freeing prisoners of war, freeing slaves, or cancelling a debt</w:t>
      </w:r>
      <w:r w:rsidRPr="00736D75">
        <w:rPr>
          <w:rFonts w:asciiTheme="minorHAnsi" w:hAnsiTheme="minorHAnsi" w:cstheme="minorHAnsi"/>
          <w:lang w:val="en-US"/>
        </w:rPr>
        <w:t xml:space="preserve">. </w:t>
      </w:r>
    </w:p>
    <w:p w:rsidR="000E2E89" w:rsidRPr="00736D75" w:rsidRDefault="000E2E89" w:rsidP="000E2E89">
      <w:pPr>
        <w:ind w:firstLine="426"/>
        <w:rPr>
          <w:rFonts w:asciiTheme="minorHAnsi" w:hAnsiTheme="minorHAnsi" w:cstheme="minorHAnsi"/>
          <w:lang w:val="en-US"/>
        </w:rPr>
      </w:pPr>
      <w:r>
        <w:rPr>
          <w:rFonts w:asciiTheme="minorHAnsi" w:hAnsiTheme="minorHAnsi" w:cstheme="minorHAnsi"/>
          <w:lang w:val="en-US"/>
        </w:rPr>
        <w:t>It is important to note that receiving a ransom was an act of grace. A slave owner could receive a ransom for liberating a slave, or refuse it.</w:t>
      </w:r>
      <w:r w:rsidRPr="001E416A">
        <w:rPr>
          <w:rStyle w:val="FootnoteReference"/>
          <w:rFonts w:asciiTheme="minorHAnsi" w:hAnsiTheme="minorHAnsi" w:cstheme="minorHAnsi"/>
          <w:sz w:val="24"/>
        </w:rPr>
        <w:footnoteReference w:id="34"/>
      </w:r>
      <w:r w:rsidRPr="00736D75">
        <w:rPr>
          <w:rFonts w:asciiTheme="minorHAnsi" w:hAnsiTheme="minorHAnsi" w:cstheme="minorHAnsi"/>
          <w:lang w:val="en-US"/>
        </w:rPr>
        <w:t xml:space="preserve"> </w:t>
      </w:r>
      <w:r>
        <w:rPr>
          <w:rFonts w:asciiTheme="minorHAnsi" w:hAnsiTheme="minorHAnsi" w:cstheme="minorHAnsi"/>
          <w:lang w:val="en-US"/>
        </w:rPr>
        <w:t xml:space="preserve">Also significant is that Jesus called Himself </w:t>
      </w:r>
      <w:r w:rsidRPr="002D7706">
        <w:rPr>
          <w:rFonts w:asciiTheme="minorHAnsi" w:hAnsiTheme="minorHAnsi" w:cstheme="minorHAnsi"/>
          <w:lang w:val="el-GR"/>
        </w:rPr>
        <w:t>λυ</w:t>
      </w:r>
      <w:r w:rsidRPr="00736D75">
        <w:rPr>
          <w:rFonts w:asciiTheme="minorHAnsi" w:hAnsiTheme="minorHAnsi" w:cstheme="minorHAnsi"/>
          <w:lang w:val="en-US"/>
        </w:rPr>
        <w:t>́</w:t>
      </w:r>
      <w:r w:rsidRPr="002D7706">
        <w:rPr>
          <w:rFonts w:asciiTheme="minorHAnsi" w:hAnsiTheme="minorHAnsi" w:cstheme="minorHAnsi"/>
          <w:lang w:val="el-GR"/>
        </w:rPr>
        <w:t>τρον</w:t>
      </w:r>
      <w:r w:rsidRPr="00736D75">
        <w:rPr>
          <w:rFonts w:asciiTheme="minorHAnsi" w:hAnsiTheme="minorHAnsi" w:cstheme="minorHAnsi"/>
          <w:lang w:val="en-US"/>
        </w:rPr>
        <w:t xml:space="preserve"> (</w:t>
      </w:r>
      <w:proofErr w:type="spellStart"/>
      <w:r>
        <w:rPr>
          <w:rFonts w:asciiTheme="minorHAnsi" w:hAnsiTheme="minorHAnsi" w:cstheme="minorHAnsi"/>
          <w:i/>
          <w:iCs/>
          <w:lang w:val="en-US"/>
        </w:rPr>
        <w:t>lutron</w:t>
      </w:r>
      <w:proofErr w:type="spellEnd"/>
      <w:r w:rsidRPr="00736D75">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736D75">
        <w:rPr>
          <w:rFonts w:asciiTheme="minorHAnsi" w:hAnsiTheme="minorHAnsi" w:cstheme="minorHAnsi"/>
          <w:lang w:val="en-US"/>
        </w:rPr>
        <w:t>.</w:t>
      </w:r>
      <w:r w:rsidRPr="002D7706">
        <w:rPr>
          <w:rFonts w:asciiTheme="minorHAnsi" w:hAnsiTheme="minorHAnsi" w:cstheme="minorHAnsi"/>
        </w:rPr>
        <w:t>е</w:t>
      </w:r>
      <w:r w:rsidRPr="00736D75">
        <w:rPr>
          <w:rFonts w:asciiTheme="minorHAnsi" w:hAnsiTheme="minorHAnsi" w:cstheme="minorHAnsi"/>
          <w:lang w:val="en-US"/>
        </w:rPr>
        <w:t>.</w:t>
      </w:r>
      <w:r>
        <w:rPr>
          <w:rFonts w:asciiTheme="minorHAnsi" w:hAnsiTheme="minorHAnsi" w:cstheme="minorHAnsi"/>
          <w:lang w:val="en-US"/>
        </w:rPr>
        <w:t>,</w:t>
      </w:r>
      <w:r w:rsidRPr="00736D75">
        <w:rPr>
          <w:rFonts w:asciiTheme="minorHAnsi" w:hAnsiTheme="minorHAnsi" w:cstheme="minorHAnsi"/>
          <w:lang w:val="en-US"/>
        </w:rPr>
        <w:t xml:space="preserve"> </w:t>
      </w:r>
      <w:r>
        <w:rPr>
          <w:rFonts w:asciiTheme="minorHAnsi" w:hAnsiTheme="minorHAnsi" w:cstheme="minorHAnsi"/>
          <w:lang w:val="en-US"/>
        </w:rPr>
        <w:t>“ransom”: “</w:t>
      </w:r>
      <w:r w:rsidRPr="0052002C">
        <w:rPr>
          <w:rFonts w:asciiTheme="minorHAnsi" w:hAnsiTheme="minorHAnsi" w:cstheme="minorHAnsi"/>
          <w:lang w:val="en-US"/>
        </w:rPr>
        <w:t xml:space="preserve">For even the Son of Man did not come to be served, but to serve, and to </w:t>
      </w:r>
      <w:r>
        <w:rPr>
          <w:rFonts w:asciiTheme="minorHAnsi" w:hAnsiTheme="minorHAnsi" w:cstheme="minorHAnsi"/>
          <w:lang w:val="en-US"/>
        </w:rPr>
        <w:t>give His life a ransom (</w:t>
      </w:r>
      <w:r w:rsidRPr="002D7706">
        <w:rPr>
          <w:rFonts w:asciiTheme="minorHAnsi" w:hAnsiTheme="minorHAnsi" w:cstheme="minorHAnsi"/>
          <w:lang w:val="el-GR"/>
        </w:rPr>
        <w:t>λυ</w:t>
      </w:r>
      <w:r w:rsidRPr="00736D75">
        <w:rPr>
          <w:rFonts w:asciiTheme="minorHAnsi" w:hAnsiTheme="minorHAnsi" w:cstheme="minorHAnsi"/>
          <w:lang w:val="en-US"/>
        </w:rPr>
        <w:t>́</w:t>
      </w:r>
      <w:r w:rsidRPr="002D7706">
        <w:rPr>
          <w:rFonts w:asciiTheme="minorHAnsi" w:hAnsiTheme="minorHAnsi" w:cstheme="minorHAnsi"/>
          <w:lang w:val="el-GR"/>
        </w:rPr>
        <w:t>τρον</w:t>
      </w:r>
      <w:r>
        <w:rPr>
          <w:rFonts w:asciiTheme="minorHAnsi" w:hAnsiTheme="minorHAnsi" w:cstheme="minorHAnsi"/>
          <w:lang w:val="en-US"/>
        </w:rPr>
        <w:t>) for many”(</w:t>
      </w:r>
      <w:r w:rsidRPr="00736D75">
        <w:rPr>
          <w:rFonts w:asciiTheme="minorHAnsi" w:hAnsiTheme="minorHAnsi" w:cstheme="minorHAnsi"/>
          <w:lang w:val="en-US"/>
        </w:rPr>
        <w:t>Mk 10:4</w:t>
      </w:r>
      <w:r>
        <w:rPr>
          <w:rFonts w:asciiTheme="minorHAnsi" w:hAnsiTheme="minorHAnsi" w:cstheme="minorHAnsi"/>
          <w:lang w:val="en-US"/>
        </w:rPr>
        <w:t>5;</w:t>
      </w:r>
      <w:r w:rsidRPr="00736D75">
        <w:rPr>
          <w:rFonts w:asciiTheme="minorHAnsi" w:hAnsiTheme="minorHAnsi" w:cstheme="minorHAnsi"/>
          <w:lang w:val="en-US"/>
        </w:rPr>
        <w:t xml:space="preserve"> </w:t>
      </w:r>
      <w:r w:rsidRPr="002D7706">
        <w:rPr>
          <w:rFonts w:asciiTheme="minorHAnsi" w:hAnsiTheme="minorHAnsi" w:cstheme="minorHAnsi"/>
        </w:rPr>
        <w:t>с</w:t>
      </w:r>
      <w:r>
        <w:rPr>
          <w:rFonts w:asciiTheme="minorHAnsi" w:hAnsiTheme="minorHAnsi" w:cstheme="minorHAnsi"/>
          <w:lang w:val="en-US"/>
        </w:rPr>
        <w:t>f</w:t>
      </w:r>
      <w:r w:rsidRPr="00736D75">
        <w:rPr>
          <w:rFonts w:asciiTheme="minorHAnsi" w:hAnsiTheme="minorHAnsi" w:cstheme="minorHAnsi"/>
          <w:lang w:val="en-US"/>
        </w:rPr>
        <w:t>. 1 Tim 2:6)</w:t>
      </w:r>
      <w:r>
        <w:rPr>
          <w:rFonts w:asciiTheme="minorHAnsi" w:hAnsiTheme="minorHAnsi" w:cstheme="minorHAnsi"/>
          <w:lang w:val="en-US"/>
        </w:rPr>
        <w:t>.</w:t>
      </w:r>
      <w:r w:rsidRPr="001E416A">
        <w:rPr>
          <w:rStyle w:val="FootnoteReference"/>
          <w:rFonts w:asciiTheme="minorHAnsi" w:hAnsiTheme="minorHAnsi" w:cstheme="minorHAnsi"/>
          <w:sz w:val="24"/>
        </w:rPr>
        <w:footnoteReference w:id="35"/>
      </w:r>
      <w:r w:rsidRPr="00736D75">
        <w:rPr>
          <w:rFonts w:asciiTheme="minorHAnsi" w:hAnsiTheme="minorHAnsi" w:cstheme="minorHAnsi"/>
          <w:lang w:val="en-US"/>
        </w:rPr>
        <w:t xml:space="preserve"> </w:t>
      </w:r>
      <w:r>
        <w:rPr>
          <w:rFonts w:asciiTheme="minorHAnsi" w:hAnsiTheme="minorHAnsi" w:cstheme="minorHAnsi"/>
          <w:lang w:val="en-US"/>
        </w:rPr>
        <w:t>We thank the Father that He received the ransom for our redemption – the life of His Son, Jesus Christ</w:t>
      </w:r>
      <w:r w:rsidRPr="00736D75">
        <w:rPr>
          <w:rFonts w:asciiTheme="minorHAnsi" w:hAnsiTheme="minorHAnsi" w:cstheme="minorHAnsi"/>
          <w:lang w:val="en-US"/>
        </w:rPr>
        <w:t xml:space="preserve">.  </w:t>
      </w:r>
    </w:p>
    <w:p w:rsidR="000E2E89" w:rsidRPr="00F574EA"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The New Testament uses the word </w:t>
      </w:r>
      <w:r w:rsidRPr="002D7706">
        <w:rPr>
          <w:rFonts w:asciiTheme="minorHAnsi" w:hAnsiTheme="minorHAnsi" w:cstheme="minorHAnsi"/>
          <w:lang w:val="el-GR"/>
        </w:rPr>
        <w:t>α</w:t>
      </w:r>
      <w:r w:rsidRPr="00F574EA">
        <w:rPr>
          <w:rFonts w:asciiTheme="minorHAnsi" w:hAnsiTheme="minorHAnsi" w:cstheme="minorHAnsi"/>
          <w:lang w:val="en-US"/>
        </w:rPr>
        <w:t>̓</w:t>
      </w:r>
      <w:r w:rsidRPr="002D7706">
        <w:rPr>
          <w:rFonts w:asciiTheme="minorHAnsi" w:hAnsiTheme="minorHAnsi" w:cstheme="minorHAnsi"/>
          <w:lang w:val="el-GR"/>
        </w:rPr>
        <w:t>πολυ</w:t>
      </w:r>
      <w:r w:rsidRPr="00F574EA">
        <w:rPr>
          <w:rFonts w:asciiTheme="minorHAnsi" w:hAnsiTheme="minorHAnsi" w:cstheme="minorHAnsi"/>
          <w:lang w:val="en-US"/>
        </w:rPr>
        <w:t>́</w:t>
      </w:r>
      <w:r w:rsidRPr="002D7706">
        <w:rPr>
          <w:rFonts w:asciiTheme="minorHAnsi" w:hAnsiTheme="minorHAnsi" w:cstheme="minorHAnsi"/>
          <w:lang w:val="el-GR"/>
        </w:rPr>
        <w:t>τρωσις</w:t>
      </w:r>
      <w:r w:rsidRPr="00F574EA">
        <w:rPr>
          <w:rFonts w:asciiTheme="minorHAnsi" w:hAnsiTheme="minorHAnsi" w:cstheme="minorHAnsi"/>
          <w:lang w:val="en-US"/>
        </w:rPr>
        <w:t xml:space="preserve"> (</w:t>
      </w:r>
      <w:proofErr w:type="spellStart"/>
      <w:r>
        <w:rPr>
          <w:rFonts w:asciiTheme="minorHAnsi" w:hAnsiTheme="minorHAnsi" w:cstheme="minorHAnsi"/>
          <w:i/>
          <w:iCs/>
          <w:lang w:val="en-US"/>
        </w:rPr>
        <w:t>apolutrosis</w:t>
      </w:r>
      <w:proofErr w:type="spellEnd"/>
      <w:proofErr w:type="gramStart"/>
      <w:r w:rsidRPr="00F574EA">
        <w:rPr>
          <w:rFonts w:asciiTheme="minorHAnsi" w:hAnsiTheme="minorHAnsi" w:cstheme="minorHAnsi"/>
          <w:lang w:val="en-US"/>
        </w:rPr>
        <w:t>)</w:t>
      </w:r>
      <w:r>
        <w:rPr>
          <w:rFonts w:asciiTheme="minorHAnsi" w:hAnsiTheme="minorHAnsi" w:cstheme="minorHAnsi"/>
          <w:lang w:val="en-US"/>
        </w:rPr>
        <w:t xml:space="preserve"> basically</w:t>
      </w:r>
      <w:proofErr w:type="gramEnd"/>
      <w:r>
        <w:rPr>
          <w:rFonts w:asciiTheme="minorHAnsi" w:hAnsiTheme="minorHAnsi" w:cstheme="minorHAnsi"/>
          <w:lang w:val="en-US"/>
        </w:rPr>
        <w:t xml:space="preserve"> in two ways: liberation from sin and liberation from death</w:t>
      </w:r>
      <w:r w:rsidRPr="00F574EA">
        <w:rPr>
          <w:rFonts w:asciiTheme="minorHAnsi" w:hAnsiTheme="minorHAnsi" w:cstheme="minorHAnsi"/>
          <w:lang w:val="en-US"/>
        </w:rPr>
        <w:t xml:space="preserve">. </w:t>
      </w:r>
      <w:r>
        <w:rPr>
          <w:rFonts w:asciiTheme="minorHAnsi" w:hAnsiTheme="minorHAnsi" w:cstheme="minorHAnsi"/>
          <w:lang w:val="en-US"/>
        </w:rPr>
        <w:t xml:space="preserve">It is used for liberation both from the penalty for sin </w:t>
      </w:r>
      <w:r w:rsidRPr="00F574EA">
        <w:rPr>
          <w:rFonts w:asciiTheme="minorHAnsi" w:hAnsiTheme="minorHAnsi" w:cstheme="minorHAnsi"/>
          <w:lang w:val="en-US"/>
        </w:rPr>
        <w:t>(</w:t>
      </w:r>
      <w:proofErr w:type="spellStart"/>
      <w:r w:rsidRPr="00F574EA">
        <w:rPr>
          <w:rFonts w:asciiTheme="minorHAnsi" w:hAnsiTheme="minorHAnsi" w:cstheme="minorHAnsi"/>
          <w:lang w:val="en-US"/>
        </w:rPr>
        <w:t>Eph</w:t>
      </w:r>
      <w:proofErr w:type="spellEnd"/>
      <w:r w:rsidRPr="00F574EA">
        <w:rPr>
          <w:rFonts w:asciiTheme="minorHAnsi" w:hAnsiTheme="minorHAnsi" w:cstheme="minorHAnsi"/>
          <w:lang w:val="en-US"/>
        </w:rPr>
        <w:t xml:space="preserve"> 1:7), </w:t>
      </w:r>
      <w:r>
        <w:rPr>
          <w:rFonts w:asciiTheme="minorHAnsi" w:hAnsiTheme="minorHAnsi" w:cstheme="minorHAnsi"/>
          <w:lang w:val="en-US"/>
        </w:rPr>
        <w:t>and from its power</w:t>
      </w:r>
      <w:r w:rsidRPr="00F574EA">
        <w:rPr>
          <w:rFonts w:asciiTheme="minorHAnsi" w:hAnsiTheme="minorHAnsi" w:cstheme="minorHAnsi"/>
          <w:lang w:val="en-US"/>
        </w:rPr>
        <w:t xml:space="preserve"> (Tit 2:14). </w:t>
      </w:r>
    </w:p>
    <w:p w:rsidR="000E2E89" w:rsidRPr="00F574EA" w:rsidRDefault="000E2E89" w:rsidP="000E2E89">
      <w:pPr>
        <w:ind w:firstLine="426"/>
        <w:rPr>
          <w:rFonts w:asciiTheme="minorHAnsi" w:hAnsiTheme="minorHAnsi" w:cstheme="minorHAnsi"/>
          <w:lang w:val="en-US"/>
        </w:rPr>
      </w:pPr>
      <w:r>
        <w:rPr>
          <w:rFonts w:asciiTheme="minorHAnsi" w:hAnsiTheme="minorHAnsi" w:cstheme="minorHAnsi"/>
          <w:lang w:val="en-US"/>
        </w:rPr>
        <w:t>In future chapters, we will discuss other New Testament term for salvation, such as “justification” and “sanctification.”</w:t>
      </w:r>
      <w:r w:rsidRPr="00F574EA">
        <w:rPr>
          <w:rFonts w:asciiTheme="minorHAnsi" w:hAnsiTheme="minorHAnsi" w:cstheme="minorHAnsi"/>
          <w:lang w:val="en-US"/>
        </w:rPr>
        <w:t xml:space="preserve"> </w:t>
      </w:r>
    </w:p>
    <w:p w:rsidR="000E2E89" w:rsidRPr="00F574EA" w:rsidRDefault="000E2E89" w:rsidP="000E2E89">
      <w:pPr>
        <w:ind w:left="426"/>
        <w:rPr>
          <w:rFonts w:asciiTheme="minorHAnsi" w:hAnsiTheme="minorHAnsi" w:cstheme="minorHAnsi"/>
          <w:b/>
          <w:bCs/>
          <w:lang w:val="en-US"/>
        </w:rPr>
      </w:pPr>
    </w:p>
    <w:p w:rsidR="000E2E89" w:rsidRPr="00327F2E" w:rsidRDefault="000E2E89" w:rsidP="000E2E89">
      <w:pPr>
        <w:ind w:left="720" w:hanging="294"/>
        <w:rPr>
          <w:rFonts w:asciiTheme="minorHAnsi" w:hAnsiTheme="minorHAnsi" w:cstheme="minorHAnsi"/>
          <w:b/>
          <w:bCs/>
          <w:lang w:val="en-US"/>
        </w:rPr>
      </w:pPr>
      <w:r w:rsidRPr="00736D75">
        <w:rPr>
          <w:rFonts w:asciiTheme="minorHAnsi" w:hAnsiTheme="minorHAnsi" w:cstheme="minorHAnsi"/>
          <w:b/>
          <w:bCs/>
          <w:lang w:val="en-US"/>
        </w:rPr>
        <w:t xml:space="preserve">2. </w:t>
      </w:r>
      <w:r>
        <w:rPr>
          <w:rFonts w:asciiTheme="minorHAnsi" w:hAnsiTheme="minorHAnsi" w:cstheme="minorHAnsi"/>
          <w:b/>
          <w:bCs/>
          <w:lang w:val="en-US"/>
        </w:rPr>
        <w:t>Survey of New Testament Teaching</w:t>
      </w:r>
    </w:p>
    <w:p w:rsidR="000E2E89" w:rsidRPr="00736D75" w:rsidRDefault="000E2E89" w:rsidP="000E2E89">
      <w:pPr>
        <w:ind w:firstLine="426"/>
        <w:rPr>
          <w:rFonts w:asciiTheme="minorHAnsi" w:hAnsiTheme="minorHAnsi" w:cstheme="minorHAnsi"/>
          <w:lang w:val="en-US"/>
        </w:rPr>
      </w:pPr>
    </w:p>
    <w:p w:rsidR="000E2E89" w:rsidRPr="00736D75" w:rsidRDefault="000E2E89" w:rsidP="000E2E89">
      <w:pPr>
        <w:ind w:firstLine="426"/>
        <w:rPr>
          <w:rFonts w:asciiTheme="minorHAnsi" w:hAnsiTheme="minorHAnsi" w:cstheme="minorHAnsi"/>
          <w:b/>
          <w:bCs/>
          <w:lang w:val="en-US"/>
        </w:rPr>
      </w:pPr>
      <w:r w:rsidRPr="002D7706">
        <w:rPr>
          <w:rFonts w:asciiTheme="minorHAnsi" w:hAnsiTheme="minorHAnsi" w:cstheme="minorHAnsi"/>
          <w:b/>
          <w:bCs/>
        </w:rPr>
        <w:t>а</w:t>
      </w:r>
      <w:r w:rsidRPr="00736D75">
        <w:rPr>
          <w:rFonts w:asciiTheme="minorHAnsi" w:hAnsiTheme="minorHAnsi" w:cstheme="minorHAnsi"/>
          <w:b/>
          <w:bCs/>
          <w:lang w:val="en-US"/>
        </w:rPr>
        <w:t xml:space="preserve">. </w:t>
      </w:r>
      <w:r>
        <w:rPr>
          <w:rFonts w:asciiTheme="minorHAnsi" w:hAnsiTheme="minorHAnsi" w:cstheme="minorHAnsi"/>
          <w:b/>
          <w:bCs/>
          <w:lang w:val="en-US"/>
        </w:rPr>
        <w:t>Synoptic</w:t>
      </w:r>
      <w:r w:rsidRPr="00736D75">
        <w:rPr>
          <w:rFonts w:asciiTheme="minorHAnsi" w:hAnsiTheme="minorHAnsi" w:cstheme="minorHAnsi"/>
          <w:b/>
          <w:bCs/>
          <w:lang w:val="en-US"/>
        </w:rPr>
        <w:t xml:space="preserve"> </w:t>
      </w:r>
      <w:r>
        <w:rPr>
          <w:rFonts w:asciiTheme="minorHAnsi" w:hAnsiTheme="minorHAnsi" w:cstheme="minorHAnsi"/>
          <w:b/>
          <w:bCs/>
          <w:lang w:val="en-US"/>
        </w:rPr>
        <w:t>Gospels</w:t>
      </w:r>
    </w:p>
    <w:p w:rsidR="000E2E89" w:rsidRPr="00736D75" w:rsidRDefault="000E2E89" w:rsidP="000E2E89">
      <w:pPr>
        <w:ind w:firstLine="426"/>
        <w:rPr>
          <w:rFonts w:asciiTheme="minorHAnsi" w:hAnsiTheme="minorHAnsi" w:cstheme="minorHAnsi"/>
          <w:lang w:val="en-US"/>
        </w:rPr>
      </w:pPr>
    </w:p>
    <w:p w:rsidR="000E2E89" w:rsidRPr="00F574EA" w:rsidRDefault="000E2E89" w:rsidP="000E2E89">
      <w:pPr>
        <w:ind w:firstLine="426"/>
        <w:rPr>
          <w:rFonts w:asciiTheme="minorHAnsi" w:hAnsiTheme="minorHAnsi" w:cstheme="minorHAnsi"/>
          <w:lang w:val="en-US"/>
        </w:rPr>
      </w:pPr>
      <w:r>
        <w:rPr>
          <w:rFonts w:asciiTheme="minorHAnsi" w:hAnsiTheme="minorHAnsi" w:cstheme="minorHAnsi"/>
          <w:lang w:val="en-US"/>
        </w:rPr>
        <w:lastRenderedPageBreak/>
        <w:t>In</w:t>
      </w:r>
      <w:r w:rsidRPr="00F574EA">
        <w:rPr>
          <w:rFonts w:asciiTheme="minorHAnsi" w:hAnsiTheme="minorHAnsi" w:cstheme="minorHAnsi"/>
          <w:lang w:val="en-US"/>
        </w:rPr>
        <w:t xml:space="preserve"> </w:t>
      </w:r>
      <w:r>
        <w:rPr>
          <w:rFonts w:asciiTheme="minorHAnsi" w:hAnsiTheme="minorHAnsi" w:cstheme="minorHAnsi"/>
          <w:lang w:val="en-US"/>
        </w:rPr>
        <w:t>contrast</w:t>
      </w:r>
      <w:r w:rsidRPr="00F574EA">
        <w:rPr>
          <w:rFonts w:asciiTheme="minorHAnsi" w:hAnsiTheme="minorHAnsi" w:cstheme="minorHAnsi"/>
          <w:lang w:val="en-US"/>
        </w:rPr>
        <w:t xml:space="preserve"> </w:t>
      </w:r>
      <w:r>
        <w:rPr>
          <w:rFonts w:asciiTheme="minorHAnsi" w:hAnsiTheme="minorHAnsi" w:cstheme="minorHAnsi"/>
          <w:lang w:val="en-US"/>
        </w:rPr>
        <w:t>to</w:t>
      </w:r>
      <w:r w:rsidRPr="00F574EA">
        <w:rPr>
          <w:rFonts w:asciiTheme="minorHAnsi" w:hAnsiTheme="minorHAnsi" w:cstheme="minorHAnsi"/>
          <w:lang w:val="en-US"/>
        </w:rPr>
        <w:t xml:space="preserve"> </w:t>
      </w:r>
      <w:r>
        <w:rPr>
          <w:rFonts w:asciiTheme="minorHAnsi" w:hAnsiTheme="minorHAnsi" w:cstheme="minorHAnsi"/>
          <w:lang w:val="en-US"/>
        </w:rPr>
        <w:t>the</w:t>
      </w:r>
      <w:r w:rsidRPr="00F574EA">
        <w:rPr>
          <w:rFonts w:asciiTheme="minorHAnsi" w:hAnsiTheme="minorHAnsi" w:cstheme="minorHAnsi"/>
          <w:lang w:val="en-US"/>
        </w:rPr>
        <w:t xml:space="preserve"> </w:t>
      </w:r>
      <w:r>
        <w:rPr>
          <w:rFonts w:asciiTheme="minorHAnsi" w:hAnsiTheme="minorHAnsi" w:cstheme="minorHAnsi"/>
          <w:lang w:val="en-US"/>
        </w:rPr>
        <w:t>Old</w:t>
      </w:r>
      <w:r w:rsidRPr="00F574EA">
        <w:rPr>
          <w:rFonts w:asciiTheme="minorHAnsi" w:hAnsiTheme="minorHAnsi" w:cstheme="minorHAnsi"/>
          <w:lang w:val="en-US"/>
        </w:rPr>
        <w:t xml:space="preserve"> </w:t>
      </w:r>
      <w:r>
        <w:rPr>
          <w:rFonts w:asciiTheme="minorHAnsi" w:hAnsiTheme="minorHAnsi" w:cstheme="minorHAnsi"/>
          <w:lang w:val="en-US"/>
        </w:rPr>
        <w:t>Testament</w:t>
      </w:r>
      <w:r w:rsidRPr="00F574EA">
        <w:rPr>
          <w:rFonts w:asciiTheme="minorHAnsi" w:hAnsiTheme="minorHAnsi" w:cstheme="minorHAnsi"/>
          <w:lang w:val="en-US"/>
        </w:rPr>
        <w:t xml:space="preserve">, </w:t>
      </w:r>
      <w:r>
        <w:rPr>
          <w:rFonts w:asciiTheme="minorHAnsi" w:hAnsiTheme="minorHAnsi" w:cstheme="minorHAnsi"/>
          <w:lang w:val="en-US"/>
        </w:rPr>
        <w:t>the</w:t>
      </w:r>
      <w:r w:rsidRPr="00F574EA">
        <w:rPr>
          <w:rFonts w:asciiTheme="minorHAnsi" w:hAnsiTheme="minorHAnsi" w:cstheme="minorHAnsi"/>
          <w:lang w:val="en-US"/>
        </w:rPr>
        <w:t xml:space="preserve"> </w:t>
      </w:r>
      <w:r>
        <w:rPr>
          <w:rFonts w:asciiTheme="minorHAnsi" w:hAnsiTheme="minorHAnsi" w:cstheme="minorHAnsi"/>
          <w:lang w:val="en-US"/>
        </w:rPr>
        <w:t>New</w:t>
      </w:r>
      <w:r w:rsidRPr="00F574EA">
        <w:rPr>
          <w:rFonts w:asciiTheme="minorHAnsi" w:hAnsiTheme="minorHAnsi" w:cstheme="minorHAnsi"/>
          <w:lang w:val="en-US"/>
        </w:rPr>
        <w:t xml:space="preserve"> </w:t>
      </w:r>
      <w:r>
        <w:rPr>
          <w:rFonts w:asciiTheme="minorHAnsi" w:hAnsiTheme="minorHAnsi" w:cstheme="minorHAnsi"/>
          <w:lang w:val="en-US"/>
        </w:rPr>
        <w:t>Testament</w:t>
      </w:r>
      <w:r w:rsidRPr="00F574EA">
        <w:rPr>
          <w:rFonts w:asciiTheme="minorHAnsi" w:hAnsiTheme="minorHAnsi" w:cstheme="minorHAnsi"/>
          <w:lang w:val="en-US"/>
        </w:rPr>
        <w:t xml:space="preserve"> </w:t>
      </w:r>
      <w:r>
        <w:rPr>
          <w:rFonts w:asciiTheme="minorHAnsi" w:hAnsiTheme="minorHAnsi" w:cstheme="minorHAnsi"/>
          <w:lang w:val="en-US"/>
        </w:rPr>
        <w:t>devotes</w:t>
      </w:r>
      <w:r w:rsidRPr="00F574EA">
        <w:rPr>
          <w:rFonts w:asciiTheme="minorHAnsi" w:hAnsiTheme="minorHAnsi" w:cstheme="minorHAnsi"/>
          <w:lang w:val="en-US"/>
        </w:rPr>
        <w:t xml:space="preserve"> </w:t>
      </w:r>
      <w:r>
        <w:rPr>
          <w:rFonts w:asciiTheme="minorHAnsi" w:hAnsiTheme="minorHAnsi" w:cstheme="minorHAnsi"/>
          <w:lang w:val="en-US"/>
        </w:rPr>
        <w:t>much</w:t>
      </w:r>
      <w:r w:rsidRPr="00F574EA">
        <w:rPr>
          <w:rFonts w:asciiTheme="minorHAnsi" w:hAnsiTheme="minorHAnsi" w:cstheme="minorHAnsi"/>
          <w:lang w:val="en-US"/>
        </w:rPr>
        <w:t xml:space="preserve"> </w:t>
      </w:r>
      <w:r>
        <w:rPr>
          <w:rFonts w:asciiTheme="minorHAnsi" w:hAnsiTheme="minorHAnsi" w:cstheme="minorHAnsi"/>
          <w:lang w:val="en-US"/>
        </w:rPr>
        <w:t>more attention to the theme of spiritual salvation. The</w:t>
      </w:r>
      <w:r w:rsidRPr="00F574EA">
        <w:rPr>
          <w:rFonts w:asciiTheme="minorHAnsi" w:hAnsiTheme="minorHAnsi" w:cstheme="minorHAnsi"/>
          <w:lang w:val="en-US"/>
        </w:rPr>
        <w:t xml:space="preserve"> </w:t>
      </w:r>
      <w:r>
        <w:rPr>
          <w:rFonts w:asciiTheme="minorHAnsi" w:hAnsiTheme="minorHAnsi" w:cstheme="minorHAnsi"/>
          <w:lang w:val="en-US"/>
        </w:rPr>
        <w:t>New</w:t>
      </w:r>
      <w:r w:rsidRPr="00F574EA">
        <w:rPr>
          <w:rFonts w:asciiTheme="minorHAnsi" w:hAnsiTheme="minorHAnsi" w:cstheme="minorHAnsi"/>
          <w:lang w:val="en-US"/>
        </w:rPr>
        <w:t xml:space="preserve"> </w:t>
      </w:r>
      <w:r>
        <w:rPr>
          <w:rFonts w:asciiTheme="minorHAnsi" w:hAnsiTheme="minorHAnsi" w:cstheme="minorHAnsi"/>
          <w:lang w:val="en-US"/>
        </w:rPr>
        <w:t>Testament</w:t>
      </w:r>
      <w:r w:rsidRPr="00F574EA">
        <w:rPr>
          <w:rFonts w:asciiTheme="minorHAnsi" w:hAnsiTheme="minorHAnsi" w:cstheme="minorHAnsi"/>
          <w:lang w:val="en-US"/>
        </w:rPr>
        <w:t xml:space="preserve"> </w:t>
      </w:r>
      <w:r>
        <w:rPr>
          <w:rFonts w:asciiTheme="minorHAnsi" w:hAnsiTheme="minorHAnsi" w:cstheme="minorHAnsi"/>
          <w:lang w:val="en-US"/>
        </w:rPr>
        <w:t>focuses</w:t>
      </w:r>
      <w:r w:rsidRPr="00F574EA">
        <w:rPr>
          <w:rFonts w:asciiTheme="minorHAnsi" w:hAnsiTheme="minorHAnsi" w:cstheme="minorHAnsi"/>
          <w:lang w:val="en-US"/>
        </w:rPr>
        <w:t xml:space="preserve"> </w:t>
      </w:r>
      <w:r>
        <w:rPr>
          <w:rFonts w:asciiTheme="minorHAnsi" w:hAnsiTheme="minorHAnsi" w:cstheme="minorHAnsi"/>
          <w:lang w:val="en-US"/>
        </w:rPr>
        <w:t>on</w:t>
      </w:r>
      <w:r w:rsidRPr="00F574EA">
        <w:rPr>
          <w:rFonts w:asciiTheme="minorHAnsi" w:hAnsiTheme="minorHAnsi" w:cstheme="minorHAnsi"/>
          <w:lang w:val="en-US"/>
        </w:rPr>
        <w:t xml:space="preserve"> </w:t>
      </w:r>
      <w:r>
        <w:rPr>
          <w:rFonts w:asciiTheme="minorHAnsi" w:hAnsiTheme="minorHAnsi" w:cstheme="minorHAnsi"/>
          <w:lang w:val="en-US"/>
        </w:rPr>
        <w:t>salvation</w:t>
      </w:r>
      <w:r w:rsidRPr="00F574EA">
        <w:rPr>
          <w:rFonts w:asciiTheme="minorHAnsi" w:hAnsiTheme="minorHAnsi" w:cstheme="minorHAnsi"/>
          <w:lang w:val="en-US"/>
        </w:rPr>
        <w:t xml:space="preserve"> </w:t>
      </w:r>
      <w:r>
        <w:rPr>
          <w:rFonts w:asciiTheme="minorHAnsi" w:hAnsiTheme="minorHAnsi" w:cstheme="minorHAnsi"/>
          <w:lang w:val="en-US"/>
        </w:rPr>
        <w:t>from</w:t>
      </w:r>
      <w:r w:rsidRPr="00F574EA">
        <w:rPr>
          <w:rFonts w:asciiTheme="minorHAnsi" w:hAnsiTheme="minorHAnsi" w:cstheme="minorHAnsi"/>
          <w:lang w:val="en-US"/>
        </w:rPr>
        <w:t xml:space="preserve"> </w:t>
      </w:r>
      <w:r>
        <w:rPr>
          <w:rFonts w:asciiTheme="minorHAnsi" w:hAnsiTheme="minorHAnsi" w:cstheme="minorHAnsi"/>
          <w:lang w:val="en-US"/>
        </w:rPr>
        <w:t>the</w:t>
      </w:r>
      <w:r w:rsidRPr="00F574EA">
        <w:rPr>
          <w:rFonts w:asciiTheme="minorHAnsi" w:hAnsiTheme="minorHAnsi" w:cstheme="minorHAnsi"/>
          <w:lang w:val="en-US"/>
        </w:rPr>
        <w:t xml:space="preserve"> </w:t>
      </w:r>
      <w:r>
        <w:rPr>
          <w:rFonts w:asciiTheme="minorHAnsi" w:hAnsiTheme="minorHAnsi" w:cstheme="minorHAnsi"/>
          <w:lang w:val="en-US"/>
        </w:rPr>
        <w:t>ultimate danger – eternal damnation. It</w:t>
      </w:r>
      <w:r w:rsidRPr="00F574EA">
        <w:rPr>
          <w:rFonts w:asciiTheme="minorHAnsi" w:hAnsiTheme="minorHAnsi" w:cstheme="minorHAnsi"/>
          <w:lang w:val="en-US"/>
        </w:rPr>
        <w:t xml:space="preserve"> </w:t>
      </w:r>
      <w:r>
        <w:rPr>
          <w:rFonts w:asciiTheme="minorHAnsi" w:hAnsiTheme="minorHAnsi" w:cstheme="minorHAnsi"/>
          <w:lang w:val="en-US"/>
        </w:rPr>
        <w:t>reveals</w:t>
      </w:r>
      <w:r w:rsidRPr="00F574EA">
        <w:rPr>
          <w:rFonts w:asciiTheme="minorHAnsi" w:hAnsiTheme="minorHAnsi" w:cstheme="minorHAnsi"/>
          <w:lang w:val="en-US"/>
        </w:rPr>
        <w:t xml:space="preserve"> </w:t>
      </w:r>
      <w:r>
        <w:rPr>
          <w:rFonts w:asciiTheme="minorHAnsi" w:hAnsiTheme="minorHAnsi" w:cstheme="minorHAnsi"/>
          <w:lang w:val="en-US"/>
        </w:rPr>
        <w:t>that</w:t>
      </w:r>
      <w:r w:rsidRPr="00F574EA">
        <w:rPr>
          <w:rFonts w:asciiTheme="minorHAnsi" w:hAnsiTheme="minorHAnsi" w:cstheme="minorHAnsi"/>
          <w:lang w:val="en-US"/>
        </w:rPr>
        <w:t xml:space="preserve"> </w:t>
      </w:r>
      <w:r>
        <w:rPr>
          <w:rFonts w:asciiTheme="minorHAnsi" w:hAnsiTheme="minorHAnsi" w:cstheme="minorHAnsi"/>
          <w:lang w:val="en-US"/>
        </w:rPr>
        <w:t>people</w:t>
      </w:r>
      <w:r w:rsidRPr="00F574EA">
        <w:rPr>
          <w:rFonts w:asciiTheme="minorHAnsi" w:hAnsiTheme="minorHAnsi" w:cstheme="minorHAnsi"/>
          <w:lang w:val="en-US"/>
        </w:rPr>
        <w:t xml:space="preserve"> </w:t>
      </w:r>
      <w:r>
        <w:rPr>
          <w:rFonts w:asciiTheme="minorHAnsi" w:hAnsiTheme="minorHAnsi" w:cstheme="minorHAnsi"/>
          <w:lang w:val="en-US"/>
        </w:rPr>
        <w:t>are</w:t>
      </w:r>
      <w:r w:rsidRPr="00F574EA">
        <w:rPr>
          <w:rFonts w:asciiTheme="minorHAnsi" w:hAnsiTheme="minorHAnsi" w:cstheme="minorHAnsi"/>
          <w:lang w:val="en-US"/>
        </w:rPr>
        <w:t xml:space="preserve"> </w:t>
      </w:r>
      <w:r>
        <w:rPr>
          <w:rFonts w:asciiTheme="minorHAnsi" w:hAnsiTheme="minorHAnsi" w:cstheme="minorHAnsi"/>
          <w:lang w:val="en-US"/>
        </w:rPr>
        <w:t>under God</w:t>
      </w:r>
      <w:r w:rsidRPr="00F574EA">
        <w:rPr>
          <w:rFonts w:asciiTheme="minorHAnsi" w:hAnsiTheme="minorHAnsi" w:cstheme="minorHAnsi"/>
          <w:lang w:val="en-US"/>
        </w:rPr>
        <w:t>’</w:t>
      </w:r>
      <w:r>
        <w:rPr>
          <w:rFonts w:asciiTheme="minorHAnsi" w:hAnsiTheme="minorHAnsi" w:cstheme="minorHAnsi"/>
          <w:lang w:val="en-US"/>
        </w:rPr>
        <w:t>s</w:t>
      </w:r>
      <w:r w:rsidRPr="00F574EA">
        <w:rPr>
          <w:rFonts w:asciiTheme="minorHAnsi" w:hAnsiTheme="minorHAnsi" w:cstheme="minorHAnsi"/>
          <w:lang w:val="en-US"/>
        </w:rPr>
        <w:t xml:space="preserve"> </w:t>
      </w:r>
      <w:r>
        <w:rPr>
          <w:rFonts w:asciiTheme="minorHAnsi" w:hAnsiTheme="minorHAnsi" w:cstheme="minorHAnsi"/>
          <w:lang w:val="en-US"/>
        </w:rPr>
        <w:t>wrath</w:t>
      </w:r>
      <w:r w:rsidRPr="00F574EA">
        <w:rPr>
          <w:rFonts w:asciiTheme="minorHAnsi" w:hAnsiTheme="minorHAnsi" w:cstheme="minorHAnsi"/>
          <w:lang w:val="en-US"/>
        </w:rPr>
        <w:t xml:space="preserve"> </w:t>
      </w:r>
      <w:r>
        <w:rPr>
          <w:rFonts w:asciiTheme="minorHAnsi" w:hAnsiTheme="minorHAnsi" w:cstheme="minorHAnsi"/>
          <w:lang w:val="en-US"/>
        </w:rPr>
        <w:t>and</w:t>
      </w:r>
      <w:r w:rsidRPr="00F574EA">
        <w:rPr>
          <w:rFonts w:asciiTheme="minorHAnsi" w:hAnsiTheme="minorHAnsi" w:cstheme="minorHAnsi"/>
          <w:lang w:val="en-US"/>
        </w:rPr>
        <w:t xml:space="preserve"> </w:t>
      </w:r>
      <w:r>
        <w:rPr>
          <w:rFonts w:asciiTheme="minorHAnsi" w:hAnsiTheme="minorHAnsi" w:cstheme="minorHAnsi"/>
          <w:lang w:val="en-US"/>
        </w:rPr>
        <w:t>therefore</w:t>
      </w:r>
      <w:r w:rsidRPr="00F574EA">
        <w:rPr>
          <w:rFonts w:asciiTheme="minorHAnsi" w:hAnsiTheme="minorHAnsi" w:cstheme="minorHAnsi"/>
          <w:lang w:val="en-US"/>
        </w:rPr>
        <w:t xml:space="preserve"> </w:t>
      </w:r>
      <w:r>
        <w:rPr>
          <w:rFonts w:asciiTheme="minorHAnsi" w:hAnsiTheme="minorHAnsi" w:cstheme="minorHAnsi"/>
          <w:lang w:val="en-US"/>
        </w:rPr>
        <w:t>are</w:t>
      </w:r>
      <w:r w:rsidRPr="00F574EA">
        <w:rPr>
          <w:rFonts w:asciiTheme="minorHAnsi" w:hAnsiTheme="minorHAnsi" w:cstheme="minorHAnsi"/>
          <w:lang w:val="en-US"/>
        </w:rPr>
        <w:t xml:space="preserve"> </w:t>
      </w:r>
      <w:r>
        <w:rPr>
          <w:rFonts w:asciiTheme="minorHAnsi" w:hAnsiTheme="minorHAnsi" w:cstheme="minorHAnsi"/>
          <w:lang w:val="en-US"/>
        </w:rPr>
        <w:t>in</w:t>
      </w:r>
      <w:r w:rsidRPr="00F574EA">
        <w:rPr>
          <w:rFonts w:asciiTheme="minorHAnsi" w:hAnsiTheme="minorHAnsi" w:cstheme="minorHAnsi"/>
          <w:lang w:val="en-US"/>
        </w:rPr>
        <w:t xml:space="preserve"> </w:t>
      </w:r>
      <w:r>
        <w:rPr>
          <w:rFonts w:asciiTheme="minorHAnsi" w:hAnsiTheme="minorHAnsi" w:cstheme="minorHAnsi"/>
          <w:lang w:val="en-US"/>
        </w:rPr>
        <w:t>need</w:t>
      </w:r>
      <w:r w:rsidRPr="00F574EA">
        <w:rPr>
          <w:rFonts w:asciiTheme="minorHAnsi" w:hAnsiTheme="minorHAnsi" w:cstheme="minorHAnsi"/>
          <w:lang w:val="en-US"/>
        </w:rPr>
        <w:t xml:space="preserve"> </w:t>
      </w:r>
      <w:r>
        <w:rPr>
          <w:rFonts w:asciiTheme="minorHAnsi" w:hAnsiTheme="minorHAnsi" w:cstheme="minorHAnsi"/>
          <w:lang w:val="en-US"/>
        </w:rPr>
        <w:t>of</w:t>
      </w:r>
      <w:r w:rsidRPr="00F574EA">
        <w:rPr>
          <w:rFonts w:asciiTheme="minorHAnsi" w:hAnsiTheme="minorHAnsi" w:cstheme="minorHAnsi"/>
          <w:lang w:val="en-US"/>
        </w:rPr>
        <w:t xml:space="preserve"> </w:t>
      </w:r>
      <w:r>
        <w:rPr>
          <w:rFonts w:asciiTheme="minorHAnsi" w:hAnsiTheme="minorHAnsi" w:cstheme="minorHAnsi"/>
          <w:lang w:val="en-US"/>
        </w:rPr>
        <w:t>salvation from it</w:t>
      </w:r>
      <w:r w:rsidRPr="00F574EA">
        <w:rPr>
          <w:rFonts w:asciiTheme="minorHAnsi" w:hAnsiTheme="minorHAnsi" w:cstheme="minorHAnsi"/>
          <w:lang w:val="en-US"/>
        </w:rPr>
        <w:t xml:space="preserve">. </w:t>
      </w:r>
      <w:r>
        <w:rPr>
          <w:rFonts w:asciiTheme="minorHAnsi" w:hAnsiTheme="minorHAnsi" w:cstheme="minorHAnsi"/>
          <w:lang w:val="en-US"/>
        </w:rPr>
        <w:t>This</w:t>
      </w:r>
      <w:r w:rsidRPr="00F574EA">
        <w:rPr>
          <w:rFonts w:asciiTheme="minorHAnsi" w:hAnsiTheme="minorHAnsi" w:cstheme="minorHAnsi"/>
          <w:lang w:val="en-US"/>
        </w:rPr>
        <w:t xml:space="preserve"> </w:t>
      </w:r>
      <w:r>
        <w:rPr>
          <w:rFonts w:asciiTheme="minorHAnsi" w:hAnsiTheme="minorHAnsi" w:cstheme="minorHAnsi"/>
          <w:lang w:val="en-US"/>
        </w:rPr>
        <w:t>is</w:t>
      </w:r>
      <w:r w:rsidRPr="00F574EA">
        <w:rPr>
          <w:rFonts w:asciiTheme="minorHAnsi" w:hAnsiTheme="minorHAnsi" w:cstheme="minorHAnsi"/>
          <w:lang w:val="en-US"/>
        </w:rPr>
        <w:t xml:space="preserve"> </w:t>
      </w:r>
      <w:r>
        <w:rPr>
          <w:rFonts w:asciiTheme="minorHAnsi" w:hAnsiTheme="minorHAnsi" w:cstheme="minorHAnsi"/>
          <w:lang w:val="en-US"/>
        </w:rPr>
        <w:t>why</w:t>
      </w:r>
      <w:r w:rsidRPr="00F574EA">
        <w:rPr>
          <w:rFonts w:asciiTheme="minorHAnsi" w:hAnsiTheme="minorHAnsi" w:cstheme="minorHAnsi"/>
          <w:lang w:val="en-US"/>
        </w:rPr>
        <w:t xml:space="preserve"> </w:t>
      </w:r>
      <w:r>
        <w:rPr>
          <w:rFonts w:asciiTheme="minorHAnsi" w:hAnsiTheme="minorHAnsi" w:cstheme="minorHAnsi"/>
          <w:lang w:val="en-US"/>
        </w:rPr>
        <w:t>the</w:t>
      </w:r>
      <w:r w:rsidRPr="00F574EA">
        <w:rPr>
          <w:rFonts w:asciiTheme="minorHAnsi" w:hAnsiTheme="minorHAnsi" w:cstheme="minorHAnsi"/>
          <w:lang w:val="en-US"/>
        </w:rPr>
        <w:t xml:space="preserve"> </w:t>
      </w:r>
      <w:r>
        <w:rPr>
          <w:rFonts w:asciiTheme="minorHAnsi" w:hAnsiTheme="minorHAnsi" w:cstheme="minorHAnsi"/>
          <w:lang w:val="en-US"/>
        </w:rPr>
        <w:t>angel</w:t>
      </w:r>
      <w:r w:rsidRPr="00F574EA">
        <w:rPr>
          <w:rFonts w:asciiTheme="minorHAnsi" w:hAnsiTheme="minorHAnsi" w:cstheme="minorHAnsi"/>
          <w:lang w:val="en-US"/>
        </w:rPr>
        <w:t xml:space="preserve"> </w:t>
      </w:r>
      <w:r>
        <w:rPr>
          <w:rFonts w:asciiTheme="minorHAnsi" w:hAnsiTheme="minorHAnsi" w:cstheme="minorHAnsi"/>
          <w:lang w:val="en-US"/>
        </w:rPr>
        <w:t>Gabriel</w:t>
      </w:r>
      <w:r w:rsidRPr="00F574EA">
        <w:rPr>
          <w:rFonts w:asciiTheme="minorHAnsi" w:hAnsiTheme="minorHAnsi" w:cstheme="minorHAnsi"/>
          <w:lang w:val="en-US"/>
        </w:rPr>
        <w:t xml:space="preserve"> </w:t>
      </w:r>
      <w:r>
        <w:rPr>
          <w:rFonts w:asciiTheme="minorHAnsi" w:hAnsiTheme="minorHAnsi" w:cstheme="minorHAnsi"/>
          <w:lang w:val="en-US"/>
        </w:rPr>
        <w:t>announced</w:t>
      </w:r>
      <w:r w:rsidRPr="00F574EA">
        <w:rPr>
          <w:rFonts w:asciiTheme="minorHAnsi" w:hAnsiTheme="minorHAnsi" w:cstheme="minorHAnsi"/>
          <w:lang w:val="en-US"/>
        </w:rPr>
        <w:t xml:space="preserve"> </w:t>
      </w:r>
      <w:r>
        <w:rPr>
          <w:rFonts w:asciiTheme="minorHAnsi" w:hAnsiTheme="minorHAnsi" w:cstheme="minorHAnsi"/>
          <w:lang w:val="en-US"/>
        </w:rPr>
        <w:t>that</w:t>
      </w:r>
      <w:r w:rsidRPr="00F574EA">
        <w:rPr>
          <w:rFonts w:asciiTheme="minorHAnsi" w:hAnsiTheme="minorHAnsi" w:cstheme="minorHAnsi"/>
          <w:lang w:val="en-US"/>
        </w:rPr>
        <w:t xml:space="preserve"> </w:t>
      </w:r>
      <w:r>
        <w:rPr>
          <w:rFonts w:asciiTheme="minorHAnsi" w:hAnsiTheme="minorHAnsi" w:cstheme="minorHAnsi"/>
          <w:lang w:val="en-US"/>
        </w:rPr>
        <w:t>Jesus came “to save His people from their sins”</w:t>
      </w:r>
      <w:r w:rsidRPr="00F574EA">
        <w:rPr>
          <w:rFonts w:asciiTheme="minorHAnsi" w:hAnsiTheme="minorHAnsi" w:cstheme="minorHAnsi"/>
          <w:lang w:val="en-US"/>
        </w:rPr>
        <w:t xml:space="preserve"> (Matt 1:21).</w:t>
      </w:r>
      <w:r>
        <w:rPr>
          <w:rFonts w:asciiTheme="minorHAnsi" w:hAnsiTheme="minorHAnsi" w:cstheme="minorHAnsi"/>
          <w:lang w:val="en-US"/>
        </w:rPr>
        <w:t xml:space="preserve"> Jesus</w:t>
      </w:r>
      <w:r w:rsidRPr="00F574EA">
        <w:rPr>
          <w:rFonts w:asciiTheme="minorHAnsi" w:hAnsiTheme="minorHAnsi" w:cstheme="minorHAnsi"/>
          <w:lang w:val="en-US"/>
        </w:rPr>
        <w:t xml:space="preserve"> </w:t>
      </w:r>
      <w:r>
        <w:rPr>
          <w:rFonts w:asciiTheme="minorHAnsi" w:hAnsiTheme="minorHAnsi" w:cstheme="minorHAnsi"/>
          <w:lang w:val="en-US"/>
        </w:rPr>
        <w:t>Himself</w:t>
      </w:r>
      <w:r w:rsidRPr="00F574EA">
        <w:rPr>
          <w:rFonts w:asciiTheme="minorHAnsi" w:hAnsiTheme="minorHAnsi" w:cstheme="minorHAnsi"/>
          <w:lang w:val="en-US"/>
        </w:rPr>
        <w:t xml:space="preserve"> </w:t>
      </w:r>
      <w:r>
        <w:rPr>
          <w:rFonts w:asciiTheme="minorHAnsi" w:hAnsiTheme="minorHAnsi" w:cstheme="minorHAnsi"/>
          <w:lang w:val="en-US"/>
        </w:rPr>
        <w:t>stated</w:t>
      </w:r>
      <w:r w:rsidRPr="00F574EA">
        <w:rPr>
          <w:rFonts w:asciiTheme="minorHAnsi" w:hAnsiTheme="minorHAnsi" w:cstheme="minorHAnsi"/>
          <w:lang w:val="en-US"/>
        </w:rPr>
        <w:t xml:space="preserve"> </w:t>
      </w:r>
      <w:r>
        <w:rPr>
          <w:rFonts w:asciiTheme="minorHAnsi" w:hAnsiTheme="minorHAnsi" w:cstheme="minorHAnsi"/>
          <w:lang w:val="en-US"/>
        </w:rPr>
        <w:t>that</w:t>
      </w:r>
      <w:r w:rsidRPr="00F574EA">
        <w:rPr>
          <w:rFonts w:asciiTheme="minorHAnsi" w:hAnsiTheme="minorHAnsi" w:cstheme="minorHAnsi"/>
          <w:lang w:val="en-US"/>
        </w:rPr>
        <w:t xml:space="preserve"> </w:t>
      </w:r>
      <w:r>
        <w:rPr>
          <w:rFonts w:asciiTheme="minorHAnsi" w:hAnsiTheme="minorHAnsi" w:cstheme="minorHAnsi"/>
          <w:lang w:val="en-US"/>
        </w:rPr>
        <w:t>He</w:t>
      </w:r>
      <w:r w:rsidRPr="00F574EA">
        <w:rPr>
          <w:rFonts w:asciiTheme="minorHAnsi" w:hAnsiTheme="minorHAnsi" w:cstheme="minorHAnsi"/>
          <w:lang w:val="en-US"/>
        </w:rPr>
        <w:t xml:space="preserve"> </w:t>
      </w:r>
      <w:r>
        <w:rPr>
          <w:rFonts w:asciiTheme="minorHAnsi" w:hAnsiTheme="minorHAnsi" w:cstheme="minorHAnsi"/>
          <w:lang w:val="en-US"/>
        </w:rPr>
        <w:t>came</w:t>
      </w:r>
      <w:r w:rsidRPr="00F574EA">
        <w:rPr>
          <w:rFonts w:asciiTheme="minorHAnsi" w:hAnsiTheme="minorHAnsi" w:cstheme="minorHAnsi"/>
          <w:lang w:val="en-US"/>
        </w:rPr>
        <w:t xml:space="preserve"> </w:t>
      </w:r>
      <w:r>
        <w:rPr>
          <w:rFonts w:asciiTheme="minorHAnsi" w:hAnsiTheme="minorHAnsi" w:cstheme="minorHAnsi"/>
          <w:lang w:val="en-US"/>
        </w:rPr>
        <w:t>with</w:t>
      </w:r>
      <w:r w:rsidRPr="00F574EA">
        <w:rPr>
          <w:rFonts w:asciiTheme="minorHAnsi" w:hAnsiTheme="minorHAnsi" w:cstheme="minorHAnsi"/>
          <w:lang w:val="en-US"/>
        </w:rPr>
        <w:t xml:space="preserve"> </w:t>
      </w:r>
      <w:r>
        <w:rPr>
          <w:rFonts w:asciiTheme="minorHAnsi" w:hAnsiTheme="minorHAnsi" w:cstheme="minorHAnsi"/>
          <w:lang w:val="en-US"/>
        </w:rPr>
        <w:t>the</w:t>
      </w:r>
      <w:r w:rsidRPr="00F574EA">
        <w:rPr>
          <w:rFonts w:asciiTheme="minorHAnsi" w:hAnsiTheme="minorHAnsi" w:cstheme="minorHAnsi"/>
          <w:lang w:val="en-US"/>
        </w:rPr>
        <w:t xml:space="preserve"> </w:t>
      </w:r>
      <w:r>
        <w:rPr>
          <w:rFonts w:asciiTheme="minorHAnsi" w:hAnsiTheme="minorHAnsi" w:cstheme="minorHAnsi"/>
          <w:lang w:val="en-US"/>
        </w:rPr>
        <w:t>goal “</w:t>
      </w:r>
      <w:r w:rsidRPr="00F574EA">
        <w:rPr>
          <w:rFonts w:asciiTheme="minorHAnsi" w:hAnsiTheme="minorHAnsi" w:cstheme="minorHAnsi"/>
          <w:lang w:val="en-US"/>
        </w:rPr>
        <w:t xml:space="preserve">to save </w:t>
      </w:r>
      <w:proofErr w:type="gramStart"/>
      <w:r w:rsidRPr="00F574EA">
        <w:rPr>
          <w:rFonts w:asciiTheme="minorHAnsi" w:hAnsiTheme="minorHAnsi" w:cstheme="minorHAnsi"/>
          <w:lang w:val="en-US"/>
        </w:rPr>
        <w:t>that which</w:t>
      </w:r>
      <w:proofErr w:type="gramEnd"/>
      <w:r w:rsidRPr="00F574EA">
        <w:rPr>
          <w:rFonts w:asciiTheme="minorHAnsi" w:hAnsiTheme="minorHAnsi" w:cstheme="minorHAnsi"/>
          <w:lang w:val="en-US"/>
        </w:rPr>
        <w:t xml:space="preserve"> was lost</w:t>
      </w:r>
      <w:r>
        <w:rPr>
          <w:rFonts w:asciiTheme="minorHAnsi" w:hAnsiTheme="minorHAnsi" w:cstheme="minorHAnsi"/>
          <w:lang w:val="en-US"/>
        </w:rPr>
        <w:t xml:space="preserve">” </w:t>
      </w:r>
      <w:r w:rsidRPr="00F574EA">
        <w:rPr>
          <w:rFonts w:asciiTheme="minorHAnsi" w:hAnsiTheme="minorHAnsi" w:cstheme="minorHAnsi"/>
          <w:lang w:val="en-US"/>
        </w:rPr>
        <w:t xml:space="preserve">(Matt 18:11; </w:t>
      </w:r>
      <w:r w:rsidRPr="002D7706">
        <w:rPr>
          <w:rFonts w:asciiTheme="minorHAnsi" w:hAnsiTheme="minorHAnsi" w:cstheme="minorHAnsi"/>
        </w:rPr>
        <w:t>с</w:t>
      </w:r>
      <w:r>
        <w:rPr>
          <w:rFonts w:asciiTheme="minorHAnsi" w:hAnsiTheme="minorHAnsi" w:cstheme="minorHAnsi"/>
          <w:lang w:val="en-US"/>
        </w:rPr>
        <w:t>f</w:t>
      </w:r>
      <w:r w:rsidRPr="00F574EA">
        <w:rPr>
          <w:rFonts w:asciiTheme="minorHAnsi" w:hAnsiTheme="minorHAnsi" w:cstheme="minorHAnsi"/>
          <w:lang w:val="en-US"/>
        </w:rPr>
        <w:t>. Lk 19:10; Lk 15).</w:t>
      </w:r>
      <w:r w:rsidRPr="002D7706">
        <w:rPr>
          <w:rStyle w:val="FootnoteReference"/>
          <w:rFonts w:asciiTheme="minorHAnsi" w:hAnsiTheme="minorHAnsi" w:cstheme="minorHAnsi"/>
          <w:sz w:val="16"/>
          <w:szCs w:val="20"/>
        </w:rPr>
        <w:footnoteReference w:id="36"/>
      </w:r>
      <w:r w:rsidRPr="00F574EA">
        <w:rPr>
          <w:rFonts w:asciiTheme="minorHAnsi" w:hAnsiTheme="minorHAnsi" w:cstheme="minorHAnsi"/>
          <w:lang w:val="en-US"/>
        </w:rPr>
        <w:t xml:space="preserve"> </w:t>
      </w:r>
      <w:r>
        <w:rPr>
          <w:rFonts w:asciiTheme="minorHAnsi" w:hAnsiTheme="minorHAnsi" w:cstheme="minorHAnsi"/>
          <w:lang w:val="en-US"/>
        </w:rPr>
        <w:t>The</w:t>
      </w:r>
      <w:r w:rsidRPr="00F574EA">
        <w:rPr>
          <w:rFonts w:asciiTheme="minorHAnsi" w:hAnsiTheme="minorHAnsi" w:cstheme="minorHAnsi"/>
          <w:lang w:val="en-US"/>
        </w:rPr>
        <w:t xml:space="preserve"> </w:t>
      </w:r>
      <w:r>
        <w:rPr>
          <w:rFonts w:asciiTheme="minorHAnsi" w:hAnsiTheme="minorHAnsi" w:cstheme="minorHAnsi"/>
          <w:lang w:val="en-US"/>
        </w:rPr>
        <w:t>way</w:t>
      </w:r>
      <w:r w:rsidRPr="00F574EA">
        <w:rPr>
          <w:rFonts w:asciiTheme="minorHAnsi" w:hAnsiTheme="minorHAnsi" w:cstheme="minorHAnsi"/>
          <w:lang w:val="en-US"/>
        </w:rPr>
        <w:t xml:space="preserve"> </w:t>
      </w:r>
      <w:r>
        <w:rPr>
          <w:rFonts w:asciiTheme="minorHAnsi" w:hAnsiTheme="minorHAnsi" w:cstheme="minorHAnsi"/>
          <w:lang w:val="en-US"/>
        </w:rPr>
        <w:t>He</w:t>
      </w:r>
      <w:r w:rsidRPr="00F574EA">
        <w:rPr>
          <w:rFonts w:asciiTheme="minorHAnsi" w:hAnsiTheme="minorHAnsi" w:cstheme="minorHAnsi"/>
          <w:lang w:val="en-US"/>
        </w:rPr>
        <w:t xml:space="preserve"> </w:t>
      </w:r>
      <w:r>
        <w:rPr>
          <w:rFonts w:asciiTheme="minorHAnsi" w:hAnsiTheme="minorHAnsi" w:cstheme="minorHAnsi"/>
          <w:lang w:val="en-US"/>
        </w:rPr>
        <w:t>would</w:t>
      </w:r>
      <w:r w:rsidRPr="00F574EA">
        <w:rPr>
          <w:rFonts w:asciiTheme="minorHAnsi" w:hAnsiTheme="minorHAnsi" w:cstheme="minorHAnsi"/>
          <w:lang w:val="en-US"/>
        </w:rPr>
        <w:t xml:space="preserve"> </w:t>
      </w:r>
      <w:r>
        <w:rPr>
          <w:rFonts w:asciiTheme="minorHAnsi" w:hAnsiTheme="minorHAnsi" w:cstheme="minorHAnsi"/>
          <w:lang w:val="en-US"/>
        </w:rPr>
        <w:t>do</w:t>
      </w:r>
      <w:r w:rsidRPr="00F574EA">
        <w:rPr>
          <w:rFonts w:asciiTheme="minorHAnsi" w:hAnsiTheme="minorHAnsi" w:cstheme="minorHAnsi"/>
          <w:lang w:val="en-US"/>
        </w:rPr>
        <w:t xml:space="preserve"> </w:t>
      </w:r>
      <w:r>
        <w:rPr>
          <w:rFonts w:asciiTheme="minorHAnsi" w:hAnsiTheme="minorHAnsi" w:cstheme="minorHAnsi"/>
          <w:lang w:val="en-US"/>
        </w:rPr>
        <w:t>this</w:t>
      </w:r>
      <w:r w:rsidRPr="00F574EA">
        <w:rPr>
          <w:rFonts w:asciiTheme="minorHAnsi" w:hAnsiTheme="minorHAnsi" w:cstheme="minorHAnsi"/>
          <w:lang w:val="en-US"/>
        </w:rPr>
        <w:t xml:space="preserve"> </w:t>
      </w:r>
      <w:r>
        <w:rPr>
          <w:rFonts w:asciiTheme="minorHAnsi" w:hAnsiTheme="minorHAnsi" w:cstheme="minorHAnsi"/>
          <w:lang w:val="en-US"/>
        </w:rPr>
        <w:t>is</w:t>
      </w:r>
      <w:r w:rsidRPr="00F574EA">
        <w:rPr>
          <w:rFonts w:asciiTheme="minorHAnsi" w:hAnsiTheme="minorHAnsi" w:cstheme="minorHAnsi"/>
          <w:lang w:val="en-US"/>
        </w:rPr>
        <w:t xml:space="preserve"> </w:t>
      </w:r>
      <w:r>
        <w:rPr>
          <w:rFonts w:asciiTheme="minorHAnsi" w:hAnsiTheme="minorHAnsi" w:cstheme="minorHAnsi"/>
          <w:lang w:val="en-US"/>
        </w:rPr>
        <w:t xml:space="preserve">by giving </w:t>
      </w:r>
      <w:r w:rsidRPr="00F574EA">
        <w:rPr>
          <w:rFonts w:asciiTheme="minorHAnsi" w:hAnsiTheme="minorHAnsi" w:cstheme="minorHAnsi"/>
          <w:lang w:val="en-US"/>
        </w:rPr>
        <w:t>“</w:t>
      </w:r>
      <w:r>
        <w:rPr>
          <w:rFonts w:asciiTheme="minorHAnsi" w:hAnsiTheme="minorHAnsi" w:cstheme="minorHAnsi"/>
          <w:lang w:val="en-US"/>
        </w:rPr>
        <w:t xml:space="preserve">His </w:t>
      </w:r>
      <w:r w:rsidRPr="00F574EA">
        <w:rPr>
          <w:rFonts w:asciiTheme="minorHAnsi" w:hAnsiTheme="minorHAnsi" w:cstheme="minorHAnsi"/>
          <w:lang w:val="en-US"/>
        </w:rPr>
        <w:t>life a ransom for man</w:t>
      </w:r>
      <w:r>
        <w:rPr>
          <w:rFonts w:asciiTheme="minorHAnsi" w:hAnsiTheme="minorHAnsi" w:cstheme="minorHAnsi"/>
          <w:lang w:val="en-US"/>
        </w:rPr>
        <w:t>y</w:t>
      </w:r>
      <w:r w:rsidRPr="00F574EA">
        <w:rPr>
          <w:rFonts w:asciiTheme="minorHAnsi" w:hAnsiTheme="minorHAnsi" w:cstheme="minorHAnsi"/>
          <w:lang w:val="en-US"/>
        </w:rPr>
        <w:t>” (Mk 10:45)</w:t>
      </w:r>
      <w:r>
        <w:rPr>
          <w:rFonts w:asciiTheme="minorHAnsi" w:hAnsiTheme="minorHAnsi" w:cstheme="minorHAnsi"/>
          <w:lang w:val="en-US"/>
        </w:rPr>
        <w:t>.</w:t>
      </w:r>
      <w:r w:rsidRPr="001E416A">
        <w:rPr>
          <w:rStyle w:val="FootnoteReference"/>
          <w:rFonts w:asciiTheme="minorHAnsi" w:hAnsiTheme="minorHAnsi" w:cstheme="minorHAnsi"/>
          <w:sz w:val="24"/>
        </w:rPr>
        <w:footnoteReference w:id="37"/>
      </w:r>
      <w:r w:rsidRPr="00F574EA">
        <w:rPr>
          <w:rFonts w:asciiTheme="minorHAnsi" w:hAnsiTheme="minorHAnsi" w:cstheme="minorHAnsi"/>
          <w:lang w:val="en-US"/>
        </w:rPr>
        <w:t xml:space="preserve"> </w:t>
      </w:r>
    </w:p>
    <w:p w:rsidR="000E2E89" w:rsidRPr="00736D75" w:rsidRDefault="000E2E89" w:rsidP="000E2E89">
      <w:pPr>
        <w:ind w:firstLine="426"/>
        <w:rPr>
          <w:rFonts w:asciiTheme="minorHAnsi" w:hAnsiTheme="minorHAnsi" w:cstheme="minorHAnsi"/>
          <w:lang w:val="en-US"/>
        </w:rPr>
      </w:pPr>
      <w:r>
        <w:rPr>
          <w:rFonts w:asciiTheme="minorHAnsi" w:hAnsiTheme="minorHAnsi" w:cstheme="minorHAnsi"/>
          <w:lang w:val="en-US"/>
        </w:rPr>
        <w:t>The</w:t>
      </w:r>
      <w:r w:rsidRPr="00F574EA">
        <w:rPr>
          <w:rFonts w:asciiTheme="minorHAnsi" w:hAnsiTheme="minorHAnsi" w:cstheme="minorHAnsi"/>
          <w:lang w:val="en-US"/>
        </w:rPr>
        <w:t xml:space="preserve"> </w:t>
      </w:r>
      <w:r>
        <w:rPr>
          <w:rFonts w:asciiTheme="minorHAnsi" w:hAnsiTheme="minorHAnsi" w:cstheme="minorHAnsi"/>
          <w:lang w:val="en-US"/>
        </w:rPr>
        <w:t>salvation</w:t>
      </w:r>
      <w:r w:rsidRPr="00F574EA">
        <w:rPr>
          <w:rFonts w:asciiTheme="minorHAnsi" w:hAnsiTheme="minorHAnsi" w:cstheme="minorHAnsi"/>
          <w:lang w:val="en-US"/>
        </w:rPr>
        <w:t xml:space="preserve"> </w:t>
      </w:r>
      <w:r>
        <w:rPr>
          <w:rFonts w:asciiTheme="minorHAnsi" w:hAnsiTheme="minorHAnsi" w:cstheme="minorHAnsi"/>
          <w:lang w:val="en-US"/>
        </w:rPr>
        <w:t>offered</w:t>
      </w:r>
      <w:r w:rsidRPr="00F574EA">
        <w:rPr>
          <w:rFonts w:asciiTheme="minorHAnsi" w:hAnsiTheme="minorHAnsi" w:cstheme="minorHAnsi"/>
          <w:lang w:val="en-US"/>
        </w:rPr>
        <w:t xml:space="preserve"> </w:t>
      </w:r>
      <w:r>
        <w:rPr>
          <w:rFonts w:asciiTheme="minorHAnsi" w:hAnsiTheme="minorHAnsi" w:cstheme="minorHAnsi"/>
          <w:lang w:val="en-US"/>
        </w:rPr>
        <w:t>by</w:t>
      </w:r>
      <w:r w:rsidRPr="00F574EA">
        <w:rPr>
          <w:rFonts w:asciiTheme="minorHAnsi" w:hAnsiTheme="minorHAnsi" w:cstheme="minorHAnsi"/>
          <w:lang w:val="en-US"/>
        </w:rPr>
        <w:t xml:space="preserve"> </w:t>
      </w:r>
      <w:r>
        <w:rPr>
          <w:rFonts w:asciiTheme="minorHAnsi" w:hAnsiTheme="minorHAnsi" w:cstheme="minorHAnsi"/>
          <w:lang w:val="en-US"/>
        </w:rPr>
        <w:t>Messiah</w:t>
      </w:r>
      <w:r w:rsidRPr="00F574EA">
        <w:rPr>
          <w:rFonts w:asciiTheme="minorHAnsi" w:hAnsiTheme="minorHAnsi" w:cstheme="minorHAnsi"/>
          <w:lang w:val="en-US"/>
        </w:rPr>
        <w:t xml:space="preserve"> </w:t>
      </w:r>
      <w:r>
        <w:rPr>
          <w:rFonts w:asciiTheme="minorHAnsi" w:hAnsiTheme="minorHAnsi" w:cstheme="minorHAnsi"/>
          <w:lang w:val="en-US"/>
        </w:rPr>
        <w:t>Jesus</w:t>
      </w:r>
      <w:r w:rsidRPr="00F574EA">
        <w:rPr>
          <w:rFonts w:asciiTheme="minorHAnsi" w:hAnsiTheme="minorHAnsi" w:cstheme="minorHAnsi"/>
          <w:lang w:val="en-US"/>
        </w:rPr>
        <w:t xml:space="preserve"> </w:t>
      </w:r>
      <w:r>
        <w:rPr>
          <w:rFonts w:asciiTheme="minorHAnsi" w:hAnsiTheme="minorHAnsi" w:cstheme="minorHAnsi"/>
          <w:lang w:val="en-US"/>
        </w:rPr>
        <w:t>was</w:t>
      </w:r>
      <w:r w:rsidRPr="00F574EA">
        <w:rPr>
          <w:rFonts w:asciiTheme="minorHAnsi" w:hAnsiTheme="minorHAnsi" w:cstheme="minorHAnsi"/>
          <w:lang w:val="en-US"/>
        </w:rPr>
        <w:t xml:space="preserve"> </w:t>
      </w:r>
      <w:r>
        <w:rPr>
          <w:rFonts w:asciiTheme="minorHAnsi" w:hAnsiTheme="minorHAnsi" w:cstheme="minorHAnsi"/>
          <w:lang w:val="en-US"/>
        </w:rPr>
        <w:t>novel</w:t>
      </w:r>
      <w:r w:rsidRPr="00F574EA">
        <w:rPr>
          <w:rFonts w:asciiTheme="minorHAnsi" w:hAnsiTheme="minorHAnsi" w:cstheme="minorHAnsi"/>
          <w:lang w:val="en-US"/>
        </w:rPr>
        <w:t xml:space="preserve"> </w:t>
      </w:r>
      <w:r>
        <w:rPr>
          <w:rFonts w:asciiTheme="minorHAnsi" w:hAnsiTheme="minorHAnsi" w:cstheme="minorHAnsi"/>
          <w:lang w:val="en-US"/>
        </w:rPr>
        <w:t>to</w:t>
      </w:r>
      <w:r w:rsidRPr="00F574EA">
        <w:rPr>
          <w:rFonts w:asciiTheme="minorHAnsi" w:hAnsiTheme="minorHAnsi" w:cstheme="minorHAnsi"/>
          <w:lang w:val="en-US"/>
        </w:rPr>
        <w:t xml:space="preserve"> </w:t>
      </w:r>
      <w:r>
        <w:rPr>
          <w:rFonts w:asciiTheme="minorHAnsi" w:hAnsiTheme="minorHAnsi" w:cstheme="minorHAnsi"/>
          <w:lang w:val="en-US"/>
        </w:rPr>
        <w:t>the</w:t>
      </w:r>
      <w:r w:rsidRPr="00F574EA">
        <w:rPr>
          <w:rFonts w:asciiTheme="minorHAnsi" w:hAnsiTheme="minorHAnsi" w:cstheme="minorHAnsi"/>
          <w:lang w:val="en-US"/>
        </w:rPr>
        <w:t xml:space="preserve"> </w:t>
      </w:r>
      <w:r>
        <w:rPr>
          <w:rFonts w:asciiTheme="minorHAnsi" w:hAnsiTheme="minorHAnsi" w:cstheme="minorHAnsi"/>
          <w:lang w:val="en-US"/>
        </w:rPr>
        <w:t>Jews of His day. They</w:t>
      </w:r>
      <w:r w:rsidRPr="00F574EA">
        <w:rPr>
          <w:rFonts w:asciiTheme="minorHAnsi" w:hAnsiTheme="minorHAnsi" w:cstheme="minorHAnsi"/>
          <w:lang w:val="en-US"/>
        </w:rPr>
        <w:t xml:space="preserve"> </w:t>
      </w:r>
      <w:r>
        <w:rPr>
          <w:rFonts w:asciiTheme="minorHAnsi" w:hAnsiTheme="minorHAnsi" w:cstheme="minorHAnsi"/>
          <w:lang w:val="en-US"/>
        </w:rPr>
        <w:t>could</w:t>
      </w:r>
      <w:r w:rsidRPr="00F574EA">
        <w:rPr>
          <w:rFonts w:asciiTheme="minorHAnsi" w:hAnsiTheme="minorHAnsi" w:cstheme="minorHAnsi"/>
          <w:lang w:val="en-US"/>
        </w:rPr>
        <w:t xml:space="preserve"> </w:t>
      </w:r>
      <w:r>
        <w:rPr>
          <w:rFonts w:asciiTheme="minorHAnsi" w:hAnsiTheme="minorHAnsi" w:cstheme="minorHAnsi"/>
          <w:lang w:val="en-US"/>
        </w:rPr>
        <w:t>not</w:t>
      </w:r>
      <w:r w:rsidRPr="00F574EA">
        <w:rPr>
          <w:rFonts w:asciiTheme="minorHAnsi" w:hAnsiTheme="minorHAnsi" w:cstheme="minorHAnsi"/>
          <w:lang w:val="en-US"/>
        </w:rPr>
        <w:t xml:space="preserve"> </w:t>
      </w:r>
      <w:r>
        <w:rPr>
          <w:rFonts w:asciiTheme="minorHAnsi" w:hAnsiTheme="minorHAnsi" w:cstheme="minorHAnsi"/>
          <w:lang w:val="en-US"/>
        </w:rPr>
        <w:t>appreciate</w:t>
      </w:r>
      <w:r w:rsidRPr="00F574EA">
        <w:rPr>
          <w:rFonts w:asciiTheme="minorHAnsi" w:hAnsiTheme="minorHAnsi" w:cstheme="minorHAnsi"/>
          <w:lang w:val="en-US"/>
        </w:rPr>
        <w:t xml:space="preserve"> </w:t>
      </w:r>
      <w:r>
        <w:rPr>
          <w:rFonts w:asciiTheme="minorHAnsi" w:hAnsiTheme="minorHAnsi" w:cstheme="minorHAnsi"/>
          <w:lang w:val="en-US"/>
        </w:rPr>
        <w:t>His</w:t>
      </w:r>
      <w:r w:rsidRPr="00F574EA">
        <w:rPr>
          <w:rFonts w:asciiTheme="minorHAnsi" w:hAnsiTheme="minorHAnsi" w:cstheme="minorHAnsi"/>
          <w:lang w:val="en-US"/>
        </w:rPr>
        <w:t xml:space="preserve"> </w:t>
      </w:r>
      <w:r>
        <w:rPr>
          <w:rFonts w:asciiTheme="minorHAnsi" w:hAnsiTheme="minorHAnsi" w:cstheme="minorHAnsi"/>
          <w:lang w:val="en-US"/>
        </w:rPr>
        <w:t>saving</w:t>
      </w:r>
      <w:r w:rsidRPr="00F574EA">
        <w:rPr>
          <w:rFonts w:asciiTheme="minorHAnsi" w:hAnsiTheme="minorHAnsi" w:cstheme="minorHAnsi"/>
          <w:lang w:val="en-US"/>
        </w:rPr>
        <w:t xml:space="preserve"> </w:t>
      </w:r>
      <w:r>
        <w:rPr>
          <w:rFonts w:asciiTheme="minorHAnsi" w:hAnsiTheme="minorHAnsi" w:cstheme="minorHAnsi"/>
          <w:lang w:val="en-US"/>
        </w:rPr>
        <w:t>mission</w:t>
      </w:r>
      <w:r w:rsidRPr="00F574EA">
        <w:rPr>
          <w:rFonts w:asciiTheme="minorHAnsi" w:hAnsiTheme="minorHAnsi" w:cstheme="minorHAnsi"/>
          <w:lang w:val="en-US"/>
        </w:rPr>
        <w:t xml:space="preserve"> </w:t>
      </w:r>
      <w:r>
        <w:rPr>
          <w:rFonts w:asciiTheme="minorHAnsi" w:hAnsiTheme="minorHAnsi" w:cstheme="minorHAnsi"/>
          <w:lang w:val="en-US"/>
        </w:rPr>
        <w:t>since</w:t>
      </w:r>
      <w:r w:rsidRPr="00F574EA">
        <w:rPr>
          <w:rFonts w:asciiTheme="minorHAnsi" w:hAnsiTheme="minorHAnsi" w:cstheme="minorHAnsi"/>
          <w:lang w:val="en-US"/>
        </w:rPr>
        <w:t xml:space="preserve"> </w:t>
      </w:r>
      <w:r>
        <w:rPr>
          <w:rFonts w:asciiTheme="minorHAnsi" w:hAnsiTheme="minorHAnsi" w:cstheme="minorHAnsi"/>
          <w:lang w:val="en-US"/>
        </w:rPr>
        <w:t>they were looking for Messiah to be a political deliverer. It</w:t>
      </w:r>
      <w:r w:rsidRPr="00F574EA">
        <w:rPr>
          <w:rFonts w:asciiTheme="minorHAnsi" w:hAnsiTheme="minorHAnsi" w:cstheme="minorHAnsi"/>
          <w:lang w:val="en-US"/>
        </w:rPr>
        <w:t xml:space="preserve"> </w:t>
      </w:r>
      <w:r>
        <w:rPr>
          <w:rFonts w:asciiTheme="minorHAnsi" w:hAnsiTheme="minorHAnsi" w:cstheme="minorHAnsi"/>
          <w:lang w:val="en-US"/>
        </w:rPr>
        <w:t>is</w:t>
      </w:r>
      <w:r w:rsidRPr="00F574EA">
        <w:rPr>
          <w:rFonts w:asciiTheme="minorHAnsi" w:hAnsiTheme="minorHAnsi" w:cstheme="minorHAnsi"/>
          <w:lang w:val="en-US"/>
        </w:rPr>
        <w:t xml:space="preserve"> </w:t>
      </w:r>
      <w:r>
        <w:rPr>
          <w:rFonts w:asciiTheme="minorHAnsi" w:hAnsiTheme="minorHAnsi" w:cstheme="minorHAnsi"/>
          <w:lang w:val="en-US"/>
        </w:rPr>
        <w:t>interesting</w:t>
      </w:r>
      <w:r w:rsidRPr="00F574EA">
        <w:rPr>
          <w:rFonts w:asciiTheme="minorHAnsi" w:hAnsiTheme="minorHAnsi" w:cstheme="minorHAnsi"/>
          <w:lang w:val="en-US"/>
        </w:rPr>
        <w:t xml:space="preserve"> </w:t>
      </w:r>
      <w:r>
        <w:rPr>
          <w:rFonts w:asciiTheme="minorHAnsi" w:hAnsiTheme="minorHAnsi" w:cstheme="minorHAnsi"/>
          <w:lang w:val="en-US"/>
        </w:rPr>
        <w:t>to</w:t>
      </w:r>
      <w:r w:rsidRPr="00F574EA">
        <w:rPr>
          <w:rFonts w:asciiTheme="minorHAnsi" w:hAnsiTheme="minorHAnsi" w:cstheme="minorHAnsi"/>
          <w:lang w:val="en-US"/>
        </w:rPr>
        <w:t xml:space="preserve"> </w:t>
      </w:r>
      <w:r>
        <w:rPr>
          <w:rFonts w:asciiTheme="minorHAnsi" w:hAnsiTheme="minorHAnsi" w:cstheme="minorHAnsi"/>
          <w:lang w:val="en-US"/>
        </w:rPr>
        <w:t>note</w:t>
      </w:r>
      <w:r w:rsidRPr="00F574EA">
        <w:rPr>
          <w:rFonts w:asciiTheme="minorHAnsi" w:hAnsiTheme="minorHAnsi" w:cstheme="minorHAnsi"/>
          <w:lang w:val="en-US"/>
        </w:rPr>
        <w:t xml:space="preserve"> </w:t>
      </w:r>
      <w:r>
        <w:rPr>
          <w:rFonts w:asciiTheme="minorHAnsi" w:hAnsiTheme="minorHAnsi" w:cstheme="minorHAnsi"/>
          <w:lang w:val="en-US"/>
        </w:rPr>
        <w:t>that</w:t>
      </w:r>
      <w:r w:rsidRPr="00F574EA">
        <w:rPr>
          <w:rFonts w:asciiTheme="minorHAnsi" w:hAnsiTheme="minorHAnsi" w:cstheme="minorHAnsi"/>
          <w:lang w:val="en-US"/>
        </w:rPr>
        <w:t xml:space="preserve"> </w:t>
      </w:r>
      <w:r>
        <w:rPr>
          <w:rFonts w:asciiTheme="minorHAnsi" w:hAnsiTheme="minorHAnsi" w:cstheme="minorHAnsi"/>
          <w:lang w:val="en-US"/>
        </w:rPr>
        <w:t>at</w:t>
      </w:r>
      <w:r w:rsidRPr="00F574EA">
        <w:rPr>
          <w:rFonts w:asciiTheme="minorHAnsi" w:hAnsiTheme="minorHAnsi" w:cstheme="minorHAnsi"/>
          <w:lang w:val="en-US"/>
        </w:rPr>
        <w:t xml:space="preserve"> </w:t>
      </w:r>
      <w:r>
        <w:rPr>
          <w:rFonts w:asciiTheme="minorHAnsi" w:hAnsiTheme="minorHAnsi" w:cstheme="minorHAnsi"/>
          <w:lang w:val="en-US"/>
        </w:rPr>
        <w:t>the</w:t>
      </w:r>
      <w:r w:rsidRPr="00F574EA">
        <w:rPr>
          <w:rFonts w:asciiTheme="minorHAnsi" w:hAnsiTheme="minorHAnsi" w:cstheme="minorHAnsi"/>
          <w:lang w:val="en-US"/>
        </w:rPr>
        <w:t xml:space="preserve"> </w:t>
      </w:r>
      <w:r>
        <w:rPr>
          <w:rFonts w:asciiTheme="minorHAnsi" w:hAnsiTheme="minorHAnsi" w:cstheme="minorHAnsi"/>
          <w:lang w:val="en-US"/>
        </w:rPr>
        <w:t>births</w:t>
      </w:r>
      <w:r w:rsidRPr="00F574EA">
        <w:rPr>
          <w:rFonts w:asciiTheme="minorHAnsi" w:hAnsiTheme="minorHAnsi" w:cstheme="minorHAnsi"/>
          <w:lang w:val="en-US"/>
        </w:rPr>
        <w:t xml:space="preserve"> </w:t>
      </w:r>
      <w:r>
        <w:rPr>
          <w:rFonts w:asciiTheme="minorHAnsi" w:hAnsiTheme="minorHAnsi" w:cstheme="minorHAnsi"/>
          <w:lang w:val="en-US"/>
        </w:rPr>
        <w:t>of</w:t>
      </w:r>
      <w:r w:rsidRPr="00F574EA">
        <w:rPr>
          <w:rFonts w:asciiTheme="minorHAnsi" w:hAnsiTheme="minorHAnsi" w:cstheme="minorHAnsi"/>
          <w:lang w:val="en-US"/>
        </w:rPr>
        <w:t xml:space="preserve"> </w:t>
      </w:r>
      <w:r>
        <w:rPr>
          <w:rFonts w:asciiTheme="minorHAnsi" w:hAnsiTheme="minorHAnsi" w:cstheme="minorHAnsi"/>
          <w:lang w:val="en-US"/>
        </w:rPr>
        <w:t>Jesus</w:t>
      </w:r>
      <w:r w:rsidRPr="00F574EA">
        <w:rPr>
          <w:rFonts w:asciiTheme="minorHAnsi" w:hAnsiTheme="minorHAnsi" w:cstheme="minorHAnsi"/>
          <w:lang w:val="en-US"/>
        </w:rPr>
        <w:t xml:space="preserve"> </w:t>
      </w:r>
      <w:r>
        <w:rPr>
          <w:rFonts w:asciiTheme="minorHAnsi" w:hAnsiTheme="minorHAnsi" w:cstheme="minorHAnsi"/>
          <w:lang w:val="en-US"/>
        </w:rPr>
        <w:t>and</w:t>
      </w:r>
      <w:r w:rsidRPr="00F574EA">
        <w:rPr>
          <w:rFonts w:asciiTheme="minorHAnsi" w:hAnsiTheme="minorHAnsi" w:cstheme="minorHAnsi"/>
          <w:lang w:val="en-US"/>
        </w:rPr>
        <w:t xml:space="preserve"> </w:t>
      </w:r>
      <w:r>
        <w:rPr>
          <w:rFonts w:asciiTheme="minorHAnsi" w:hAnsiTheme="minorHAnsi" w:cstheme="minorHAnsi"/>
          <w:lang w:val="en-US"/>
        </w:rPr>
        <w:t>John</w:t>
      </w:r>
      <w:r w:rsidRPr="00F574EA">
        <w:rPr>
          <w:rFonts w:asciiTheme="minorHAnsi" w:hAnsiTheme="minorHAnsi" w:cstheme="minorHAnsi"/>
          <w:lang w:val="en-US"/>
        </w:rPr>
        <w:t xml:space="preserve"> </w:t>
      </w:r>
      <w:r>
        <w:rPr>
          <w:rFonts w:asciiTheme="minorHAnsi" w:hAnsiTheme="minorHAnsi" w:cstheme="minorHAnsi"/>
          <w:lang w:val="en-US"/>
        </w:rPr>
        <w:t>the</w:t>
      </w:r>
      <w:r w:rsidRPr="00F574EA">
        <w:rPr>
          <w:rFonts w:asciiTheme="minorHAnsi" w:hAnsiTheme="minorHAnsi" w:cstheme="minorHAnsi"/>
          <w:lang w:val="en-US"/>
        </w:rPr>
        <w:t xml:space="preserve"> </w:t>
      </w:r>
      <w:r>
        <w:rPr>
          <w:rFonts w:asciiTheme="minorHAnsi" w:hAnsiTheme="minorHAnsi" w:cstheme="minorHAnsi"/>
          <w:lang w:val="en-US"/>
        </w:rPr>
        <w:t xml:space="preserve">Baptist, people expressed their expectation of salvation in a mixed form: sometimes physical </w:t>
      </w:r>
      <w:r w:rsidRPr="00F574EA">
        <w:rPr>
          <w:rFonts w:asciiTheme="minorHAnsi" w:hAnsiTheme="minorHAnsi" w:cstheme="minorHAnsi"/>
          <w:lang w:val="en-US"/>
        </w:rPr>
        <w:t xml:space="preserve">(Lk 1:51-55; 68-74; 2:38), </w:t>
      </w:r>
      <w:r>
        <w:rPr>
          <w:rFonts w:asciiTheme="minorHAnsi" w:hAnsiTheme="minorHAnsi" w:cstheme="minorHAnsi"/>
          <w:lang w:val="en-US"/>
        </w:rPr>
        <w:t>sometime spiritual</w:t>
      </w:r>
      <w:r w:rsidRPr="00F574EA">
        <w:rPr>
          <w:rFonts w:asciiTheme="minorHAnsi" w:hAnsiTheme="minorHAnsi" w:cstheme="minorHAnsi"/>
          <w:lang w:val="en-US"/>
        </w:rPr>
        <w:t xml:space="preserve"> (</w:t>
      </w:r>
      <w:r>
        <w:rPr>
          <w:rFonts w:asciiTheme="minorHAnsi" w:hAnsiTheme="minorHAnsi" w:cstheme="minorHAnsi"/>
          <w:lang w:val="en-US"/>
        </w:rPr>
        <w:t xml:space="preserve">Lk </w:t>
      </w:r>
      <w:r w:rsidRPr="00F574EA">
        <w:rPr>
          <w:rFonts w:asciiTheme="minorHAnsi" w:hAnsiTheme="minorHAnsi" w:cstheme="minorHAnsi"/>
          <w:lang w:val="en-US"/>
        </w:rPr>
        <w:t>1:75-77; 2:30-32)</w:t>
      </w:r>
      <w:r>
        <w:rPr>
          <w:rFonts w:asciiTheme="minorHAnsi" w:hAnsiTheme="minorHAnsi" w:cstheme="minorHAnsi"/>
          <w:lang w:val="en-US"/>
        </w:rPr>
        <w:t>.</w:t>
      </w:r>
      <w:r w:rsidRPr="001E416A">
        <w:rPr>
          <w:rStyle w:val="FootnoteReference"/>
          <w:rFonts w:asciiTheme="minorHAnsi" w:hAnsiTheme="minorHAnsi" w:cstheme="minorHAnsi"/>
          <w:sz w:val="24"/>
        </w:rPr>
        <w:footnoteReference w:id="38"/>
      </w:r>
      <w:r>
        <w:rPr>
          <w:rFonts w:asciiTheme="minorHAnsi" w:hAnsiTheme="minorHAnsi" w:cstheme="minorHAnsi"/>
          <w:lang w:val="en-US"/>
        </w:rPr>
        <w:t xml:space="preserve"> Even</w:t>
      </w:r>
      <w:r w:rsidRPr="00F574EA">
        <w:rPr>
          <w:rFonts w:asciiTheme="minorHAnsi" w:hAnsiTheme="minorHAnsi" w:cstheme="minorHAnsi"/>
          <w:lang w:val="en-US"/>
        </w:rPr>
        <w:t xml:space="preserve"> </w:t>
      </w:r>
      <w:r>
        <w:rPr>
          <w:rFonts w:asciiTheme="minorHAnsi" w:hAnsiTheme="minorHAnsi" w:cstheme="minorHAnsi"/>
          <w:lang w:val="en-US"/>
        </w:rPr>
        <w:t>John</w:t>
      </w:r>
      <w:r w:rsidRPr="00F574EA">
        <w:rPr>
          <w:rFonts w:asciiTheme="minorHAnsi" w:hAnsiTheme="minorHAnsi" w:cstheme="minorHAnsi"/>
          <w:lang w:val="en-US"/>
        </w:rPr>
        <w:t xml:space="preserve"> </w:t>
      </w:r>
      <w:r>
        <w:rPr>
          <w:rFonts w:asciiTheme="minorHAnsi" w:hAnsiTheme="minorHAnsi" w:cstheme="minorHAnsi"/>
          <w:lang w:val="en-US"/>
        </w:rPr>
        <w:t>the</w:t>
      </w:r>
      <w:r w:rsidRPr="00F574EA">
        <w:rPr>
          <w:rFonts w:asciiTheme="minorHAnsi" w:hAnsiTheme="minorHAnsi" w:cstheme="minorHAnsi"/>
          <w:lang w:val="en-US"/>
        </w:rPr>
        <w:t xml:space="preserve"> </w:t>
      </w:r>
      <w:r>
        <w:rPr>
          <w:rFonts w:asciiTheme="minorHAnsi" w:hAnsiTheme="minorHAnsi" w:cstheme="minorHAnsi"/>
          <w:lang w:val="en-US"/>
        </w:rPr>
        <w:t>Baptist</w:t>
      </w:r>
      <w:r w:rsidRPr="00F574EA">
        <w:rPr>
          <w:rFonts w:asciiTheme="minorHAnsi" w:hAnsiTheme="minorHAnsi" w:cstheme="minorHAnsi"/>
          <w:lang w:val="en-US"/>
        </w:rPr>
        <w:t xml:space="preserve"> </w:t>
      </w:r>
      <w:r>
        <w:rPr>
          <w:rFonts w:asciiTheme="minorHAnsi" w:hAnsiTheme="minorHAnsi" w:cstheme="minorHAnsi"/>
          <w:lang w:val="en-US"/>
        </w:rPr>
        <w:t>began</w:t>
      </w:r>
      <w:r w:rsidRPr="00F574EA">
        <w:rPr>
          <w:rFonts w:asciiTheme="minorHAnsi" w:hAnsiTheme="minorHAnsi" w:cstheme="minorHAnsi"/>
          <w:lang w:val="en-US"/>
        </w:rPr>
        <w:t xml:space="preserve"> </w:t>
      </w:r>
      <w:r>
        <w:rPr>
          <w:rFonts w:asciiTheme="minorHAnsi" w:hAnsiTheme="minorHAnsi" w:cstheme="minorHAnsi"/>
          <w:lang w:val="en-US"/>
        </w:rPr>
        <w:t>to</w:t>
      </w:r>
      <w:r w:rsidRPr="00F574EA">
        <w:rPr>
          <w:rFonts w:asciiTheme="minorHAnsi" w:hAnsiTheme="minorHAnsi" w:cstheme="minorHAnsi"/>
          <w:lang w:val="en-US"/>
        </w:rPr>
        <w:t xml:space="preserve"> </w:t>
      </w:r>
      <w:r>
        <w:rPr>
          <w:rFonts w:asciiTheme="minorHAnsi" w:hAnsiTheme="minorHAnsi" w:cstheme="minorHAnsi"/>
          <w:lang w:val="en-US"/>
        </w:rPr>
        <w:t>doubt</w:t>
      </w:r>
      <w:r w:rsidRPr="00F574EA">
        <w:rPr>
          <w:rFonts w:asciiTheme="minorHAnsi" w:hAnsiTheme="minorHAnsi" w:cstheme="minorHAnsi"/>
          <w:lang w:val="en-US"/>
        </w:rPr>
        <w:t xml:space="preserve"> </w:t>
      </w:r>
      <w:r>
        <w:rPr>
          <w:rFonts w:asciiTheme="minorHAnsi" w:hAnsiTheme="minorHAnsi" w:cstheme="minorHAnsi"/>
          <w:lang w:val="en-US"/>
        </w:rPr>
        <w:t>the purpose of Christ</w:t>
      </w:r>
      <w:r w:rsidRPr="00F574EA">
        <w:rPr>
          <w:rFonts w:asciiTheme="minorHAnsi" w:hAnsiTheme="minorHAnsi" w:cstheme="minorHAnsi"/>
          <w:lang w:val="en-US"/>
        </w:rPr>
        <w:t>’</w:t>
      </w:r>
      <w:r>
        <w:rPr>
          <w:rFonts w:asciiTheme="minorHAnsi" w:hAnsiTheme="minorHAnsi" w:cstheme="minorHAnsi"/>
          <w:lang w:val="en-US"/>
        </w:rPr>
        <w:t>s</w:t>
      </w:r>
      <w:r w:rsidRPr="00F574EA">
        <w:rPr>
          <w:rFonts w:asciiTheme="minorHAnsi" w:hAnsiTheme="minorHAnsi" w:cstheme="minorHAnsi"/>
          <w:lang w:val="en-US"/>
        </w:rPr>
        <w:t xml:space="preserve"> </w:t>
      </w:r>
      <w:r>
        <w:rPr>
          <w:rFonts w:asciiTheme="minorHAnsi" w:hAnsiTheme="minorHAnsi" w:cstheme="minorHAnsi"/>
          <w:lang w:val="en-US"/>
        </w:rPr>
        <w:t>mission. In</w:t>
      </w:r>
      <w:r w:rsidRPr="00736D75">
        <w:rPr>
          <w:rFonts w:asciiTheme="minorHAnsi" w:hAnsiTheme="minorHAnsi" w:cstheme="minorHAnsi"/>
          <w:lang w:val="en-US"/>
        </w:rPr>
        <w:t xml:space="preserve"> </w:t>
      </w:r>
      <w:r>
        <w:rPr>
          <w:rFonts w:asciiTheme="minorHAnsi" w:hAnsiTheme="minorHAnsi" w:cstheme="minorHAnsi"/>
          <w:lang w:val="en-US"/>
        </w:rPr>
        <w:t>response</w:t>
      </w:r>
      <w:r w:rsidRPr="00736D75">
        <w:rPr>
          <w:rFonts w:asciiTheme="minorHAnsi" w:hAnsiTheme="minorHAnsi" w:cstheme="minorHAnsi"/>
          <w:lang w:val="en-US"/>
        </w:rPr>
        <w:t xml:space="preserve">, </w:t>
      </w:r>
      <w:r>
        <w:rPr>
          <w:rFonts w:asciiTheme="minorHAnsi" w:hAnsiTheme="minorHAnsi" w:cstheme="minorHAnsi"/>
          <w:lang w:val="en-US"/>
        </w:rPr>
        <w:t>Jesus</w:t>
      </w:r>
      <w:r w:rsidRPr="00736D75">
        <w:rPr>
          <w:rFonts w:asciiTheme="minorHAnsi" w:hAnsiTheme="minorHAnsi" w:cstheme="minorHAnsi"/>
          <w:lang w:val="en-US"/>
        </w:rPr>
        <w:t xml:space="preserve"> </w:t>
      </w:r>
      <w:r>
        <w:rPr>
          <w:rFonts w:asciiTheme="minorHAnsi" w:hAnsiTheme="minorHAnsi" w:cstheme="minorHAnsi"/>
          <w:lang w:val="en-US"/>
        </w:rPr>
        <w:t>explained</w:t>
      </w:r>
      <w:r w:rsidRPr="00736D75">
        <w:rPr>
          <w:rFonts w:asciiTheme="minorHAnsi" w:hAnsiTheme="minorHAnsi" w:cstheme="minorHAnsi"/>
          <w:lang w:val="en-US"/>
        </w:rPr>
        <w:t xml:space="preserve">, </w:t>
      </w:r>
    </w:p>
    <w:p w:rsidR="000E2E89" w:rsidRPr="00736D75" w:rsidRDefault="000E2E89" w:rsidP="000E2E89">
      <w:pPr>
        <w:ind w:firstLine="426"/>
        <w:rPr>
          <w:rFonts w:asciiTheme="minorHAnsi" w:hAnsiTheme="minorHAnsi" w:cstheme="minorHAnsi"/>
          <w:lang w:val="en-US"/>
        </w:rPr>
      </w:pPr>
    </w:p>
    <w:p w:rsidR="000E2E89" w:rsidRPr="00F574EA" w:rsidRDefault="000E2E89" w:rsidP="000E2E89">
      <w:pPr>
        <w:ind w:left="709"/>
        <w:rPr>
          <w:rFonts w:asciiTheme="minorHAnsi" w:hAnsiTheme="minorHAnsi" w:cstheme="minorHAnsi"/>
          <w:lang w:val="en-US"/>
        </w:rPr>
      </w:pPr>
      <w:r w:rsidRPr="00F574EA">
        <w:rPr>
          <w:rFonts w:asciiTheme="minorHAnsi" w:hAnsiTheme="minorHAnsi" w:cstheme="minorHAnsi"/>
          <w:lang w:val="en-US"/>
        </w:rPr>
        <w:t>Go and report to John what you have seen and heard: {the} blind receive sight, {the} lame walk, {the} lepers are cleansed, and {the} deaf hear, {the} dead are raised up, {the} poor have the gospel preached to them.</w:t>
      </w:r>
      <w:r>
        <w:rPr>
          <w:rFonts w:asciiTheme="minorHAnsi" w:hAnsiTheme="minorHAnsi" w:cstheme="minorHAnsi"/>
          <w:lang w:val="en-US"/>
        </w:rPr>
        <w:t xml:space="preserve"> </w:t>
      </w:r>
      <w:r w:rsidRPr="00F574EA">
        <w:rPr>
          <w:rFonts w:asciiTheme="minorHAnsi" w:hAnsiTheme="minorHAnsi" w:cstheme="minorHAnsi"/>
          <w:lang w:val="en-US"/>
        </w:rPr>
        <w:t>Blessed is he who does not take offe</w:t>
      </w:r>
      <w:r>
        <w:rPr>
          <w:rFonts w:asciiTheme="minorHAnsi" w:hAnsiTheme="minorHAnsi" w:cstheme="minorHAnsi"/>
          <w:lang w:val="en-US"/>
        </w:rPr>
        <w:t xml:space="preserve">nse at </w:t>
      </w:r>
      <w:proofErr w:type="gramStart"/>
      <w:r>
        <w:rPr>
          <w:rFonts w:asciiTheme="minorHAnsi" w:hAnsiTheme="minorHAnsi" w:cstheme="minorHAnsi"/>
          <w:lang w:val="en-US"/>
        </w:rPr>
        <w:t>Me</w:t>
      </w:r>
      <w:proofErr w:type="gramEnd"/>
      <w:r w:rsidRPr="00F574EA">
        <w:rPr>
          <w:rFonts w:asciiTheme="minorHAnsi" w:hAnsiTheme="minorHAnsi" w:cstheme="minorHAnsi"/>
          <w:lang w:val="en-US"/>
        </w:rPr>
        <w:t xml:space="preserve"> (Lk 7:22-23).</w:t>
      </w:r>
    </w:p>
    <w:p w:rsidR="000E2E89" w:rsidRPr="00F574EA" w:rsidRDefault="000E2E89" w:rsidP="000E2E89">
      <w:pPr>
        <w:ind w:firstLine="426"/>
        <w:rPr>
          <w:rFonts w:asciiTheme="minorHAnsi" w:hAnsiTheme="minorHAnsi" w:cstheme="minorHAnsi"/>
          <w:lang w:val="en-US"/>
        </w:rPr>
      </w:pPr>
    </w:p>
    <w:p w:rsidR="000E2E89" w:rsidRPr="00FF737B" w:rsidRDefault="000E2E89" w:rsidP="000E2E89">
      <w:pPr>
        <w:ind w:firstLine="426"/>
        <w:rPr>
          <w:rFonts w:asciiTheme="minorHAnsi" w:hAnsiTheme="minorHAnsi" w:cstheme="minorHAnsi"/>
          <w:lang w:val="en-US"/>
        </w:rPr>
      </w:pPr>
      <w:r>
        <w:rPr>
          <w:rFonts w:asciiTheme="minorHAnsi" w:hAnsiTheme="minorHAnsi" w:cstheme="minorHAnsi"/>
          <w:lang w:val="en-US"/>
        </w:rPr>
        <w:t>In</w:t>
      </w:r>
      <w:r w:rsidRPr="00FF737B">
        <w:rPr>
          <w:rFonts w:asciiTheme="minorHAnsi" w:hAnsiTheme="minorHAnsi" w:cstheme="minorHAnsi"/>
          <w:lang w:val="en-US"/>
        </w:rPr>
        <w:t xml:space="preserve"> </w:t>
      </w:r>
      <w:r>
        <w:rPr>
          <w:rFonts w:asciiTheme="minorHAnsi" w:hAnsiTheme="minorHAnsi" w:cstheme="minorHAnsi"/>
          <w:lang w:val="en-US"/>
        </w:rPr>
        <w:t>addition</w:t>
      </w:r>
      <w:r w:rsidRPr="00FF737B">
        <w:rPr>
          <w:rFonts w:asciiTheme="minorHAnsi" w:hAnsiTheme="minorHAnsi" w:cstheme="minorHAnsi"/>
          <w:lang w:val="en-US"/>
        </w:rPr>
        <w:t xml:space="preserve">, </w:t>
      </w:r>
      <w:r>
        <w:rPr>
          <w:rFonts w:asciiTheme="minorHAnsi" w:hAnsiTheme="minorHAnsi" w:cstheme="minorHAnsi"/>
          <w:lang w:val="en-US"/>
        </w:rPr>
        <w:t>Christ</w:t>
      </w:r>
      <w:r w:rsidRPr="00FF737B">
        <w:rPr>
          <w:rFonts w:asciiTheme="minorHAnsi" w:hAnsiTheme="minorHAnsi" w:cstheme="minorHAnsi"/>
          <w:lang w:val="en-US"/>
        </w:rPr>
        <w:t xml:space="preserve"> </w:t>
      </w:r>
      <w:r>
        <w:rPr>
          <w:rFonts w:asciiTheme="minorHAnsi" w:hAnsiTheme="minorHAnsi" w:cstheme="minorHAnsi"/>
          <w:lang w:val="en-US"/>
        </w:rPr>
        <w:t>brought spiritual</w:t>
      </w:r>
      <w:r w:rsidRPr="00FF737B">
        <w:rPr>
          <w:rFonts w:asciiTheme="minorHAnsi" w:hAnsiTheme="minorHAnsi" w:cstheme="minorHAnsi"/>
          <w:lang w:val="en-US"/>
        </w:rPr>
        <w:t xml:space="preserve"> </w:t>
      </w:r>
      <w:r>
        <w:rPr>
          <w:rFonts w:asciiTheme="minorHAnsi" w:hAnsiTheme="minorHAnsi" w:cstheme="minorHAnsi"/>
          <w:lang w:val="en-US"/>
        </w:rPr>
        <w:t>salvation</w:t>
      </w:r>
      <w:r w:rsidRPr="00FF737B">
        <w:rPr>
          <w:rFonts w:asciiTheme="minorHAnsi" w:hAnsiTheme="minorHAnsi" w:cstheme="minorHAnsi"/>
          <w:lang w:val="en-US"/>
        </w:rPr>
        <w:t xml:space="preserve"> </w:t>
      </w:r>
      <w:r>
        <w:rPr>
          <w:rFonts w:asciiTheme="minorHAnsi" w:hAnsiTheme="minorHAnsi" w:cstheme="minorHAnsi"/>
          <w:lang w:val="en-US"/>
        </w:rPr>
        <w:t>by</w:t>
      </w:r>
      <w:r w:rsidRPr="00FF737B">
        <w:rPr>
          <w:rFonts w:asciiTheme="minorHAnsi" w:hAnsiTheme="minorHAnsi" w:cstheme="minorHAnsi"/>
          <w:lang w:val="en-US"/>
        </w:rPr>
        <w:t xml:space="preserve"> </w:t>
      </w:r>
      <w:r>
        <w:rPr>
          <w:rFonts w:asciiTheme="minorHAnsi" w:hAnsiTheme="minorHAnsi" w:cstheme="minorHAnsi"/>
          <w:lang w:val="en-US"/>
        </w:rPr>
        <w:t>an</w:t>
      </w:r>
      <w:r w:rsidRPr="00FF737B">
        <w:rPr>
          <w:rFonts w:asciiTheme="minorHAnsi" w:hAnsiTheme="minorHAnsi" w:cstheme="minorHAnsi"/>
          <w:lang w:val="en-US"/>
        </w:rPr>
        <w:t xml:space="preserve"> </w:t>
      </w:r>
      <w:r>
        <w:rPr>
          <w:rFonts w:asciiTheme="minorHAnsi" w:hAnsiTheme="minorHAnsi" w:cstheme="minorHAnsi"/>
          <w:lang w:val="en-US"/>
        </w:rPr>
        <w:t>unexpected</w:t>
      </w:r>
      <w:r w:rsidRPr="00FF737B">
        <w:rPr>
          <w:rFonts w:asciiTheme="minorHAnsi" w:hAnsiTheme="minorHAnsi" w:cstheme="minorHAnsi"/>
          <w:lang w:val="en-US"/>
        </w:rPr>
        <w:t xml:space="preserve"> </w:t>
      </w:r>
      <w:r>
        <w:rPr>
          <w:rFonts w:asciiTheme="minorHAnsi" w:hAnsiTheme="minorHAnsi" w:cstheme="minorHAnsi"/>
          <w:lang w:val="en-US"/>
        </w:rPr>
        <w:t>means</w:t>
      </w:r>
      <w:r w:rsidRPr="00FF737B">
        <w:rPr>
          <w:rFonts w:asciiTheme="minorHAnsi" w:hAnsiTheme="minorHAnsi" w:cstheme="minorHAnsi"/>
          <w:lang w:val="en-US"/>
        </w:rPr>
        <w:t>.</w:t>
      </w:r>
      <w:r>
        <w:rPr>
          <w:rFonts w:asciiTheme="minorHAnsi" w:hAnsiTheme="minorHAnsi" w:cstheme="minorHAnsi"/>
          <w:lang w:val="en-US"/>
        </w:rPr>
        <w:t xml:space="preserve"> Jews</w:t>
      </w:r>
      <w:r w:rsidRPr="00FF737B">
        <w:rPr>
          <w:rFonts w:asciiTheme="minorHAnsi" w:hAnsiTheme="minorHAnsi" w:cstheme="minorHAnsi"/>
          <w:lang w:val="en-US"/>
        </w:rPr>
        <w:t xml:space="preserve"> </w:t>
      </w:r>
      <w:r>
        <w:rPr>
          <w:rFonts w:asciiTheme="minorHAnsi" w:hAnsiTheme="minorHAnsi" w:cstheme="minorHAnsi"/>
          <w:lang w:val="en-US"/>
        </w:rPr>
        <w:t>of</w:t>
      </w:r>
      <w:r w:rsidRPr="00FF737B">
        <w:rPr>
          <w:rFonts w:asciiTheme="minorHAnsi" w:hAnsiTheme="minorHAnsi" w:cstheme="minorHAnsi"/>
          <w:lang w:val="en-US"/>
        </w:rPr>
        <w:t xml:space="preserve"> </w:t>
      </w:r>
      <w:r>
        <w:rPr>
          <w:rFonts w:asciiTheme="minorHAnsi" w:hAnsiTheme="minorHAnsi" w:cstheme="minorHAnsi"/>
          <w:lang w:val="en-US"/>
        </w:rPr>
        <w:t>that</w:t>
      </w:r>
      <w:r w:rsidRPr="00FF737B">
        <w:rPr>
          <w:rFonts w:asciiTheme="minorHAnsi" w:hAnsiTheme="minorHAnsi" w:cstheme="minorHAnsi"/>
          <w:lang w:val="en-US"/>
        </w:rPr>
        <w:t xml:space="preserve"> </w:t>
      </w:r>
      <w:r>
        <w:rPr>
          <w:rFonts w:asciiTheme="minorHAnsi" w:hAnsiTheme="minorHAnsi" w:cstheme="minorHAnsi"/>
          <w:lang w:val="en-US"/>
        </w:rPr>
        <w:t>time</w:t>
      </w:r>
      <w:r w:rsidRPr="00FF737B">
        <w:rPr>
          <w:rFonts w:asciiTheme="minorHAnsi" w:hAnsiTheme="minorHAnsi" w:cstheme="minorHAnsi"/>
          <w:lang w:val="en-US"/>
        </w:rPr>
        <w:t xml:space="preserve"> </w:t>
      </w:r>
      <w:r>
        <w:rPr>
          <w:rFonts w:asciiTheme="minorHAnsi" w:hAnsiTheme="minorHAnsi" w:cstheme="minorHAnsi"/>
          <w:lang w:val="en-US"/>
        </w:rPr>
        <w:t>believed</w:t>
      </w:r>
      <w:r w:rsidRPr="00FF737B">
        <w:rPr>
          <w:rFonts w:asciiTheme="minorHAnsi" w:hAnsiTheme="minorHAnsi" w:cstheme="minorHAnsi"/>
          <w:lang w:val="en-US"/>
        </w:rPr>
        <w:t xml:space="preserve"> </w:t>
      </w:r>
      <w:r>
        <w:rPr>
          <w:rFonts w:asciiTheme="minorHAnsi" w:hAnsiTheme="minorHAnsi" w:cstheme="minorHAnsi"/>
          <w:lang w:val="en-US"/>
        </w:rPr>
        <w:t>that</w:t>
      </w:r>
      <w:r w:rsidRPr="00FF737B">
        <w:rPr>
          <w:rFonts w:asciiTheme="minorHAnsi" w:hAnsiTheme="minorHAnsi" w:cstheme="minorHAnsi"/>
          <w:lang w:val="en-US"/>
        </w:rPr>
        <w:t xml:space="preserve"> </w:t>
      </w:r>
      <w:r>
        <w:rPr>
          <w:rFonts w:asciiTheme="minorHAnsi" w:hAnsiTheme="minorHAnsi" w:cstheme="minorHAnsi"/>
          <w:lang w:val="en-US"/>
        </w:rPr>
        <w:t>people</w:t>
      </w:r>
      <w:r w:rsidRPr="00FF737B">
        <w:rPr>
          <w:rFonts w:asciiTheme="minorHAnsi" w:hAnsiTheme="minorHAnsi" w:cstheme="minorHAnsi"/>
          <w:lang w:val="en-US"/>
        </w:rPr>
        <w:t xml:space="preserve"> </w:t>
      </w:r>
      <w:r>
        <w:rPr>
          <w:rFonts w:asciiTheme="minorHAnsi" w:hAnsiTheme="minorHAnsi" w:cstheme="minorHAnsi"/>
          <w:lang w:val="en-US"/>
        </w:rPr>
        <w:t>receive</w:t>
      </w:r>
      <w:r w:rsidRPr="00FF737B">
        <w:rPr>
          <w:rFonts w:asciiTheme="minorHAnsi" w:hAnsiTheme="minorHAnsi" w:cstheme="minorHAnsi"/>
          <w:lang w:val="en-US"/>
        </w:rPr>
        <w:t xml:space="preserve"> </w:t>
      </w:r>
      <w:r>
        <w:rPr>
          <w:rFonts w:asciiTheme="minorHAnsi" w:hAnsiTheme="minorHAnsi" w:cstheme="minorHAnsi"/>
          <w:lang w:val="en-US"/>
        </w:rPr>
        <w:t>righteousness</w:t>
      </w:r>
      <w:r w:rsidRPr="00FF737B">
        <w:rPr>
          <w:rFonts w:asciiTheme="minorHAnsi" w:hAnsiTheme="minorHAnsi" w:cstheme="minorHAnsi"/>
          <w:lang w:val="en-US"/>
        </w:rPr>
        <w:t xml:space="preserve"> </w:t>
      </w:r>
      <w:r>
        <w:rPr>
          <w:rFonts w:asciiTheme="minorHAnsi" w:hAnsiTheme="minorHAnsi" w:cstheme="minorHAnsi"/>
          <w:lang w:val="en-US"/>
        </w:rPr>
        <w:t>before the Lord based on their observance of the Mosaic Law. Yet</w:t>
      </w:r>
      <w:r w:rsidRPr="00FF737B">
        <w:rPr>
          <w:rFonts w:asciiTheme="minorHAnsi" w:hAnsiTheme="minorHAnsi" w:cstheme="minorHAnsi"/>
          <w:lang w:val="en-US"/>
        </w:rPr>
        <w:t xml:space="preserve">, </w:t>
      </w:r>
      <w:r>
        <w:rPr>
          <w:rFonts w:asciiTheme="minorHAnsi" w:hAnsiTheme="minorHAnsi" w:cstheme="minorHAnsi"/>
          <w:lang w:val="en-US"/>
        </w:rPr>
        <w:t>after</w:t>
      </w:r>
      <w:r w:rsidRPr="00FF737B">
        <w:rPr>
          <w:rFonts w:asciiTheme="minorHAnsi" w:hAnsiTheme="minorHAnsi" w:cstheme="minorHAnsi"/>
          <w:lang w:val="en-US"/>
        </w:rPr>
        <w:t xml:space="preserve"> </w:t>
      </w:r>
      <w:r>
        <w:rPr>
          <w:rFonts w:asciiTheme="minorHAnsi" w:hAnsiTheme="minorHAnsi" w:cstheme="minorHAnsi"/>
          <w:lang w:val="en-US"/>
        </w:rPr>
        <w:t>His</w:t>
      </w:r>
      <w:r w:rsidRPr="00FF737B">
        <w:rPr>
          <w:rFonts w:asciiTheme="minorHAnsi" w:hAnsiTheme="minorHAnsi" w:cstheme="minorHAnsi"/>
          <w:lang w:val="en-US"/>
        </w:rPr>
        <w:t xml:space="preserve"> </w:t>
      </w:r>
      <w:r>
        <w:rPr>
          <w:rFonts w:asciiTheme="minorHAnsi" w:hAnsiTheme="minorHAnsi" w:cstheme="minorHAnsi"/>
          <w:lang w:val="en-US"/>
        </w:rPr>
        <w:t>conversation</w:t>
      </w:r>
      <w:r w:rsidRPr="00FF737B">
        <w:rPr>
          <w:rFonts w:asciiTheme="minorHAnsi" w:hAnsiTheme="minorHAnsi" w:cstheme="minorHAnsi"/>
          <w:lang w:val="en-US"/>
        </w:rPr>
        <w:t xml:space="preserve"> </w:t>
      </w:r>
      <w:r>
        <w:rPr>
          <w:rFonts w:asciiTheme="minorHAnsi" w:hAnsiTheme="minorHAnsi" w:cstheme="minorHAnsi"/>
          <w:lang w:val="en-US"/>
        </w:rPr>
        <w:t>with</w:t>
      </w:r>
      <w:r w:rsidRPr="00FF737B">
        <w:rPr>
          <w:rFonts w:asciiTheme="minorHAnsi" w:hAnsiTheme="minorHAnsi" w:cstheme="minorHAnsi"/>
          <w:lang w:val="en-US"/>
        </w:rPr>
        <w:t xml:space="preserve"> “</w:t>
      </w:r>
      <w:r>
        <w:rPr>
          <w:rFonts w:asciiTheme="minorHAnsi" w:hAnsiTheme="minorHAnsi" w:cstheme="minorHAnsi"/>
          <w:lang w:val="en-US"/>
        </w:rPr>
        <w:t>the</w:t>
      </w:r>
      <w:r w:rsidRPr="00FF737B">
        <w:rPr>
          <w:rFonts w:asciiTheme="minorHAnsi" w:hAnsiTheme="minorHAnsi" w:cstheme="minorHAnsi"/>
          <w:lang w:val="en-US"/>
        </w:rPr>
        <w:t xml:space="preserve"> </w:t>
      </w:r>
      <w:r>
        <w:rPr>
          <w:rFonts w:asciiTheme="minorHAnsi" w:hAnsiTheme="minorHAnsi" w:cstheme="minorHAnsi"/>
          <w:lang w:val="en-US"/>
        </w:rPr>
        <w:t>rich</w:t>
      </w:r>
      <w:r w:rsidRPr="00FF737B">
        <w:rPr>
          <w:rFonts w:asciiTheme="minorHAnsi" w:hAnsiTheme="minorHAnsi" w:cstheme="minorHAnsi"/>
          <w:lang w:val="en-US"/>
        </w:rPr>
        <w:t xml:space="preserve"> </w:t>
      </w:r>
      <w:r>
        <w:rPr>
          <w:rFonts w:asciiTheme="minorHAnsi" w:hAnsiTheme="minorHAnsi" w:cstheme="minorHAnsi"/>
          <w:lang w:val="en-US"/>
        </w:rPr>
        <w:t>young</w:t>
      </w:r>
      <w:r w:rsidRPr="00FF737B">
        <w:rPr>
          <w:rFonts w:asciiTheme="minorHAnsi" w:hAnsiTheme="minorHAnsi" w:cstheme="minorHAnsi"/>
          <w:lang w:val="en-US"/>
        </w:rPr>
        <w:t xml:space="preserve"> </w:t>
      </w:r>
      <w:r>
        <w:rPr>
          <w:rFonts w:asciiTheme="minorHAnsi" w:hAnsiTheme="minorHAnsi" w:cstheme="minorHAnsi"/>
          <w:lang w:val="en-US"/>
        </w:rPr>
        <w:t>ruler</w:t>
      </w:r>
      <w:r w:rsidRPr="00FF737B">
        <w:rPr>
          <w:rFonts w:asciiTheme="minorHAnsi" w:hAnsiTheme="minorHAnsi" w:cstheme="minorHAnsi"/>
          <w:lang w:val="en-US"/>
        </w:rPr>
        <w:t>,”</w:t>
      </w:r>
      <w:r>
        <w:rPr>
          <w:rFonts w:asciiTheme="minorHAnsi" w:hAnsiTheme="minorHAnsi" w:cstheme="minorHAnsi"/>
          <w:lang w:val="en-US"/>
        </w:rPr>
        <w:t xml:space="preserve"> the Lord announced, “I</w:t>
      </w:r>
      <w:r w:rsidRPr="00FF737B">
        <w:rPr>
          <w:rFonts w:asciiTheme="minorHAnsi" w:hAnsiTheme="minorHAnsi" w:cstheme="minorHAnsi"/>
          <w:lang w:val="en-US"/>
        </w:rPr>
        <w:t>t is easier for a camel to go through the eye of a needle than for a rich man to enter the kingdom of God</w:t>
      </w:r>
      <w:r>
        <w:rPr>
          <w:rFonts w:asciiTheme="minorHAnsi" w:hAnsiTheme="minorHAnsi" w:cstheme="minorHAnsi"/>
          <w:lang w:val="en-US"/>
        </w:rPr>
        <w:t xml:space="preserve">” </w:t>
      </w:r>
      <w:r w:rsidRPr="00FF737B">
        <w:rPr>
          <w:rFonts w:asciiTheme="minorHAnsi" w:hAnsiTheme="minorHAnsi" w:cstheme="minorHAnsi"/>
          <w:lang w:val="en-US"/>
        </w:rPr>
        <w:t xml:space="preserve">(Lk 18:25). </w:t>
      </w:r>
      <w:r>
        <w:rPr>
          <w:rFonts w:asciiTheme="minorHAnsi" w:hAnsiTheme="minorHAnsi" w:cstheme="minorHAnsi"/>
          <w:lang w:val="en-US"/>
        </w:rPr>
        <w:t>When</w:t>
      </w:r>
      <w:r w:rsidRPr="00736D75">
        <w:rPr>
          <w:rFonts w:asciiTheme="minorHAnsi" w:hAnsiTheme="minorHAnsi" w:cstheme="minorHAnsi"/>
          <w:lang w:val="en-US"/>
        </w:rPr>
        <w:t xml:space="preserve"> </w:t>
      </w:r>
      <w:r>
        <w:rPr>
          <w:rFonts w:asciiTheme="minorHAnsi" w:hAnsiTheme="minorHAnsi" w:cstheme="minorHAnsi"/>
          <w:lang w:val="en-US"/>
        </w:rPr>
        <w:t>His</w:t>
      </w:r>
      <w:r w:rsidRPr="00736D75">
        <w:rPr>
          <w:rFonts w:asciiTheme="minorHAnsi" w:hAnsiTheme="minorHAnsi" w:cstheme="minorHAnsi"/>
          <w:lang w:val="en-US"/>
        </w:rPr>
        <w:t xml:space="preserve"> </w:t>
      </w:r>
      <w:r>
        <w:rPr>
          <w:rFonts w:asciiTheme="minorHAnsi" w:hAnsiTheme="minorHAnsi" w:cstheme="minorHAnsi"/>
          <w:lang w:val="en-US"/>
        </w:rPr>
        <w:t>disciples</w:t>
      </w:r>
      <w:r w:rsidRPr="00736D75">
        <w:rPr>
          <w:rFonts w:asciiTheme="minorHAnsi" w:hAnsiTheme="minorHAnsi" w:cstheme="minorHAnsi"/>
          <w:lang w:val="en-US"/>
        </w:rPr>
        <w:t xml:space="preserve"> </w:t>
      </w:r>
      <w:r>
        <w:rPr>
          <w:rFonts w:asciiTheme="minorHAnsi" w:hAnsiTheme="minorHAnsi" w:cstheme="minorHAnsi"/>
          <w:lang w:val="en-US"/>
        </w:rPr>
        <w:t>objected</w:t>
      </w:r>
      <w:r w:rsidRPr="00736D75">
        <w:rPr>
          <w:rFonts w:asciiTheme="minorHAnsi" w:hAnsiTheme="minorHAnsi" w:cstheme="minorHAnsi"/>
          <w:lang w:val="en-US"/>
        </w:rPr>
        <w:t xml:space="preserve">, “Then who can be saved?” </w:t>
      </w:r>
      <w:r>
        <w:rPr>
          <w:rFonts w:asciiTheme="minorHAnsi" w:hAnsiTheme="minorHAnsi" w:cstheme="minorHAnsi"/>
          <w:lang w:val="en-US"/>
        </w:rPr>
        <w:t>Jesus</w:t>
      </w:r>
      <w:r w:rsidRPr="00FF737B">
        <w:rPr>
          <w:rFonts w:asciiTheme="minorHAnsi" w:hAnsiTheme="minorHAnsi" w:cstheme="minorHAnsi"/>
          <w:lang w:val="en-US"/>
        </w:rPr>
        <w:t xml:space="preserve"> </w:t>
      </w:r>
      <w:r>
        <w:rPr>
          <w:rFonts w:asciiTheme="minorHAnsi" w:hAnsiTheme="minorHAnsi" w:cstheme="minorHAnsi"/>
          <w:lang w:val="en-US"/>
        </w:rPr>
        <w:t>responded</w:t>
      </w:r>
      <w:r w:rsidRPr="00FF737B">
        <w:rPr>
          <w:rFonts w:asciiTheme="minorHAnsi" w:hAnsiTheme="minorHAnsi" w:cstheme="minorHAnsi"/>
          <w:lang w:val="en-US"/>
        </w:rPr>
        <w:t xml:space="preserve">, “The things that are impossible with people are possible with God” (Lk 18:26-27). </w:t>
      </w:r>
    </w:p>
    <w:p w:rsidR="000E2E89" w:rsidRDefault="000E2E89" w:rsidP="000E2E89">
      <w:pPr>
        <w:ind w:firstLine="426"/>
        <w:rPr>
          <w:rFonts w:asciiTheme="minorHAnsi" w:hAnsiTheme="minorHAnsi" w:cstheme="minorHAnsi"/>
          <w:lang w:val="en-US"/>
        </w:rPr>
      </w:pPr>
      <w:r>
        <w:rPr>
          <w:rFonts w:asciiTheme="minorHAnsi" w:hAnsiTheme="minorHAnsi" w:cstheme="minorHAnsi"/>
          <w:lang w:val="en-US"/>
        </w:rPr>
        <w:t>The</w:t>
      </w:r>
      <w:r w:rsidRPr="000541F5">
        <w:rPr>
          <w:rFonts w:asciiTheme="minorHAnsi" w:hAnsiTheme="minorHAnsi" w:cstheme="minorHAnsi"/>
          <w:lang w:val="en-US"/>
        </w:rPr>
        <w:t xml:space="preserve"> </w:t>
      </w:r>
      <w:r>
        <w:rPr>
          <w:rFonts w:asciiTheme="minorHAnsi" w:hAnsiTheme="minorHAnsi" w:cstheme="minorHAnsi"/>
          <w:lang w:val="en-US"/>
        </w:rPr>
        <w:t>salvation</w:t>
      </w:r>
      <w:r w:rsidRPr="000541F5">
        <w:rPr>
          <w:rFonts w:asciiTheme="minorHAnsi" w:hAnsiTheme="minorHAnsi" w:cstheme="minorHAnsi"/>
          <w:lang w:val="en-US"/>
        </w:rPr>
        <w:t xml:space="preserve"> </w:t>
      </w:r>
      <w:r>
        <w:rPr>
          <w:rFonts w:asciiTheme="minorHAnsi" w:hAnsiTheme="minorHAnsi" w:cstheme="minorHAnsi"/>
          <w:lang w:val="en-US"/>
        </w:rPr>
        <w:t>that Jesus</w:t>
      </w:r>
      <w:r w:rsidRPr="000541F5">
        <w:rPr>
          <w:rFonts w:asciiTheme="minorHAnsi" w:hAnsiTheme="minorHAnsi" w:cstheme="minorHAnsi"/>
          <w:lang w:val="en-US"/>
        </w:rPr>
        <w:t xml:space="preserve"> </w:t>
      </w:r>
      <w:r>
        <w:rPr>
          <w:rFonts w:asciiTheme="minorHAnsi" w:hAnsiTheme="minorHAnsi" w:cstheme="minorHAnsi"/>
          <w:lang w:val="en-US"/>
        </w:rPr>
        <w:t>offers is,</w:t>
      </w:r>
      <w:r w:rsidRPr="000541F5">
        <w:rPr>
          <w:rFonts w:asciiTheme="minorHAnsi" w:hAnsiTheme="minorHAnsi" w:cstheme="minorHAnsi"/>
          <w:lang w:val="en-US"/>
        </w:rPr>
        <w:t xml:space="preserve"> </w:t>
      </w:r>
      <w:r>
        <w:rPr>
          <w:rFonts w:asciiTheme="minorHAnsi" w:hAnsiTheme="minorHAnsi" w:cstheme="minorHAnsi"/>
          <w:lang w:val="en-US"/>
        </w:rPr>
        <w:t>in</w:t>
      </w:r>
      <w:r w:rsidRPr="000541F5">
        <w:rPr>
          <w:rFonts w:asciiTheme="minorHAnsi" w:hAnsiTheme="minorHAnsi" w:cstheme="minorHAnsi"/>
          <w:lang w:val="en-US"/>
        </w:rPr>
        <w:t xml:space="preserve"> </w:t>
      </w:r>
      <w:r>
        <w:rPr>
          <w:rFonts w:asciiTheme="minorHAnsi" w:hAnsiTheme="minorHAnsi" w:cstheme="minorHAnsi"/>
          <w:lang w:val="en-US"/>
        </w:rPr>
        <w:t>reality, not</w:t>
      </w:r>
      <w:r w:rsidRPr="000541F5">
        <w:rPr>
          <w:rFonts w:asciiTheme="minorHAnsi" w:hAnsiTheme="minorHAnsi" w:cstheme="minorHAnsi"/>
          <w:lang w:val="en-US"/>
        </w:rPr>
        <w:t xml:space="preserve"> </w:t>
      </w:r>
      <w:r>
        <w:rPr>
          <w:rFonts w:asciiTheme="minorHAnsi" w:hAnsiTheme="minorHAnsi" w:cstheme="minorHAnsi"/>
          <w:lang w:val="en-US"/>
        </w:rPr>
        <w:t>foreign to Old Testament revelation. Isaiah</w:t>
      </w:r>
      <w:r w:rsidRPr="000541F5">
        <w:rPr>
          <w:rFonts w:asciiTheme="minorHAnsi" w:hAnsiTheme="minorHAnsi" w:cstheme="minorHAnsi"/>
          <w:lang w:val="en-US"/>
        </w:rPr>
        <w:t xml:space="preserve"> </w:t>
      </w:r>
      <w:r>
        <w:rPr>
          <w:rFonts w:asciiTheme="minorHAnsi" w:hAnsiTheme="minorHAnsi" w:cstheme="minorHAnsi"/>
          <w:lang w:val="en-US"/>
        </w:rPr>
        <w:t>spoke</w:t>
      </w:r>
      <w:r w:rsidRPr="000541F5">
        <w:rPr>
          <w:rFonts w:asciiTheme="minorHAnsi" w:hAnsiTheme="minorHAnsi" w:cstheme="minorHAnsi"/>
          <w:lang w:val="en-US"/>
        </w:rPr>
        <w:t xml:space="preserve"> </w:t>
      </w:r>
      <w:r>
        <w:rPr>
          <w:rFonts w:asciiTheme="minorHAnsi" w:hAnsiTheme="minorHAnsi" w:cstheme="minorHAnsi"/>
          <w:lang w:val="en-US"/>
        </w:rPr>
        <w:t>of</w:t>
      </w:r>
      <w:r w:rsidRPr="000541F5">
        <w:rPr>
          <w:rFonts w:asciiTheme="minorHAnsi" w:hAnsiTheme="minorHAnsi" w:cstheme="minorHAnsi"/>
          <w:lang w:val="en-US"/>
        </w:rPr>
        <w:t xml:space="preserve"> </w:t>
      </w:r>
      <w:r>
        <w:rPr>
          <w:rFonts w:asciiTheme="minorHAnsi" w:hAnsiTheme="minorHAnsi" w:cstheme="minorHAnsi"/>
          <w:lang w:val="en-US"/>
        </w:rPr>
        <w:t>the</w:t>
      </w:r>
      <w:r w:rsidRPr="000541F5">
        <w:rPr>
          <w:rFonts w:asciiTheme="minorHAnsi" w:hAnsiTheme="minorHAnsi" w:cstheme="minorHAnsi"/>
          <w:lang w:val="en-US"/>
        </w:rPr>
        <w:t xml:space="preserve"> “</w:t>
      </w:r>
      <w:r>
        <w:rPr>
          <w:rFonts w:asciiTheme="minorHAnsi" w:hAnsiTheme="minorHAnsi" w:cstheme="minorHAnsi"/>
          <w:lang w:val="en-US"/>
        </w:rPr>
        <w:t>Suffering</w:t>
      </w:r>
      <w:r w:rsidRPr="000541F5">
        <w:rPr>
          <w:rFonts w:asciiTheme="minorHAnsi" w:hAnsiTheme="minorHAnsi" w:cstheme="minorHAnsi"/>
          <w:lang w:val="en-US"/>
        </w:rPr>
        <w:t xml:space="preserve"> </w:t>
      </w:r>
      <w:r>
        <w:rPr>
          <w:rFonts w:asciiTheme="minorHAnsi" w:hAnsiTheme="minorHAnsi" w:cstheme="minorHAnsi"/>
          <w:lang w:val="en-US"/>
        </w:rPr>
        <w:t>Servant</w:t>
      </w:r>
      <w:r w:rsidRPr="000541F5">
        <w:rPr>
          <w:rFonts w:asciiTheme="minorHAnsi" w:hAnsiTheme="minorHAnsi" w:cstheme="minorHAnsi"/>
          <w:lang w:val="en-US"/>
        </w:rPr>
        <w:t xml:space="preserve"> </w:t>
      </w:r>
      <w:r>
        <w:rPr>
          <w:rFonts w:asciiTheme="minorHAnsi" w:hAnsiTheme="minorHAnsi" w:cstheme="minorHAnsi"/>
          <w:lang w:val="en-US"/>
        </w:rPr>
        <w:t>of</w:t>
      </w:r>
      <w:r w:rsidRPr="000541F5">
        <w:rPr>
          <w:rFonts w:asciiTheme="minorHAnsi" w:hAnsiTheme="minorHAnsi" w:cstheme="minorHAnsi"/>
          <w:lang w:val="en-US"/>
        </w:rPr>
        <w:t xml:space="preserve"> </w:t>
      </w:r>
      <w:r>
        <w:rPr>
          <w:rFonts w:asciiTheme="minorHAnsi" w:hAnsiTheme="minorHAnsi" w:cstheme="minorHAnsi"/>
          <w:lang w:val="en-US"/>
        </w:rPr>
        <w:t>Yahweh</w:t>
      </w:r>
      <w:r w:rsidRPr="000541F5">
        <w:rPr>
          <w:rFonts w:asciiTheme="minorHAnsi" w:hAnsiTheme="minorHAnsi" w:cstheme="minorHAnsi"/>
          <w:lang w:val="en-US"/>
        </w:rPr>
        <w:t xml:space="preserve">,” </w:t>
      </w:r>
      <w:r>
        <w:rPr>
          <w:rFonts w:asciiTheme="minorHAnsi" w:hAnsiTheme="minorHAnsi" w:cstheme="minorHAnsi"/>
          <w:lang w:val="en-US"/>
        </w:rPr>
        <w:t>who</w:t>
      </w:r>
      <w:r w:rsidRPr="000541F5">
        <w:rPr>
          <w:rFonts w:asciiTheme="minorHAnsi" w:hAnsiTheme="minorHAnsi" w:cstheme="minorHAnsi"/>
          <w:lang w:val="en-US"/>
        </w:rPr>
        <w:t xml:space="preserve"> </w:t>
      </w:r>
      <w:r>
        <w:rPr>
          <w:rFonts w:asciiTheme="minorHAnsi" w:hAnsiTheme="minorHAnsi" w:cstheme="minorHAnsi"/>
          <w:lang w:val="en-US"/>
        </w:rPr>
        <w:t>bears the sins of the people</w:t>
      </w:r>
      <w:r w:rsidRPr="000541F5">
        <w:rPr>
          <w:rFonts w:asciiTheme="minorHAnsi" w:hAnsiTheme="minorHAnsi" w:cstheme="minorHAnsi"/>
          <w:lang w:val="en-US"/>
        </w:rPr>
        <w:t xml:space="preserve"> (Isa 53). </w:t>
      </w:r>
      <w:r>
        <w:rPr>
          <w:rFonts w:asciiTheme="minorHAnsi" w:hAnsiTheme="minorHAnsi" w:cstheme="minorHAnsi"/>
          <w:lang w:val="en-US"/>
        </w:rPr>
        <w:t>The</w:t>
      </w:r>
      <w:r w:rsidRPr="000541F5">
        <w:rPr>
          <w:rFonts w:asciiTheme="minorHAnsi" w:hAnsiTheme="minorHAnsi" w:cstheme="minorHAnsi"/>
          <w:lang w:val="en-US"/>
        </w:rPr>
        <w:t xml:space="preserve"> </w:t>
      </w:r>
      <w:r>
        <w:rPr>
          <w:rFonts w:asciiTheme="minorHAnsi" w:hAnsiTheme="minorHAnsi" w:cstheme="minorHAnsi"/>
          <w:lang w:val="en-US"/>
        </w:rPr>
        <w:t>New</w:t>
      </w:r>
      <w:r w:rsidRPr="000541F5">
        <w:rPr>
          <w:rFonts w:asciiTheme="minorHAnsi" w:hAnsiTheme="minorHAnsi" w:cstheme="minorHAnsi"/>
          <w:lang w:val="en-US"/>
        </w:rPr>
        <w:t xml:space="preserve"> </w:t>
      </w:r>
      <w:r>
        <w:rPr>
          <w:rFonts w:asciiTheme="minorHAnsi" w:hAnsiTheme="minorHAnsi" w:cstheme="minorHAnsi"/>
          <w:lang w:val="en-US"/>
        </w:rPr>
        <w:t>Testament</w:t>
      </w:r>
      <w:r w:rsidRPr="000541F5">
        <w:rPr>
          <w:rFonts w:asciiTheme="minorHAnsi" w:hAnsiTheme="minorHAnsi" w:cstheme="minorHAnsi"/>
          <w:lang w:val="en-US"/>
        </w:rPr>
        <w:t xml:space="preserve"> </w:t>
      </w:r>
      <w:r>
        <w:rPr>
          <w:rFonts w:asciiTheme="minorHAnsi" w:hAnsiTheme="minorHAnsi" w:cstheme="minorHAnsi"/>
          <w:lang w:val="en-US"/>
        </w:rPr>
        <w:t>writers</w:t>
      </w:r>
      <w:r w:rsidRPr="000541F5">
        <w:rPr>
          <w:rFonts w:asciiTheme="minorHAnsi" w:hAnsiTheme="minorHAnsi" w:cstheme="minorHAnsi"/>
          <w:lang w:val="en-US"/>
        </w:rPr>
        <w:t xml:space="preserve"> </w:t>
      </w:r>
      <w:r>
        <w:rPr>
          <w:rFonts w:asciiTheme="minorHAnsi" w:hAnsiTheme="minorHAnsi" w:cstheme="minorHAnsi"/>
          <w:lang w:val="en-US"/>
        </w:rPr>
        <w:t>see</w:t>
      </w:r>
      <w:r w:rsidRPr="000541F5">
        <w:rPr>
          <w:rFonts w:asciiTheme="minorHAnsi" w:hAnsiTheme="minorHAnsi" w:cstheme="minorHAnsi"/>
          <w:lang w:val="en-US"/>
        </w:rPr>
        <w:t xml:space="preserve"> </w:t>
      </w:r>
      <w:r>
        <w:rPr>
          <w:rFonts w:asciiTheme="minorHAnsi" w:hAnsiTheme="minorHAnsi" w:cstheme="minorHAnsi"/>
          <w:lang w:val="en-US"/>
        </w:rPr>
        <w:t>the</w:t>
      </w:r>
      <w:r w:rsidRPr="000541F5">
        <w:rPr>
          <w:rFonts w:asciiTheme="minorHAnsi" w:hAnsiTheme="minorHAnsi" w:cstheme="minorHAnsi"/>
          <w:lang w:val="en-US"/>
        </w:rPr>
        <w:t xml:space="preserve"> </w:t>
      </w:r>
      <w:r>
        <w:rPr>
          <w:rFonts w:asciiTheme="minorHAnsi" w:hAnsiTheme="minorHAnsi" w:cstheme="minorHAnsi"/>
          <w:lang w:val="en-US"/>
        </w:rPr>
        <w:t>fulfillment</w:t>
      </w:r>
      <w:r w:rsidRPr="000541F5">
        <w:rPr>
          <w:rFonts w:asciiTheme="minorHAnsi" w:hAnsiTheme="minorHAnsi" w:cstheme="minorHAnsi"/>
          <w:lang w:val="en-US"/>
        </w:rPr>
        <w:t xml:space="preserve"> </w:t>
      </w:r>
      <w:r>
        <w:rPr>
          <w:rFonts w:asciiTheme="minorHAnsi" w:hAnsiTheme="minorHAnsi" w:cstheme="minorHAnsi"/>
          <w:lang w:val="en-US"/>
        </w:rPr>
        <w:t>of</w:t>
      </w:r>
      <w:r w:rsidRPr="000541F5">
        <w:rPr>
          <w:rFonts w:asciiTheme="minorHAnsi" w:hAnsiTheme="minorHAnsi" w:cstheme="minorHAnsi"/>
          <w:lang w:val="en-US"/>
        </w:rPr>
        <w:t xml:space="preserve"> </w:t>
      </w:r>
      <w:r>
        <w:rPr>
          <w:rFonts w:asciiTheme="minorHAnsi" w:hAnsiTheme="minorHAnsi" w:cstheme="minorHAnsi"/>
          <w:lang w:val="en-US"/>
        </w:rPr>
        <w:t>this</w:t>
      </w:r>
      <w:r w:rsidRPr="000541F5">
        <w:rPr>
          <w:rFonts w:asciiTheme="minorHAnsi" w:hAnsiTheme="minorHAnsi" w:cstheme="minorHAnsi"/>
          <w:lang w:val="en-US"/>
        </w:rPr>
        <w:t xml:space="preserve"> </w:t>
      </w:r>
      <w:r>
        <w:rPr>
          <w:rFonts w:asciiTheme="minorHAnsi" w:hAnsiTheme="minorHAnsi" w:cstheme="minorHAnsi"/>
          <w:lang w:val="en-US"/>
        </w:rPr>
        <w:t>prophecy in Jesus of Nazareth.</w:t>
      </w:r>
      <w:r w:rsidRPr="001E416A">
        <w:rPr>
          <w:rStyle w:val="FootnoteReference"/>
          <w:rFonts w:asciiTheme="minorHAnsi" w:hAnsiTheme="minorHAnsi" w:cstheme="minorHAnsi"/>
          <w:sz w:val="24"/>
        </w:rPr>
        <w:footnoteReference w:id="39"/>
      </w:r>
      <w:r w:rsidRPr="000541F5">
        <w:rPr>
          <w:rFonts w:asciiTheme="minorHAnsi" w:hAnsiTheme="minorHAnsi" w:cstheme="minorHAnsi"/>
          <w:lang w:val="en-US"/>
        </w:rPr>
        <w:t xml:space="preserve"> </w:t>
      </w:r>
      <w:r>
        <w:rPr>
          <w:rFonts w:asciiTheme="minorHAnsi" w:hAnsiTheme="minorHAnsi" w:cstheme="minorHAnsi"/>
          <w:lang w:val="en-US"/>
        </w:rPr>
        <w:t>In</w:t>
      </w:r>
      <w:r w:rsidRPr="000541F5">
        <w:rPr>
          <w:rFonts w:asciiTheme="minorHAnsi" w:hAnsiTheme="minorHAnsi" w:cstheme="minorHAnsi"/>
          <w:lang w:val="en-US"/>
        </w:rPr>
        <w:t xml:space="preserve"> </w:t>
      </w:r>
      <w:r>
        <w:rPr>
          <w:rFonts w:asciiTheme="minorHAnsi" w:hAnsiTheme="minorHAnsi" w:cstheme="minorHAnsi"/>
          <w:lang w:val="en-US"/>
        </w:rPr>
        <w:t>addition</w:t>
      </w:r>
      <w:r w:rsidRPr="000541F5">
        <w:rPr>
          <w:rFonts w:asciiTheme="minorHAnsi" w:hAnsiTheme="minorHAnsi" w:cstheme="minorHAnsi"/>
          <w:lang w:val="en-US"/>
        </w:rPr>
        <w:t xml:space="preserve">, </w:t>
      </w:r>
      <w:r>
        <w:rPr>
          <w:rFonts w:asciiTheme="minorHAnsi" w:hAnsiTheme="minorHAnsi" w:cstheme="minorHAnsi"/>
          <w:lang w:val="en-US"/>
        </w:rPr>
        <w:t>Jesus</w:t>
      </w:r>
      <w:r w:rsidRPr="000541F5">
        <w:rPr>
          <w:rFonts w:asciiTheme="minorHAnsi" w:hAnsiTheme="minorHAnsi" w:cstheme="minorHAnsi"/>
          <w:lang w:val="en-US"/>
        </w:rPr>
        <w:t xml:space="preserve"> </w:t>
      </w:r>
      <w:r>
        <w:rPr>
          <w:rFonts w:asciiTheme="minorHAnsi" w:hAnsiTheme="minorHAnsi" w:cstheme="minorHAnsi"/>
          <w:lang w:val="en-US"/>
        </w:rPr>
        <w:t>associated</w:t>
      </w:r>
      <w:r w:rsidRPr="000541F5">
        <w:rPr>
          <w:rFonts w:asciiTheme="minorHAnsi" w:hAnsiTheme="minorHAnsi" w:cstheme="minorHAnsi"/>
          <w:lang w:val="en-US"/>
        </w:rPr>
        <w:t xml:space="preserve"> </w:t>
      </w:r>
      <w:r>
        <w:rPr>
          <w:rFonts w:asciiTheme="minorHAnsi" w:hAnsiTheme="minorHAnsi" w:cstheme="minorHAnsi"/>
          <w:lang w:val="en-US"/>
        </w:rPr>
        <w:t>salvation</w:t>
      </w:r>
      <w:r w:rsidRPr="000541F5">
        <w:rPr>
          <w:rFonts w:asciiTheme="minorHAnsi" w:hAnsiTheme="minorHAnsi" w:cstheme="minorHAnsi"/>
          <w:lang w:val="en-US"/>
        </w:rPr>
        <w:t xml:space="preserve"> </w:t>
      </w:r>
      <w:r>
        <w:rPr>
          <w:rFonts w:asciiTheme="minorHAnsi" w:hAnsiTheme="minorHAnsi" w:cstheme="minorHAnsi"/>
          <w:lang w:val="en-US"/>
        </w:rPr>
        <w:t>with</w:t>
      </w:r>
      <w:r w:rsidRPr="000541F5">
        <w:rPr>
          <w:rFonts w:asciiTheme="minorHAnsi" w:hAnsiTheme="minorHAnsi" w:cstheme="minorHAnsi"/>
          <w:lang w:val="en-US"/>
        </w:rPr>
        <w:t xml:space="preserve"> </w:t>
      </w:r>
      <w:r>
        <w:rPr>
          <w:rFonts w:asciiTheme="minorHAnsi" w:hAnsiTheme="minorHAnsi" w:cstheme="minorHAnsi"/>
          <w:lang w:val="en-US"/>
        </w:rPr>
        <w:t>the coming of God</w:t>
      </w:r>
      <w:r w:rsidRPr="000541F5">
        <w:rPr>
          <w:rFonts w:asciiTheme="minorHAnsi" w:hAnsiTheme="minorHAnsi" w:cstheme="minorHAnsi"/>
          <w:lang w:val="en-US"/>
        </w:rPr>
        <w:t>’</w:t>
      </w:r>
      <w:r>
        <w:rPr>
          <w:rFonts w:asciiTheme="minorHAnsi" w:hAnsiTheme="minorHAnsi" w:cstheme="minorHAnsi"/>
          <w:lang w:val="en-US"/>
        </w:rPr>
        <w:t>s</w:t>
      </w:r>
      <w:r w:rsidRPr="000541F5">
        <w:rPr>
          <w:rFonts w:asciiTheme="minorHAnsi" w:hAnsiTheme="minorHAnsi" w:cstheme="minorHAnsi"/>
          <w:lang w:val="en-US"/>
        </w:rPr>
        <w:t xml:space="preserve"> </w:t>
      </w:r>
      <w:r>
        <w:rPr>
          <w:rFonts w:asciiTheme="minorHAnsi" w:hAnsiTheme="minorHAnsi" w:cstheme="minorHAnsi"/>
          <w:lang w:val="en-US"/>
        </w:rPr>
        <w:t>kingdom</w:t>
      </w:r>
      <w:r w:rsidRPr="000541F5">
        <w:rPr>
          <w:rFonts w:asciiTheme="minorHAnsi" w:hAnsiTheme="minorHAnsi" w:cstheme="minorHAnsi"/>
          <w:lang w:val="en-US"/>
        </w:rPr>
        <w:t xml:space="preserve">, </w:t>
      </w:r>
      <w:r>
        <w:rPr>
          <w:rFonts w:asciiTheme="minorHAnsi" w:hAnsiTheme="minorHAnsi" w:cstheme="minorHAnsi"/>
          <w:lang w:val="en-US"/>
        </w:rPr>
        <w:t>with</w:t>
      </w:r>
      <w:r w:rsidRPr="000541F5">
        <w:rPr>
          <w:rFonts w:asciiTheme="minorHAnsi" w:hAnsiTheme="minorHAnsi" w:cstheme="minorHAnsi"/>
          <w:lang w:val="en-US"/>
        </w:rPr>
        <w:t xml:space="preserve"> </w:t>
      </w:r>
      <w:r>
        <w:rPr>
          <w:rFonts w:asciiTheme="minorHAnsi" w:hAnsiTheme="minorHAnsi" w:cstheme="minorHAnsi"/>
          <w:lang w:val="en-US"/>
        </w:rPr>
        <w:t>which His contemporaries were well acquainted.</w:t>
      </w:r>
      <w:r w:rsidRPr="001E416A">
        <w:rPr>
          <w:rStyle w:val="FootnoteReference"/>
          <w:rFonts w:asciiTheme="minorHAnsi" w:hAnsiTheme="minorHAnsi" w:cstheme="minorHAnsi"/>
          <w:sz w:val="24"/>
        </w:rPr>
        <w:footnoteReference w:id="40"/>
      </w:r>
    </w:p>
    <w:p w:rsidR="000E2E89"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Although the New Testament focuses on salvation in a spiritual sense, the Synoptic Gospels include physical deliverance in the concept of salvation as well. Jesus, in fact, called the healings He performed “salvation” </w:t>
      </w:r>
      <w:r w:rsidRPr="003F4F68">
        <w:rPr>
          <w:rFonts w:asciiTheme="minorHAnsi" w:hAnsiTheme="minorHAnsi" w:cstheme="minorHAnsi"/>
          <w:lang w:val="en-US"/>
        </w:rPr>
        <w:t>(</w:t>
      </w:r>
      <w:r>
        <w:rPr>
          <w:rFonts w:asciiTheme="minorHAnsi" w:hAnsiTheme="minorHAnsi" w:cstheme="minorHAnsi"/>
          <w:lang w:val="en-US"/>
        </w:rPr>
        <w:t xml:space="preserve">e.g. </w:t>
      </w:r>
      <w:r w:rsidRPr="003F4F68">
        <w:rPr>
          <w:rFonts w:asciiTheme="minorHAnsi" w:hAnsiTheme="minorHAnsi" w:cstheme="minorHAnsi"/>
          <w:lang w:val="en-US"/>
        </w:rPr>
        <w:t xml:space="preserve">Lk 7:50; 17:19). </w:t>
      </w:r>
      <w:r>
        <w:rPr>
          <w:rFonts w:asciiTheme="minorHAnsi" w:hAnsiTheme="minorHAnsi" w:cstheme="minorHAnsi"/>
          <w:lang w:val="en-US"/>
        </w:rPr>
        <w:t>Additionally</w:t>
      </w:r>
      <w:r w:rsidRPr="003F4F68">
        <w:rPr>
          <w:rFonts w:asciiTheme="minorHAnsi" w:hAnsiTheme="minorHAnsi" w:cstheme="minorHAnsi"/>
          <w:lang w:val="en-US"/>
        </w:rPr>
        <w:t xml:space="preserve">, </w:t>
      </w:r>
      <w:r>
        <w:rPr>
          <w:rFonts w:asciiTheme="minorHAnsi" w:hAnsiTheme="minorHAnsi" w:cstheme="minorHAnsi"/>
          <w:lang w:val="en-US"/>
        </w:rPr>
        <w:t>He</w:t>
      </w:r>
      <w:r w:rsidRPr="003F4F68">
        <w:rPr>
          <w:rFonts w:asciiTheme="minorHAnsi" w:hAnsiTheme="minorHAnsi" w:cstheme="minorHAnsi"/>
          <w:lang w:val="en-US"/>
        </w:rPr>
        <w:t xml:space="preserve"> </w:t>
      </w:r>
      <w:r>
        <w:rPr>
          <w:rFonts w:asciiTheme="minorHAnsi" w:hAnsiTheme="minorHAnsi" w:cstheme="minorHAnsi"/>
          <w:lang w:val="en-US"/>
        </w:rPr>
        <w:t>did</w:t>
      </w:r>
      <w:r w:rsidRPr="003F4F68">
        <w:rPr>
          <w:rFonts w:asciiTheme="minorHAnsi" w:hAnsiTheme="minorHAnsi" w:cstheme="minorHAnsi"/>
          <w:lang w:val="en-US"/>
        </w:rPr>
        <w:t xml:space="preserve"> </w:t>
      </w:r>
      <w:r>
        <w:rPr>
          <w:rFonts w:asciiTheme="minorHAnsi" w:hAnsiTheme="minorHAnsi" w:cstheme="minorHAnsi"/>
          <w:lang w:val="en-US"/>
        </w:rPr>
        <w:t>not</w:t>
      </w:r>
      <w:r w:rsidRPr="003F4F68">
        <w:rPr>
          <w:rFonts w:asciiTheme="minorHAnsi" w:hAnsiTheme="minorHAnsi" w:cstheme="minorHAnsi"/>
          <w:lang w:val="en-US"/>
        </w:rPr>
        <w:t xml:space="preserve"> </w:t>
      </w:r>
      <w:r>
        <w:rPr>
          <w:rFonts w:asciiTheme="minorHAnsi" w:hAnsiTheme="minorHAnsi" w:cstheme="minorHAnsi"/>
          <w:lang w:val="en-US"/>
        </w:rPr>
        <w:t>draw</w:t>
      </w:r>
      <w:r w:rsidRPr="003F4F68">
        <w:rPr>
          <w:rFonts w:asciiTheme="minorHAnsi" w:hAnsiTheme="minorHAnsi" w:cstheme="minorHAnsi"/>
          <w:lang w:val="en-US"/>
        </w:rPr>
        <w:t xml:space="preserve"> </w:t>
      </w:r>
      <w:r>
        <w:rPr>
          <w:rFonts w:asciiTheme="minorHAnsi" w:hAnsiTheme="minorHAnsi" w:cstheme="minorHAnsi"/>
          <w:lang w:val="en-US"/>
        </w:rPr>
        <w:t>a</w:t>
      </w:r>
      <w:r w:rsidRPr="003F4F68">
        <w:rPr>
          <w:rFonts w:asciiTheme="minorHAnsi" w:hAnsiTheme="minorHAnsi" w:cstheme="minorHAnsi"/>
          <w:lang w:val="en-US"/>
        </w:rPr>
        <w:t xml:space="preserve"> </w:t>
      </w:r>
      <w:r>
        <w:rPr>
          <w:rFonts w:asciiTheme="minorHAnsi" w:hAnsiTheme="minorHAnsi" w:cstheme="minorHAnsi"/>
          <w:lang w:val="en-US"/>
        </w:rPr>
        <w:t>distinction</w:t>
      </w:r>
      <w:r w:rsidRPr="003F4F68">
        <w:rPr>
          <w:rFonts w:asciiTheme="minorHAnsi" w:hAnsiTheme="minorHAnsi" w:cstheme="minorHAnsi"/>
          <w:lang w:val="en-US"/>
        </w:rPr>
        <w:t xml:space="preserve"> </w:t>
      </w:r>
      <w:r>
        <w:rPr>
          <w:rFonts w:asciiTheme="minorHAnsi" w:hAnsiTheme="minorHAnsi" w:cstheme="minorHAnsi"/>
          <w:lang w:val="en-US"/>
        </w:rPr>
        <w:t>between the spiritual and physical aspects of salvation, but combined them. When healing the lame man, Jesus declared to him, “</w:t>
      </w:r>
      <w:r w:rsidRPr="003F4F68">
        <w:rPr>
          <w:rFonts w:asciiTheme="minorHAnsi" w:hAnsiTheme="minorHAnsi" w:cstheme="minorHAnsi"/>
          <w:lang w:val="en-US"/>
        </w:rPr>
        <w:t>Son, your sins are forgiven</w:t>
      </w:r>
      <w:r>
        <w:rPr>
          <w:rFonts w:asciiTheme="minorHAnsi" w:hAnsiTheme="minorHAnsi" w:cstheme="minorHAnsi"/>
          <w:lang w:val="en-US"/>
        </w:rPr>
        <w:t xml:space="preserve">” </w:t>
      </w:r>
      <w:r w:rsidRPr="003F4F68">
        <w:rPr>
          <w:rFonts w:asciiTheme="minorHAnsi" w:hAnsiTheme="minorHAnsi" w:cstheme="minorHAnsi"/>
          <w:lang w:val="en-US"/>
        </w:rPr>
        <w:t>(Mk 2:5)</w:t>
      </w:r>
      <w:r>
        <w:rPr>
          <w:rFonts w:asciiTheme="minorHAnsi" w:hAnsiTheme="minorHAnsi" w:cstheme="minorHAnsi"/>
          <w:lang w:val="en-US"/>
        </w:rPr>
        <w:t>.</w:t>
      </w:r>
      <w:r w:rsidRPr="001E416A">
        <w:rPr>
          <w:rStyle w:val="FootnoteReference"/>
          <w:rFonts w:asciiTheme="minorHAnsi" w:hAnsiTheme="minorHAnsi" w:cstheme="minorHAnsi"/>
          <w:sz w:val="24"/>
        </w:rPr>
        <w:footnoteReference w:id="41"/>
      </w:r>
    </w:p>
    <w:p w:rsidR="000E2E89" w:rsidRPr="003F4F68" w:rsidRDefault="000E2E89" w:rsidP="000E2E89">
      <w:pPr>
        <w:ind w:firstLine="426"/>
        <w:rPr>
          <w:rFonts w:asciiTheme="minorHAnsi" w:hAnsiTheme="minorHAnsi" w:cstheme="minorHAnsi"/>
          <w:lang w:val="en-US"/>
        </w:rPr>
      </w:pPr>
      <w:r>
        <w:rPr>
          <w:rFonts w:asciiTheme="minorHAnsi" w:hAnsiTheme="minorHAnsi" w:cstheme="minorHAnsi"/>
          <w:lang w:val="en-US"/>
        </w:rPr>
        <w:t>Moreover, the fact that the Lord required faith from those He healed reveals the connection between salvation and faith. He</w:t>
      </w:r>
      <w:r w:rsidRPr="003F4F68">
        <w:rPr>
          <w:rFonts w:asciiTheme="minorHAnsi" w:hAnsiTheme="minorHAnsi" w:cstheme="minorHAnsi"/>
          <w:lang w:val="en-US"/>
        </w:rPr>
        <w:t xml:space="preserve"> </w:t>
      </w:r>
      <w:r>
        <w:rPr>
          <w:rFonts w:asciiTheme="minorHAnsi" w:hAnsiTheme="minorHAnsi" w:cstheme="minorHAnsi"/>
          <w:lang w:val="en-US"/>
        </w:rPr>
        <w:t>spoke</w:t>
      </w:r>
      <w:r w:rsidRPr="003F4F68">
        <w:rPr>
          <w:rFonts w:asciiTheme="minorHAnsi" w:hAnsiTheme="minorHAnsi" w:cstheme="minorHAnsi"/>
          <w:lang w:val="en-US"/>
        </w:rPr>
        <w:t xml:space="preserve"> </w:t>
      </w:r>
      <w:r>
        <w:rPr>
          <w:rFonts w:asciiTheme="minorHAnsi" w:hAnsiTheme="minorHAnsi" w:cstheme="minorHAnsi"/>
          <w:lang w:val="en-US"/>
        </w:rPr>
        <w:t>of</w:t>
      </w:r>
      <w:r w:rsidRPr="003F4F68">
        <w:rPr>
          <w:rFonts w:asciiTheme="minorHAnsi" w:hAnsiTheme="minorHAnsi" w:cstheme="minorHAnsi"/>
          <w:lang w:val="en-US"/>
        </w:rPr>
        <w:t xml:space="preserve"> </w:t>
      </w:r>
      <w:r>
        <w:rPr>
          <w:rFonts w:asciiTheme="minorHAnsi" w:hAnsiTheme="minorHAnsi" w:cstheme="minorHAnsi"/>
          <w:lang w:val="en-US"/>
        </w:rPr>
        <w:t>salvation</w:t>
      </w:r>
      <w:r w:rsidRPr="003F4F68">
        <w:rPr>
          <w:rFonts w:asciiTheme="minorHAnsi" w:hAnsiTheme="minorHAnsi" w:cstheme="minorHAnsi"/>
          <w:lang w:val="en-US"/>
        </w:rPr>
        <w:t xml:space="preserve"> </w:t>
      </w:r>
      <w:r>
        <w:rPr>
          <w:rFonts w:asciiTheme="minorHAnsi" w:hAnsiTheme="minorHAnsi" w:cstheme="minorHAnsi"/>
          <w:lang w:val="en-US"/>
        </w:rPr>
        <w:t>by</w:t>
      </w:r>
      <w:r w:rsidRPr="003F4F68">
        <w:rPr>
          <w:rFonts w:asciiTheme="minorHAnsi" w:hAnsiTheme="minorHAnsi" w:cstheme="minorHAnsi"/>
          <w:lang w:val="en-US"/>
        </w:rPr>
        <w:t xml:space="preserve"> </w:t>
      </w:r>
      <w:r>
        <w:rPr>
          <w:rFonts w:asciiTheme="minorHAnsi" w:hAnsiTheme="minorHAnsi" w:cstheme="minorHAnsi"/>
          <w:lang w:val="en-US"/>
        </w:rPr>
        <w:t>faith</w:t>
      </w:r>
      <w:r w:rsidRPr="003F4F68">
        <w:rPr>
          <w:rFonts w:asciiTheme="minorHAnsi" w:hAnsiTheme="minorHAnsi" w:cstheme="minorHAnsi"/>
          <w:lang w:val="en-US"/>
        </w:rPr>
        <w:t xml:space="preserve"> </w:t>
      </w:r>
      <w:r>
        <w:rPr>
          <w:rFonts w:asciiTheme="minorHAnsi" w:hAnsiTheme="minorHAnsi" w:cstheme="minorHAnsi"/>
          <w:lang w:val="en-US"/>
        </w:rPr>
        <w:t>directly</w:t>
      </w:r>
      <w:r w:rsidRPr="003F4F68">
        <w:rPr>
          <w:rFonts w:asciiTheme="minorHAnsi" w:hAnsiTheme="minorHAnsi" w:cstheme="minorHAnsi"/>
          <w:lang w:val="en-US"/>
        </w:rPr>
        <w:t xml:space="preserve"> </w:t>
      </w:r>
      <w:r>
        <w:rPr>
          <w:rFonts w:asciiTheme="minorHAnsi" w:hAnsiTheme="minorHAnsi" w:cstheme="minorHAnsi"/>
          <w:lang w:val="en-US"/>
        </w:rPr>
        <w:t>in</w:t>
      </w:r>
      <w:r w:rsidRPr="003F4F68">
        <w:rPr>
          <w:rFonts w:asciiTheme="minorHAnsi" w:hAnsiTheme="minorHAnsi" w:cstheme="minorHAnsi"/>
          <w:lang w:val="en-US"/>
        </w:rPr>
        <w:t xml:space="preserve"> </w:t>
      </w:r>
      <w:r>
        <w:rPr>
          <w:rFonts w:asciiTheme="minorHAnsi" w:hAnsiTheme="minorHAnsi" w:cstheme="minorHAnsi"/>
          <w:lang w:val="en-US"/>
        </w:rPr>
        <w:t>His</w:t>
      </w:r>
      <w:r w:rsidRPr="003F4F68">
        <w:rPr>
          <w:rFonts w:asciiTheme="minorHAnsi" w:hAnsiTheme="minorHAnsi" w:cstheme="minorHAnsi"/>
          <w:lang w:val="en-US"/>
        </w:rPr>
        <w:t xml:space="preserve"> </w:t>
      </w:r>
      <w:r>
        <w:rPr>
          <w:rFonts w:asciiTheme="minorHAnsi" w:hAnsiTheme="minorHAnsi" w:cstheme="minorHAnsi"/>
          <w:lang w:val="en-US"/>
        </w:rPr>
        <w:t xml:space="preserve">parable of </w:t>
      </w:r>
      <w:r>
        <w:rPr>
          <w:rFonts w:asciiTheme="minorHAnsi" w:hAnsiTheme="minorHAnsi" w:cstheme="minorHAnsi"/>
          <w:lang w:val="en-US"/>
        </w:rPr>
        <w:lastRenderedPageBreak/>
        <w:t>the sower: “</w:t>
      </w:r>
      <w:r w:rsidRPr="003F4F68">
        <w:rPr>
          <w:rFonts w:asciiTheme="minorHAnsi" w:hAnsiTheme="minorHAnsi" w:cstheme="minorHAnsi"/>
          <w:lang w:val="en-US"/>
        </w:rPr>
        <w:t xml:space="preserve">Those beside the road are those who have heard; then the devil comes and takes away the word from their heart, so that they will not </w:t>
      </w:r>
      <w:r w:rsidRPr="003F4F68">
        <w:rPr>
          <w:rFonts w:asciiTheme="minorHAnsi" w:hAnsiTheme="minorHAnsi" w:cstheme="minorHAnsi"/>
          <w:i/>
          <w:iCs/>
          <w:lang w:val="en-US"/>
        </w:rPr>
        <w:t>believe and be saved</w:t>
      </w:r>
      <w:r>
        <w:rPr>
          <w:rFonts w:asciiTheme="minorHAnsi" w:hAnsiTheme="minorHAnsi" w:cstheme="minorHAnsi"/>
          <w:lang w:val="en-US"/>
        </w:rPr>
        <w:t xml:space="preserve">” </w:t>
      </w:r>
      <w:r w:rsidRPr="003F4F68">
        <w:rPr>
          <w:rFonts w:asciiTheme="minorHAnsi" w:hAnsiTheme="minorHAnsi" w:cstheme="minorHAnsi"/>
          <w:lang w:val="en-US"/>
        </w:rPr>
        <w:t>(Lk 8:12)</w:t>
      </w:r>
      <w:r>
        <w:rPr>
          <w:rFonts w:asciiTheme="minorHAnsi" w:hAnsiTheme="minorHAnsi" w:cstheme="minorHAnsi"/>
          <w:lang w:val="en-US"/>
        </w:rPr>
        <w:t>.</w:t>
      </w:r>
      <w:r w:rsidRPr="001E416A">
        <w:rPr>
          <w:rStyle w:val="FootnoteReference"/>
          <w:rFonts w:asciiTheme="minorHAnsi" w:hAnsiTheme="minorHAnsi" w:cstheme="minorHAnsi"/>
          <w:sz w:val="24"/>
        </w:rPr>
        <w:footnoteReference w:id="42"/>
      </w:r>
    </w:p>
    <w:p w:rsidR="000E2E89" w:rsidRPr="00736D75" w:rsidRDefault="000E2E89" w:rsidP="000E2E89">
      <w:pPr>
        <w:ind w:firstLine="426"/>
        <w:rPr>
          <w:rFonts w:asciiTheme="minorHAnsi" w:hAnsiTheme="minorHAnsi" w:cstheme="minorHAnsi"/>
          <w:lang w:val="en-US"/>
        </w:rPr>
      </w:pPr>
      <w:r>
        <w:rPr>
          <w:rFonts w:asciiTheme="minorHAnsi" w:hAnsiTheme="minorHAnsi" w:cstheme="minorHAnsi"/>
          <w:lang w:val="en-US"/>
        </w:rPr>
        <w:t>Finally</w:t>
      </w:r>
      <w:r w:rsidRPr="003F4F68">
        <w:rPr>
          <w:rFonts w:asciiTheme="minorHAnsi" w:hAnsiTheme="minorHAnsi" w:cstheme="minorHAnsi"/>
          <w:lang w:val="en-US"/>
        </w:rPr>
        <w:t xml:space="preserve">, </w:t>
      </w:r>
      <w:r>
        <w:rPr>
          <w:rFonts w:asciiTheme="minorHAnsi" w:hAnsiTheme="minorHAnsi" w:cstheme="minorHAnsi"/>
          <w:lang w:val="en-US"/>
        </w:rPr>
        <w:t>in</w:t>
      </w:r>
      <w:r w:rsidRPr="003F4F68">
        <w:rPr>
          <w:rFonts w:asciiTheme="minorHAnsi" w:hAnsiTheme="minorHAnsi" w:cstheme="minorHAnsi"/>
          <w:lang w:val="en-US"/>
        </w:rPr>
        <w:t xml:space="preserve"> </w:t>
      </w:r>
      <w:r>
        <w:rPr>
          <w:rFonts w:asciiTheme="minorHAnsi" w:hAnsiTheme="minorHAnsi" w:cstheme="minorHAnsi"/>
          <w:lang w:val="en-US"/>
        </w:rPr>
        <w:t>the</w:t>
      </w:r>
      <w:r w:rsidRPr="003F4F68">
        <w:rPr>
          <w:rFonts w:asciiTheme="minorHAnsi" w:hAnsiTheme="minorHAnsi" w:cstheme="minorHAnsi"/>
          <w:lang w:val="en-US"/>
        </w:rPr>
        <w:t xml:space="preserve"> </w:t>
      </w:r>
      <w:proofErr w:type="spellStart"/>
      <w:r>
        <w:rPr>
          <w:rFonts w:asciiTheme="minorHAnsi" w:hAnsiTheme="minorHAnsi" w:cstheme="minorHAnsi"/>
          <w:lang w:val="en-US"/>
        </w:rPr>
        <w:t>Synoptics</w:t>
      </w:r>
      <w:proofErr w:type="spellEnd"/>
      <w:r>
        <w:rPr>
          <w:rFonts w:asciiTheme="minorHAnsi" w:hAnsiTheme="minorHAnsi" w:cstheme="minorHAnsi"/>
          <w:lang w:val="en-US"/>
        </w:rPr>
        <w:t xml:space="preserve">, God’s salvation is also eschatological, that is, it </w:t>
      </w:r>
      <w:proofErr w:type="gramStart"/>
      <w:r>
        <w:rPr>
          <w:rFonts w:asciiTheme="minorHAnsi" w:hAnsiTheme="minorHAnsi" w:cstheme="minorHAnsi"/>
          <w:lang w:val="en-US"/>
        </w:rPr>
        <w:t>is fully accomplished</w:t>
      </w:r>
      <w:proofErr w:type="gramEnd"/>
      <w:r>
        <w:rPr>
          <w:rFonts w:asciiTheme="minorHAnsi" w:hAnsiTheme="minorHAnsi" w:cstheme="minorHAnsi"/>
          <w:lang w:val="en-US"/>
        </w:rPr>
        <w:t xml:space="preserve"> at the end of time</w:t>
      </w:r>
      <w:r w:rsidRPr="003F4F68">
        <w:rPr>
          <w:rFonts w:asciiTheme="minorHAnsi" w:hAnsiTheme="minorHAnsi" w:cstheme="minorHAnsi"/>
          <w:lang w:val="en-US"/>
        </w:rPr>
        <w:t xml:space="preserve">. </w:t>
      </w:r>
      <w:r>
        <w:rPr>
          <w:rFonts w:asciiTheme="minorHAnsi" w:hAnsiTheme="minorHAnsi" w:cstheme="minorHAnsi"/>
          <w:lang w:val="en-US"/>
        </w:rPr>
        <w:t>Twice</w:t>
      </w:r>
      <w:r w:rsidRPr="003F4F68">
        <w:rPr>
          <w:rFonts w:asciiTheme="minorHAnsi" w:hAnsiTheme="minorHAnsi" w:cstheme="minorHAnsi"/>
          <w:lang w:val="en-US"/>
        </w:rPr>
        <w:t xml:space="preserve"> </w:t>
      </w:r>
      <w:r>
        <w:rPr>
          <w:rFonts w:asciiTheme="minorHAnsi" w:hAnsiTheme="minorHAnsi" w:cstheme="minorHAnsi"/>
          <w:lang w:val="en-US"/>
        </w:rPr>
        <w:t>in</w:t>
      </w:r>
      <w:r w:rsidRPr="003F4F68">
        <w:rPr>
          <w:rFonts w:asciiTheme="minorHAnsi" w:hAnsiTheme="minorHAnsi" w:cstheme="minorHAnsi"/>
          <w:lang w:val="en-US"/>
        </w:rPr>
        <w:t xml:space="preserve"> </w:t>
      </w:r>
      <w:r>
        <w:rPr>
          <w:rFonts w:asciiTheme="minorHAnsi" w:hAnsiTheme="minorHAnsi" w:cstheme="minorHAnsi"/>
          <w:lang w:val="en-US"/>
        </w:rPr>
        <w:t>these</w:t>
      </w:r>
      <w:r w:rsidRPr="003F4F68">
        <w:rPr>
          <w:rFonts w:asciiTheme="minorHAnsi" w:hAnsiTheme="minorHAnsi" w:cstheme="minorHAnsi"/>
          <w:lang w:val="en-US"/>
        </w:rPr>
        <w:t xml:space="preserve"> </w:t>
      </w:r>
      <w:r>
        <w:rPr>
          <w:rFonts w:asciiTheme="minorHAnsi" w:hAnsiTheme="minorHAnsi" w:cstheme="minorHAnsi"/>
          <w:lang w:val="en-US"/>
        </w:rPr>
        <w:t>Gospels, we encounter the prediction, “Those who endure to the end will be saved”</w:t>
      </w:r>
      <w:r w:rsidRPr="003F4F68">
        <w:rPr>
          <w:rFonts w:asciiTheme="minorHAnsi" w:hAnsiTheme="minorHAnsi" w:cstheme="minorHAnsi"/>
          <w:lang w:val="en-US"/>
        </w:rPr>
        <w:t xml:space="preserve"> (Mk 13:20; Matt 10:22)</w:t>
      </w:r>
      <w:r>
        <w:rPr>
          <w:rFonts w:asciiTheme="minorHAnsi" w:hAnsiTheme="minorHAnsi" w:cstheme="minorHAnsi"/>
          <w:lang w:val="en-US"/>
        </w:rPr>
        <w:t>.</w:t>
      </w:r>
      <w:r w:rsidRPr="001E416A">
        <w:rPr>
          <w:rStyle w:val="FootnoteReference"/>
          <w:rFonts w:asciiTheme="minorHAnsi" w:hAnsiTheme="minorHAnsi" w:cstheme="minorHAnsi"/>
          <w:sz w:val="24"/>
        </w:rPr>
        <w:footnoteReference w:id="43"/>
      </w:r>
      <w:r w:rsidRPr="003F4F68">
        <w:rPr>
          <w:rFonts w:asciiTheme="minorHAnsi" w:hAnsiTheme="minorHAnsi" w:cstheme="minorHAnsi"/>
          <w:lang w:val="en-US"/>
        </w:rPr>
        <w:t xml:space="preserve"> </w:t>
      </w:r>
      <w:r>
        <w:rPr>
          <w:rFonts w:asciiTheme="minorHAnsi" w:hAnsiTheme="minorHAnsi" w:cstheme="minorHAnsi"/>
          <w:lang w:val="en-US"/>
        </w:rPr>
        <w:t>In</w:t>
      </w:r>
      <w:r w:rsidRPr="003F4F68">
        <w:rPr>
          <w:rFonts w:asciiTheme="minorHAnsi" w:hAnsiTheme="minorHAnsi" w:cstheme="minorHAnsi"/>
          <w:lang w:val="en-US"/>
        </w:rPr>
        <w:t xml:space="preserve"> </w:t>
      </w:r>
      <w:r>
        <w:rPr>
          <w:rFonts w:asciiTheme="minorHAnsi" w:hAnsiTheme="minorHAnsi" w:cstheme="minorHAnsi"/>
          <w:lang w:val="en-US"/>
        </w:rPr>
        <w:t>addition</w:t>
      </w:r>
      <w:r w:rsidRPr="003F4F68">
        <w:rPr>
          <w:rFonts w:asciiTheme="minorHAnsi" w:hAnsiTheme="minorHAnsi" w:cstheme="minorHAnsi"/>
          <w:lang w:val="en-US"/>
        </w:rPr>
        <w:t xml:space="preserve">, </w:t>
      </w:r>
      <w:r>
        <w:rPr>
          <w:rFonts w:asciiTheme="minorHAnsi" w:hAnsiTheme="minorHAnsi" w:cstheme="minorHAnsi"/>
          <w:lang w:val="en-US"/>
        </w:rPr>
        <w:t>as</w:t>
      </w:r>
      <w:r w:rsidRPr="003F4F68">
        <w:rPr>
          <w:rFonts w:asciiTheme="minorHAnsi" w:hAnsiTheme="minorHAnsi" w:cstheme="minorHAnsi"/>
          <w:lang w:val="en-US"/>
        </w:rPr>
        <w:t xml:space="preserve"> </w:t>
      </w:r>
      <w:r>
        <w:rPr>
          <w:rFonts w:asciiTheme="minorHAnsi" w:hAnsiTheme="minorHAnsi" w:cstheme="minorHAnsi"/>
          <w:lang w:val="en-US"/>
        </w:rPr>
        <w:t>was predicted in Isaiah, salvation will extend beyond the borders of Israel. Jesus commissioned His disciples that “</w:t>
      </w:r>
      <w:r w:rsidRPr="003F4F68">
        <w:rPr>
          <w:rFonts w:asciiTheme="minorHAnsi" w:hAnsiTheme="minorHAnsi" w:cstheme="minorHAnsi"/>
          <w:lang w:val="en-US"/>
        </w:rPr>
        <w:t>repentance for forgiveness of sins would be proclaimed in His name to all the nations</w:t>
      </w:r>
      <w:r>
        <w:rPr>
          <w:rFonts w:asciiTheme="minorHAnsi" w:hAnsiTheme="minorHAnsi" w:cstheme="minorHAnsi"/>
          <w:lang w:val="en-US"/>
        </w:rPr>
        <w:t xml:space="preserve">” </w:t>
      </w:r>
      <w:r w:rsidRPr="003F4F68">
        <w:rPr>
          <w:rFonts w:asciiTheme="minorHAnsi" w:hAnsiTheme="minorHAnsi" w:cstheme="minorHAnsi"/>
          <w:lang w:val="en-US"/>
        </w:rPr>
        <w:t>(Lk 24:47)</w:t>
      </w:r>
      <w:r>
        <w:rPr>
          <w:rFonts w:asciiTheme="minorHAnsi" w:hAnsiTheme="minorHAnsi" w:cstheme="minorHAnsi"/>
          <w:lang w:val="en-US"/>
        </w:rPr>
        <w:t>.</w:t>
      </w:r>
      <w:r w:rsidRPr="001E416A">
        <w:rPr>
          <w:rStyle w:val="FootnoteReference"/>
          <w:rFonts w:asciiTheme="minorHAnsi" w:hAnsiTheme="minorHAnsi" w:cstheme="minorHAnsi"/>
          <w:sz w:val="24"/>
        </w:rPr>
        <w:footnoteReference w:id="44"/>
      </w:r>
    </w:p>
    <w:p w:rsidR="000E2E89" w:rsidRPr="003F4F68" w:rsidRDefault="000E2E89" w:rsidP="000E2E89">
      <w:pPr>
        <w:ind w:firstLine="426"/>
        <w:rPr>
          <w:rFonts w:asciiTheme="minorHAnsi" w:hAnsiTheme="minorHAnsi" w:cstheme="minorHAnsi"/>
          <w:lang w:val="en-US"/>
        </w:rPr>
      </w:pPr>
    </w:p>
    <w:p w:rsidR="000E2E89" w:rsidRPr="00736D75" w:rsidRDefault="000E2E89" w:rsidP="000E2E89">
      <w:pPr>
        <w:ind w:firstLine="426"/>
        <w:rPr>
          <w:rFonts w:asciiTheme="minorHAnsi" w:hAnsiTheme="minorHAnsi" w:cstheme="minorHAnsi"/>
          <w:b/>
          <w:bCs/>
          <w:lang w:val="en-US"/>
        </w:rPr>
      </w:pPr>
      <w:r>
        <w:rPr>
          <w:rFonts w:asciiTheme="minorHAnsi" w:hAnsiTheme="minorHAnsi" w:cstheme="minorHAnsi"/>
          <w:b/>
          <w:bCs/>
          <w:lang w:val="en-US"/>
        </w:rPr>
        <w:t>b</w:t>
      </w:r>
      <w:r w:rsidRPr="00736D75">
        <w:rPr>
          <w:rFonts w:asciiTheme="minorHAnsi" w:hAnsiTheme="minorHAnsi" w:cstheme="minorHAnsi"/>
          <w:b/>
          <w:bCs/>
          <w:lang w:val="en-US"/>
        </w:rPr>
        <w:t xml:space="preserve">. </w:t>
      </w:r>
      <w:r>
        <w:rPr>
          <w:rFonts w:asciiTheme="minorHAnsi" w:hAnsiTheme="minorHAnsi" w:cstheme="minorHAnsi"/>
          <w:b/>
          <w:bCs/>
          <w:lang w:val="en-US"/>
        </w:rPr>
        <w:t>Acts</w:t>
      </w:r>
      <w:r w:rsidRPr="00736D75">
        <w:rPr>
          <w:rFonts w:asciiTheme="minorHAnsi" w:hAnsiTheme="minorHAnsi" w:cstheme="minorHAnsi"/>
          <w:b/>
          <w:bCs/>
          <w:lang w:val="en-US"/>
        </w:rPr>
        <w:t xml:space="preserve"> </w:t>
      </w:r>
      <w:r>
        <w:rPr>
          <w:rFonts w:asciiTheme="minorHAnsi" w:hAnsiTheme="minorHAnsi" w:cstheme="minorHAnsi"/>
          <w:b/>
          <w:bCs/>
          <w:lang w:val="en-US"/>
        </w:rPr>
        <w:t>of</w:t>
      </w:r>
      <w:r w:rsidRPr="00736D75">
        <w:rPr>
          <w:rFonts w:asciiTheme="minorHAnsi" w:hAnsiTheme="minorHAnsi" w:cstheme="minorHAnsi"/>
          <w:b/>
          <w:bCs/>
          <w:lang w:val="en-US"/>
        </w:rPr>
        <w:t xml:space="preserve"> </w:t>
      </w:r>
      <w:r>
        <w:rPr>
          <w:rFonts w:asciiTheme="minorHAnsi" w:hAnsiTheme="minorHAnsi" w:cstheme="minorHAnsi"/>
          <w:b/>
          <w:bCs/>
          <w:lang w:val="en-US"/>
        </w:rPr>
        <w:t>the</w:t>
      </w:r>
      <w:r w:rsidRPr="00736D75">
        <w:rPr>
          <w:rFonts w:asciiTheme="minorHAnsi" w:hAnsiTheme="minorHAnsi" w:cstheme="minorHAnsi"/>
          <w:b/>
          <w:bCs/>
          <w:lang w:val="en-US"/>
        </w:rPr>
        <w:t xml:space="preserve"> </w:t>
      </w:r>
      <w:r>
        <w:rPr>
          <w:rFonts w:asciiTheme="minorHAnsi" w:hAnsiTheme="minorHAnsi" w:cstheme="minorHAnsi"/>
          <w:b/>
          <w:bCs/>
          <w:lang w:val="en-US"/>
        </w:rPr>
        <w:t>Apostles</w:t>
      </w:r>
    </w:p>
    <w:p w:rsidR="000E2E89" w:rsidRPr="00736D75" w:rsidRDefault="000E2E89" w:rsidP="000E2E89">
      <w:pPr>
        <w:ind w:firstLine="426"/>
        <w:rPr>
          <w:rFonts w:asciiTheme="minorHAnsi" w:hAnsiTheme="minorHAnsi" w:cstheme="minorHAnsi"/>
          <w:lang w:val="en-US"/>
        </w:rPr>
      </w:pPr>
    </w:p>
    <w:p w:rsidR="000E2E89" w:rsidRPr="00DF37B9" w:rsidRDefault="000E2E89" w:rsidP="000E2E89">
      <w:pPr>
        <w:ind w:firstLine="426"/>
        <w:rPr>
          <w:rFonts w:asciiTheme="minorHAnsi" w:hAnsiTheme="minorHAnsi" w:cstheme="minorHAnsi"/>
          <w:lang w:val="en-US"/>
        </w:rPr>
      </w:pPr>
      <w:r>
        <w:rPr>
          <w:rFonts w:asciiTheme="minorHAnsi" w:hAnsiTheme="minorHAnsi" w:cstheme="minorHAnsi"/>
          <w:lang w:val="en-US"/>
        </w:rPr>
        <w:t>In</w:t>
      </w:r>
      <w:r w:rsidRPr="00DF37B9">
        <w:rPr>
          <w:rFonts w:asciiTheme="minorHAnsi" w:hAnsiTheme="minorHAnsi" w:cstheme="minorHAnsi"/>
          <w:lang w:val="en-US"/>
        </w:rPr>
        <w:t xml:space="preserve"> </w:t>
      </w:r>
      <w:r>
        <w:rPr>
          <w:rFonts w:asciiTheme="minorHAnsi" w:hAnsiTheme="minorHAnsi" w:cstheme="minorHAnsi"/>
          <w:lang w:val="en-US"/>
        </w:rPr>
        <w:t>the</w:t>
      </w:r>
      <w:r w:rsidRPr="00DF37B9">
        <w:rPr>
          <w:rFonts w:asciiTheme="minorHAnsi" w:hAnsiTheme="minorHAnsi" w:cstheme="minorHAnsi"/>
          <w:lang w:val="en-US"/>
        </w:rPr>
        <w:t xml:space="preserve"> </w:t>
      </w:r>
      <w:r>
        <w:rPr>
          <w:rFonts w:asciiTheme="minorHAnsi" w:hAnsiTheme="minorHAnsi" w:cstheme="minorHAnsi"/>
          <w:lang w:val="en-US"/>
        </w:rPr>
        <w:t>book</w:t>
      </w:r>
      <w:r w:rsidRPr="00DF37B9">
        <w:rPr>
          <w:rFonts w:asciiTheme="minorHAnsi" w:hAnsiTheme="minorHAnsi" w:cstheme="minorHAnsi"/>
          <w:lang w:val="en-US"/>
        </w:rPr>
        <w:t xml:space="preserve"> </w:t>
      </w:r>
      <w:r>
        <w:rPr>
          <w:rFonts w:asciiTheme="minorHAnsi" w:hAnsiTheme="minorHAnsi" w:cstheme="minorHAnsi"/>
          <w:lang w:val="en-US"/>
        </w:rPr>
        <w:t>of</w:t>
      </w:r>
      <w:r w:rsidRPr="00DF37B9">
        <w:rPr>
          <w:rFonts w:asciiTheme="minorHAnsi" w:hAnsiTheme="minorHAnsi" w:cstheme="minorHAnsi"/>
          <w:lang w:val="en-US"/>
        </w:rPr>
        <w:t xml:space="preserve"> </w:t>
      </w:r>
      <w:r>
        <w:rPr>
          <w:rFonts w:asciiTheme="minorHAnsi" w:hAnsiTheme="minorHAnsi" w:cstheme="minorHAnsi"/>
          <w:lang w:val="en-US"/>
        </w:rPr>
        <w:t>Acts</w:t>
      </w:r>
      <w:r w:rsidRPr="00DF37B9">
        <w:rPr>
          <w:rFonts w:asciiTheme="minorHAnsi" w:hAnsiTheme="minorHAnsi" w:cstheme="minorHAnsi"/>
          <w:lang w:val="en-US"/>
        </w:rPr>
        <w:t xml:space="preserve">, </w:t>
      </w:r>
      <w:r>
        <w:rPr>
          <w:rFonts w:asciiTheme="minorHAnsi" w:hAnsiTheme="minorHAnsi" w:cstheme="minorHAnsi"/>
          <w:lang w:val="en-US"/>
        </w:rPr>
        <w:t>Jesus</w:t>
      </w:r>
      <w:r w:rsidRPr="00DF37B9">
        <w:rPr>
          <w:rFonts w:asciiTheme="minorHAnsi" w:hAnsiTheme="minorHAnsi" w:cstheme="minorHAnsi"/>
          <w:lang w:val="en-US"/>
        </w:rPr>
        <w:t xml:space="preserve"> </w:t>
      </w:r>
      <w:r>
        <w:rPr>
          <w:rFonts w:asciiTheme="minorHAnsi" w:hAnsiTheme="minorHAnsi" w:cstheme="minorHAnsi"/>
          <w:lang w:val="en-US"/>
        </w:rPr>
        <w:t>is</w:t>
      </w:r>
      <w:r w:rsidRPr="00DF37B9">
        <w:rPr>
          <w:rFonts w:asciiTheme="minorHAnsi" w:hAnsiTheme="minorHAnsi" w:cstheme="minorHAnsi"/>
          <w:lang w:val="en-US"/>
        </w:rPr>
        <w:t xml:space="preserve"> </w:t>
      </w:r>
      <w:r>
        <w:rPr>
          <w:rFonts w:asciiTheme="minorHAnsi" w:hAnsiTheme="minorHAnsi" w:cstheme="minorHAnsi"/>
          <w:lang w:val="en-US"/>
        </w:rPr>
        <w:t>the</w:t>
      </w:r>
      <w:r w:rsidRPr="00DF37B9">
        <w:rPr>
          <w:rFonts w:asciiTheme="minorHAnsi" w:hAnsiTheme="minorHAnsi" w:cstheme="minorHAnsi"/>
          <w:lang w:val="en-US"/>
        </w:rPr>
        <w:t xml:space="preserve"> </w:t>
      </w:r>
      <w:r>
        <w:rPr>
          <w:rFonts w:asciiTheme="minorHAnsi" w:hAnsiTheme="minorHAnsi" w:cstheme="minorHAnsi"/>
          <w:lang w:val="en-US"/>
        </w:rPr>
        <w:t>only Savior. God</w:t>
      </w:r>
      <w:r w:rsidRPr="00DF37B9">
        <w:rPr>
          <w:rFonts w:asciiTheme="minorHAnsi" w:hAnsiTheme="minorHAnsi" w:cstheme="minorHAnsi"/>
          <w:lang w:val="en-US"/>
        </w:rPr>
        <w:t xml:space="preserve"> </w:t>
      </w:r>
      <w:r>
        <w:rPr>
          <w:rFonts w:asciiTheme="minorHAnsi" w:hAnsiTheme="minorHAnsi" w:cstheme="minorHAnsi"/>
          <w:lang w:val="en-US"/>
        </w:rPr>
        <w:t>the</w:t>
      </w:r>
      <w:r w:rsidRPr="00DF37B9">
        <w:rPr>
          <w:rFonts w:asciiTheme="minorHAnsi" w:hAnsiTheme="minorHAnsi" w:cstheme="minorHAnsi"/>
          <w:lang w:val="en-US"/>
        </w:rPr>
        <w:t xml:space="preserve"> </w:t>
      </w:r>
      <w:r>
        <w:rPr>
          <w:rFonts w:asciiTheme="minorHAnsi" w:hAnsiTheme="minorHAnsi" w:cstheme="minorHAnsi"/>
          <w:lang w:val="en-US"/>
        </w:rPr>
        <w:t>Father</w:t>
      </w:r>
      <w:r w:rsidRPr="00DF37B9">
        <w:rPr>
          <w:rFonts w:asciiTheme="minorHAnsi" w:hAnsiTheme="minorHAnsi" w:cstheme="minorHAnsi"/>
          <w:lang w:val="en-US"/>
        </w:rPr>
        <w:t xml:space="preserve"> </w:t>
      </w:r>
      <w:r>
        <w:rPr>
          <w:rFonts w:asciiTheme="minorHAnsi" w:hAnsiTheme="minorHAnsi" w:cstheme="minorHAnsi"/>
          <w:lang w:val="en-US"/>
        </w:rPr>
        <w:t xml:space="preserve">exalted Him as “a </w:t>
      </w:r>
      <w:r w:rsidRPr="00DF37B9">
        <w:rPr>
          <w:rFonts w:asciiTheme="minorHAnsi" w:hAnsiTheme="minorHAnsi" w:cstheme="minorHAnsi"/>
          <w:lang w:val="en-US"/>
        </w:rPr>
        <w:t>Prince and a Savior</w:t>
      </w:r>
      <w:r>
        <w:rPr>
          <w:rFonts w:asciiTheme="minorHAnsi" w:hAnsiTheme="minorHAnsi" w:cstheme="minorHAnsi"/>
          <w:lang w:val="en-US"/>
        </w:rPr>
        <w:t>”</w:t>
      </w:r>
      <w:r w:rsidRPr="00DF37B9">
        <w:rPr>
          <w:rFonts w:asciiTheme="minorHAnsi" w:hAnsiTheme="minorHAnsi" w:cstheme="minorHAnsi"/>
          <w:lang w:val="en-US"/>
        </w:rPr>
        <w:t xml:space="preserve"> (Acts 5:31). </w:t>
      </w:r>
      <w:r>
        <w:rPr>
          <w:rFonts w:asciiTheme="minorHAnsi" w:hAnsiTheme="minorHAnsi" w:cstheme="minorHAnsi"/>
          <w:lang w:val="en-US"/>
        </w:rPr>
        <w:t>Before</w:t>
      </w:r>
      <w:r w:rsidRPr="00DF37B9">
        <w:rPr>
          <w:rFonts w:asciiTheme="minorHAnsi" w:hAnsiTheme="minorHAnsi" w:cstheme="minorHAnsi"/>
          <w:lang w:val="en-US"/>
        </w:rPr>
        <w:t xml:space="preserve"> </w:t>
      </w:r>
      <w:r>
        <w:rPr>
          <w:rFonts w:asciiTheme="minorHAnsi" w:hAnsiTheme="minorHAnsi" w:cstheme="minorHAnsi"/>
          <w:lang w:val="en-US"/>
        </w:rPr>
        <w:t>the</w:t>
      </w:r>
      <w:r w:rsidRPr="00DF37B9">
        <w:rPr>
          <w:rFonts w:asciiTheme="minorHAnsi" w:hAnsiTheme="minorHAnsi" w:cstheme="minorHAnsi"/>
          <w:lang w:val="en-US"/>
        </w:rPr>
        <w:t xml:space="preserve"> </w:t>
      </w:r>
      <w:r>
        <w:rPr>
          <w:rFonts w:asciiTheme="minorHAnsi" w:hAnsiTheme="minorHAnsi" w:cstheme="minorHAnsi"/>
          <w:lang w:val="en-US"/>
        </w:rPr>
        <w:t>leaders</w:t>
      </w:r>
      <w:r w:rsidRPr="00DF37B9">
        <w:rPr>
          <w:rFonts w:asciiTheme="minorHAnsi" w:hAnsiTheme="minorHAnsi" w:cstheme="minorHAnsi"/>
          <w:lang w:val="en-US"/>
        </w:rPr>
        <w:t xml:space="preserve"> </w:t>
      </w:r>
      <w:r>
        <w:rPr>
          <w:rFonts w:asciiTheme="minorHAnsi" w:hAnsiTheme="minorHAnsi" w:cstheme="minorHAnsi"/>
          <w:lang w:val="en-US"/>
        </w:rPr>
        <w:t>of</w:t>
      </w:r>
      <w:r w:rsidRPr="00DF37B9">
        <w:rPr>
          <w:rFonts w:asciiTheme="minorHAnsi" w:hAnsiTheme="minorHAnsi" w:cstheme="minorHAnsi"/>
          <w:lang w:val="en-US"/>
        </w:rPr>
        <w:t xml:space="preserve"> </w:t>
      </w:r>
      <w:r>
        <w:rPr>
          <w:rFonts w:asciiTheme="minorHAnsi" w:hAnsiTheme="minorHAnsi" w:cstheme="minorHAnsi"/>
          <w:lang w:val="en-US"/>
        </w:rPr>
        <w:t>Israel</w:t>
      </w:r>
      <w:r w:rsidRPr="00DF37B9">
        <w:rPr>
          <w:rFonts w:asciiTheme="minorHAnsi" w:hAnsiTheme="minorHAnsi" w:cstheme="minorHAnsi"/>
          <w:lang w:val="en-US"/>
        </w:rPr>
        <w:t xml:space="preserve">, </w:t>
      </w:r>
      <w:r>
        <w:rPr>
          <w:rFonts w:asciiTheme="minorHAnsi" w:hAnsiTheme="minorHAnsi" w:cstheme="minorHAnsi"/>
          <w:lang w:val="en-US"/>
        </w:rPr>
        <w:t>Peter</w:t>
      </w:r>
      <w:r w:rsidRPr="00DF37B9">
        <w:rPr>
          <w:rFonts w:asciiTheme="minorHAnsi" w:hAnsiTheme="minorHAnsi" w:cstheme="minorHAnsi"/>
          <w:lang w:val="en-US"/>
        </w:rPr>
        <w:t xml:space="preserve"> </w:t>
      </w:r>
      <w:r>
        <w:rPr>
          <w:rFonts w:asciiTheme="minorHAnsi" w:hAnsiTheme="minorHAnsi" w:cstheme="minorHAnsi"/>
          <w:lang w:val="en-US"/>
        </w:rPr>
        <w:t>boldly</w:t>
      </w:r>
      <w:r w:rsidRPr="00DF37B9">
        <w:rPr>
          <w:rFonts w:asciiTheme="minorHAnsi" w:hAnsiTheme="minorHAnsi" w:cstheme="minorHAnsi"/>
          <w:lang w:val="en-US"/>
        </w:rPr>
        <w:t xml:space="preserve"> </w:t>
      </w:r>
      <w:r>
        <w:rPr>
          <w:rFonts w:asciiTheme="minorHAnsi" w:hAnsiTheme="minorHAnsi" w:cstheme="minorHAnsi"/>
          <w:lang w:val="en-US"/>
        </w:rPr>
        <w:t>proclaimed</w:t>
      </w:r>
      <w:r w:rsidRPr="00DF37B9">
        <w:rPr>
          <w:rFonts w:asciiTheme="minorHAnsi" w:hAnsiTheme="minorHAnsi" w:cstheme="minorHAnsi"/>
          <w:lang w:val="en-US"/>
        </w:rPr>
        <w:t>, “</w:t>
      </w:r>
      <w:r>
        <w:rPr>
          <w:rFonts w:asciiTheme="minorHAnsi" w:hAnsiTheme="minorHAnsi" w:cstheme="minorHAnsi"/>
          <w:lang w:val="en-US"/>
        </w:rPr>
        <w:t>T</w:t>
      </w:r>
      <w:r w:rsidRPr="00DF37B9">
        <w:rPr>
          <w:rFonts w:asciiTheme="minorHAnsi" w:hAnsiTheme="minorHAnsi" w:cstheme="minorHAnsi"/>
          <w:lang w:val="en-US"/>
        </w:rPr>
        <w:t>here is salvation in no one else; for there is no other name under heaven that has been given amon</w:t>
      </w:r>
      <w:r>
        <w:rPr>
          <w:rFonts w:asciiTheme="minorHAnsi" w:hAnsiTheme="minorHAnsi" w:cstheme="minorHAnsi"/>
          <w:lang w:val="en-US"/>
        </w:rPr>
        <w:t>g men by which we must be saved</w:t>
      </w:r>
      <w:r w:rsidRPr="00DF37B9">
        <w:rPr>
          <w:rFonts w:asciiTheme="minorHAnsi" w:hAnsiTheme="minorHAnsi" w:cstheme="minorHAnsi"/>
          <w:lang w:val="en-US"/>
        </w:rPr>
        <w:t xml:space="preserve">” (Acts 4:12), </w:t>
      </w:r>
      <w:r>
        <w:rPr>
          <w:rFonts w:asciiTheme="minorHAnsi" w:hAnsiTheme="minorHAnsi" w:cstheme="minorHAnsi"/>
          <w:lang w:val="en-US"/>
        </w:rPr>
        <w:t>and before the people, Peter promised, “E</w:t>
      </w:r>
      <w:r w:rsidRPr="00DF37B9">
        <w:rPr>
          <w:rFonts w:asciiTheme="minorHAnsi" w:hAnsiTheme="minorHAnsi" w:cstheme="minorHAnsi"/>
          <w:lang w:val="en-US"/>
        </w:rPr>
        <w:t>veryone who calls on the name of the lord will be saved</w:t>
      </w:r>
      <w:r>
        <w:rPr>
          <w:rFonts w:asciiTheme="minorHAnsi" w:hAnsiTheme="minorHAnsi" w:cstheme="minorHAnsi"/>
          <w:lang w:val="en-US"/>
        </w:rPr>
        <w:t>.”</w:t>
      </w:r>
      <w:r w:rsidRPr="00391F85">
        <w:rPr>
          <w:rStyle w:val="FootnoteReference"/>
          <w:rFonts w:asciiTheme="minorHAnsi" w:hAnsiTheme="minorHAnsi" w:cstheme="minorHAnsi"/>
          <w:sz w:val="24"/>
        </w:rPr>
        <w:footnoteReference w:id="45"/>
      </w:r>
      <w:r w:rsidRPr="00DF37B9">
        <w:rPr>
          <w:rFonts w:asciiTheme="minorHAnsi" w:hAnsiTheme="minorHAnsi" w:cstheme="minorHAnsi"/>
          <w:lang w:val="en-US"/>
        </w:rPr>
        <w:t xml:space="preserve"> </w:t>
      </w:r>
      <w:r>
        <w:rPr>
          <w:rFonts w:asciiTheme="minorHAnsi" w:hAnsiTheme="minorHAnsi" w:cstheme="minorHAnsi"/>
          <w:lang w:val="en-US"/>
        </w:rPr>
        <w:t>In</w:t>
      </w:r>
      <w:r w:rsidRPr="00DF37B9">
        <w:rPr>
          <w:rFonts w:asciiTheme="minorHAnsi" w:hAnsiTheme="minorHAnsi" w:cstheme="minorHAnsi"/>
          <w:lang w:val="en-US"/>
        </w:rPr>
        <w:t xml:space="preserve"> </w:t>
      </w:r>
      <w:r>
        <w:rPr>
          <w:rFonts w:asciiTheme="minorHAnsi" w:hAnsiTheme="minorHAnsi" w:cstheme="minorHAnsi"/>
          <w:lang w:val="en-US"/>
        </w:rPr>
        <w:t>answer</w:t>
      </w:r>
      <w:r w:rsidRPr="00DF37B9">
        <w:rPr>
          <w:rFonts w:asciiTheme="minorHAnsi" w:hAnsiTheme="minorHAnsi" w:cstheme="minorHAnsi"/>
          <w:lang w:val="en-US"/>
        </w:rPr>
        <w:t xml:space="preserve"> </w:t>
      </w:r>
      <w:r>
        <w:rPr>
          <w:rFonts w:asciiTheme="minorHAnsi" w:hAnsiTheme="minorHAnsi" w:cstheme="minorHAnsi"/>
          <w:lang w:val="en-US"/>
        </w:rPr>
        <w:t>to</w:t>
      </w:r>
      <w:r w:rsidRPr="00DF37B9">
        <w:rPr>
          <w:rFonts w:asciiTheme="minorHAnsi" w:hAnsiTheme="minorHAnsi" w:cstheme="minorHAnsi"/>
          <w:lang w:val="en-US"/>
        </w:rPr>
        <w:t xml:space="preserve"> </w:t>
      </w:r>
      <w:r>
        <w:rPr>
          <w:rFonts w:asciiTheme="minorHAnsi" w:hAnsiTheme="minorHAnsi" w:cstheme="minorHAnsi"/>
          <w:lang w:val="en-US"/>
        </w:rPr>
        <w:t>the</w:t>
      </w:r>
      <w:r w:rsidRPr="00DF37B9">
        <w:rPr>
          <w:rFonts w:asciiTheme="minorHAnsi" w:hAnsiTheme="minorHAnsi" w:cstheme="minorHAnsi"/>
          <w:lang w:val="en-US"/>
        </w:rPr>
        <w:t xml:space="preserve"> </w:t>
      </w:r>
      <w:r>
        <w:rPr>
          <w:rFonts w:asciiTheme="minorHAnsi" w:hAnsiTheme="minorHAnsi" w:cstheme="minorHAnsi"/>
          <w:lang w:val="en-US"/>
        </w:rPr>
        <w:t>question</w:t>
      </w:r>
      <w:r w:rsidRPr="00DF37B9">
        <w:rPr>
          <w:rFonts w:asciiTheme="minorHAnsi" w:hAnsiTheme="minorHAnsi" w:cstheme="minorHAnsi"/>
          <w:lang w:val="en-US"/>
        </w:rPr>
        <w:t>, “</w:t>
      </w:r>
      <w:r>
        <w:rPr>
          <w:rFonts w:asciiTheme="minorHAnsi" w:hAnsiTheme="minorHAnsi" w:cstheme="minorHAnsi"/>
          <w:lang w:val="en-US"/>
        </w:rPr>
        <w:t>What</w:t>
      </w:r>
      <w:r w:rsidRPr="00DF37B9">
        <w:rPr>
          <w:rFonts w:asciiTheme="minorHAnsi" w:hAnsiTheme="minorHAnsi" w:cstheme="minorHAnsi"/>
          <w:lang w:val="en-US"/>
        </w:rPr>
        <w:t xml:space="preserve"> </w:t>
      </w:r>
      <w:r>
        <w:rPr>
          <w:rFonts w:asciiTheme="minorHAnsi" w:hAnsiTheme="minorHAnsi" w:cstheme="minorHAnsi"/>
          <w:lang w:val="en-US"/>
        </w:rPr>
        <w:t>must</w:t>
      </w:r>
      <w:r w:rsidRPr="00DF37B9">
        <w:rPr>
          <w:rFonts w:asciiTheme="minorHAnsi" w:hAnsiTheme="minorHAnsi" w:cstheme="minorHAnsi"/>
          <w:lang w:val="en-US"/>
        </w:rPr>
        <w:t xml:space="preserve"> </w:t>
      </w:r>
      <w:r>
        <w:rPr>
          <w:rFonts w:asciiTheme="minorHAnsi" w:hAnsiTheme="minorHAnsi" w:cstheme="minorHAnsi"/>
          <w:lang w:val="en-US"/>
        </w:rPr>
        <w:t>I</w:t>
      </w:r>
      <w:r w:rsidRPr="00DF37B9">
        <w:rPr>
          <w:rFonts w:asciiTheme="minorHAnsi" w:hAnsiTheme="minorHAnsi" w:cstheme="minorHAnsi"/>
          <w:lang w:val="en-US"/>
        </w:rPr>
        <w:t xml:space="preserve"> </w:t>
      </w:r>
      <w:r>
        <w:rPr>
          <w:rFonts w:asciiTheme="minorHAnsi" w:hAnsiTheme="minorHAnsi" w:cstheme="minorHAnsi"/>
          <w:lang w:val="en-US"/>
        </w:rPr>
        <w:t>do</w:t>
      </w:r>
      <w:r w:rsidRPr="00DF37B9">
        <w:rPr>
          <w:rFonts w:asciiTheme="minorHAnsi" w:hAnsiTheme="minorHAnsi" w:cstheme="minorHAnsi"/>
          <w:lang w:val="en-US"/>
        </w:rPr>
        <w:t xml:space="preserve"> </w:t>
      </w:r>
      <w:r>
        <w:rPr>
          <w:rFonts w:asciiTheme="minorHAnsi" w:hAnsiTheme="minorHAnsi" w:cstheme="minorHAnsi"/>
          <w:lang w:val="en-US"/>
        </w:rPr>
        <w:t>to</w:t>
      </w:r>
      <w:r w:rsidRPr="00DF37B9">
        <w:rPr>
          <w:rFonts w:asciiTheme="minorHAnsi" w:hAnsiTheme="minorHAnsi" w:cstheme="minorHAnsi"/>
          <w:lang w:val="en-US"/>
        </w:rPr>
        <w:t xml:space="preserve"> </w:t>
      </w:r>
      <w:r>
        <w:rPr>
          <w:rFonts w:asciiTheme="minorHAnsi" w:hAnsiTheme="minorHAnsi" w:cstheme="minorHAnsi"/>
          <w:lang w:val="en-US"/>
        </w:rPr>
        <w:t>be</w:t>
      </w:r>
      <w:r w:rsidRPr="00DF37B9">
        <w:rPr>
          <w:rFonts w:asciiTheme="minorHAnsi" w:hAnsiTheme="minorHAnsi" w:cstheme="minorHAnsi"/>
          <w:lang w:val="en-US"/>
        </w:rPr>
        <w:t xml:space="preserve"> </w:t>
      </w:r>
      <w:r>
        <w:rPr>
          <w:rFonts w:asciiTheme="minorHAnsi" w:hAnsiTheme="minorHAnsi" w:cstheme="minorHAnsi"/>
          <w:lang w:val="en-US"/>
        </w:rPr>
        <w:t>saved?” Paul</w:t>
      </w:r>
      <w:r w:rsidRPr="00DF37B9">
        <w:rPr>
          <w:rFonts w:asciiTheme="minorHAnsi" w:hAnsiTheme="minorHAnsi" w:cstheme="minorHAnsi"/>
          <w:lang w:val="en-US"/>
        </w:rPr>
        <w:t xml:space="preserve"> </w:t>
      </w:r>
      <w:r>
        <w:rPr>
          <w:rFonts w:asciiTheme="minorHAnsi" w:hAnsiTheme="minorHAnsi" w:cstheme="minorHAnsi"/>
          <w:lang w:val="en-US"/>
        </w:rPr>
        <w:t>responded</w:t>
      </w:r>
      <w:r w:rsidRPr="00DF37B9">
        <w:rPr>
          <w:rFonts w:asciiTheme="minorHAnsi" w:hAnsiTheme="minorHAnsi" w:cstheme="minorHAnsi"/>
          <w:lang w:val="en-US"/>
        </w:rPr>
        <w:t>, “Believe in the Lord Jesus, and you will be saved, you and your household</w:t>
      </w:r>
      <w:r>
        <w:rPr>
          <w:rFonts w:asciiTheme="minorHAnsi" w:hAnsiTheme="minorHAnsi" w:cstheme="minorHAnsi"/>
          <w:lang w:val="en-US"/>
        </w:rPr>
        <w:t>”</w:t>
      </w:r>
      <w:r w:rsidRPr="00DF37B9">
        <w:rPr>
          <w:rFonts w:asciiTheme="minorHAnsi" w:hAnsiTheme="minorHAnsi" w:cstheme="minorHAnsi"/>
          <w:lang w:val="en-US"/>
        </w:rPr>
        <w:t xml:space="preserve"> (Acts 16:30-31). </w:t>
      </w:r>
      <w:r>
        <w:rPr>
          <w:rFonts w:asciiTheme="minorHAnsi" w:hAnsiTheme="minorHAnsi" w:cstheme="minorHAnsi"/>
          <w:lang w:val="en-US"/>
        </w:rPr>
        <w:t>Even</w:t>
      </w:r>
      <w:r w:rsidRPr="00DF37B9">
        <w:rPr>
          <w:rFonts w:asciiTheme="minorHAnsi" w:hAnsiTheme="minorHAnsi" w:cstheme="minorHAnsi"/>
          <w:lang w:val="en-US"/>
        </w:rPr>
        <w:t xml:space="preserve"> </w:t>
      </w:r>
      <w:r>
        <w:rPr>
          <w:rFonts w:asciiTheme="minorHAnsi" w:hAnsiTheme="minorHAnsi" w:cstheme="minorHAnsi"/>
          <w:lang w:val="en-US"/>
        </w:rPr>
        <w:t>demons</w:t>
      </w:r>
      <w:r w:rsidRPr="00DF37B9">
        <w:rPr>
          <w:rFonts w:asciiTheme="minorHAnsi" w:hAnsiTheme="minorHAnsi" w:cstheme="minorHAnsi"/>
          <w:lang w:val="en-US"/>
        </w:rPr>
        <w:t xml:space="preserve"> </w:t>
      </w:r>
      <w:r>
        <w:rPr>
          <w:rFonts w:asciiTheme="minorHAnsi" w:hAnsiTheme="minorHAnsi" w:cstheme="minorHAnsi"/>
          <w:lang w:val="en-US"/>
        </w:rPr>
        <w:t>acknowledged</w:t>
      </w:r>
      <w:r w:rsidRPr="00DF37B9">
        <w:rPr>
          <w:rFonts w:asciiTheme="minorHAnsi" w:hAnsiTheme="minorHAnsi" w:cstheme="minorHAnsi"/>
          <w:lang w:val="en-US"/>
        </w:rPr>
        <w:t xml:space="preserve"> </w:t>
      </w:r>
      <w:r>
        <w:rPr>
          <w:rFonts w:asciiTheme="minorHAnsi" w:hAnsiTheme="minorHAnsi" w:cstheme="minorHAnsi"/>
          <w:lang w:val="en-US"/>
        </w:rPr>
        <w:t>salvation through Jesus</w:t>
      </w:r>
      <w:r w:rsidRPr="00DF37B9">
        <w:rPr>
          <w:rFonts w:asciiTheme="minorHAnsi" w:hAnsiTheme="minorHAnsi" w:cstheme="minorHAnsi"/>
          <w:lang w:val="en-US"/>
        </w:rPr>
        <w:t xml:space="preserve"> (Acts 16:17). </w:t>
      </w:r>
    </w:p>
    <w:p w:rsidR="000E2E89" w:rsidRDefault="000E2E89" w:rsidP="000E2E89">
      <w:pPr>
        <w:ind w:firstLine="426"/>
        <w:rPr>
          <w:rFonts w:asciiTheme="minorHAnsi" w:hAnsiTheme="minorHAnsi" w:cstheme="minorHAnsi"/>
          <w:lang w:val="en-US"/>
        </w:rPr>
      </w:pPr>
      <w:r>
        <w:rPr>
          <w:rFonts w:asciiTheme="minorHAnsi" w:hAnsiTheme="minorHAnsi" w:cstheme="minorHAnsi"/>
          <w:lang w:val="en-US"/>
        </w:rPr>
        <w:t>Salvation</w:t>
      </w:r>
      <w:r w:rsidRPr="00DF37B9">
        <w:rPr>
          <w:rFonts w:asciiTheme="minorHAnsi" w:hAnsiTheme="minorHAnsi" w:cstheme="minorHAnsi"/>
          <w:lang w:val="en-US"/>
        </w:rPr>
        <w:t xml:space="preserve"> </w:t>
      </w:r>
      <w:r>
        <w:rPr>
          <w:rFonts w:asciiTheme="minorHAnsi" w:hAnsiTheme="minorHAnsi" w:cstheme="minorHAnsi"/>
          <w:lang w:val="en-US"/>
        </w:rPr>
        <w:t>is</w:t>
      </w:r>
      <w:r w:rsidRPr="00DF37B9">
        <w:rPr>
          <w:rFonts w:asciiTheme="minorHAnsi" w:hAnsiTheme="minorHAnsi" w:cstheme="minorHAnsi"/>
          <w:lang w:val="en-US"/>
        </w:rPr>
        <w:t xml:space="preserve"> </w:t>
      </w:r>
      <w:r>
        <w:rPr>
          <w:rFonts w:asciiTheme="minorHAnsi" w:hAnsiTheme="minorHAnsi" w:cstheme="minorHAnsi"/>
          <w:lang w:val="en-US"/>
        </w:rPr>
        <w:t>not</w:t>
      </w:r>
      <w:r w:rsidRPr="00DF37B9">
        <w:rPr>
          <w:rFonts w:asciiTheme="minorHAnsi" w:hAnsiTheme="minorHAnsi" w:cstheme="minorHAnsi"/>
          <w:lang w:val="en-US"/>
        </w:rPr>
        <w:t xml:space="preserve"> </w:t>
      </w:r>
      <w:r>
        <w:rPr>
          <w:rFonts w:asciiTheme="minorHAnsi" w:hAnsiTheme="minorHAnsi" w:cstheme="minorHAnsi"/>
          <w:lang w:val="en-US"/>
        </w:rPr>
        <w:t>only</w:t>
      </w:r>
      <w:r w:rsidRPr="00DF37B9">
        <w:rPr>
          <w:rFonts w:asciiTheme="minorHAnsi" w:hAnsiTheme="minorHAnsi" w:cstheme="minorHAnsi"/>
          <w:lang w:val="en-US"/>
        </w:rPr>
        <w:t xml:space="preserve"> </w:t>
      </w:r>
      <w:r>
        <w:rPr>
          <w:rFonts w:asciiTheme="minorHAnsi" w:hAnsiTheme="minorHAnsi" w:cstheme="minorHAnsi"/>
          <w:lang w:val="en-US"/>
        </w:rPr>
        <w:t>for</w:t>
      </w:r>
      <w:r w:rsidRPr="00DF37B9">
        <w:rPr>
          <w:rFonts w:asciiTheme="minorHAnsi" w:hAnsiTheme="minorHAnsi" w:cstheme="minorHAnsi"/>
          <w:lang w:val="en-US"/>
        </w:rPr>
        <w:t xml:space="preserve"> </w:t>
      </w:r>
      <w:r>
        <w:rPr>
          <w:rFonts w:asciiTheme="minorHAnsi" w:hAnsiTheme="minorHAnsi" w:cstheme="minorHAnsi"/>
          <w:lang w:val="en-US"/>
        </w:rPr>
        <w:t>the</w:t>
      </w:r>
      <w:r w:rsidRPr="00DF37B9">
        <w:rPr>
          <w:rFonts w:asciiTheme="minorHAnsi" w:hAnsiTheme="minorHAnsi" w:cstheme="minorHAnsi"/>
          <w:lang w:val="en-US"/>
        </w:rPr>
        <w:t xml:space="preserve"> </w:t>
      </w:r>
      <w:r>
        <w:rPr>
          <w:rFonts w:asciiTheme="minorHAnsi" w:hAnsiTheme="minorHAnsi" w:cstheme="minorHAnsi"/>
          <w:lang w:val="en-US"/>
        </w:rPr>
        <w:t>soul</w:t>
      </w:r>
      <w:r w:rsidRPr="00DF37B9">
        <w:rPr>
          <w:rFonts w:asciiTheme="minorHAnsi" w:hAnsiTheme="minorHAnsi" w:cstheme="minorHAnsi"/>
          <w:lang w:val="en-US"/>
        </w:rPr>
        <w:t xml:space="preserve">, </w:t>
      </w:r>
      <w:r>
        <w:rPr>
          <w:rFonts w:asciiTheme="minorHAnsi" w:hAnsiTheme="minorHAnsi" w:cstheme="minorHAnsi"/>
          <w:lang w:val="en-US"/>
        </w:rPr>
        <w:t>but also for the body. In</w:t>
      </w:r>
      <w:r w:rsidRPr="00DF37B9">
        <w:rPr>
          <w:rFonts w:asciiTheme="minorHAnsi" w:hAnsiTheme="minorHAnsi" w:cstheme="minorHAnsi"/>
          <w:lang w:val="en-US"/>
        </w:rPr>
        <w:t xml:space="preserve"> Acts 4:9, </w:t>
      </w:r>
      <w:r>
        <w:rPr>
          <w:rFonts w:asciiTheme="minorHAnsi" w:hAnsiTheme="minorHAnsi" w:cstheme="minorHAnsi"/>
          <w:lang w:val="en-US"/>
        </w:rPr>
        <w:t>we</w:t>
      </w:r>
      <w:r w:rsidRPr="00DF37B9">
        <w:rPr>
          <w:rFonts w:asciiTheme="minorHAnsi" w:hAnsiTheme="minorHAnsi" w:cstheme="minorHAnsi"/>
          <w:lang w:val="en-US"/>
        </w:rPr>
        <w:t xml:space="preserve"> </w:t>
      </w:r>
      <w:r>
        <w:rPr>
          <w:rFonts w:asciiTheme="minorHAnsi" w:hAnsiTheme="minorHAnsi" w:cstheme="minorHAnsi"/>
          <w:lang w:val="en-US"/>
        </w:rPr>
        <w:t>read</w:t>
      </w:r>
      <w:r w:rsidRPr="00DF37B9">
        <w:rPr>
          <w:rFonts w:asciiTheme="minorHAnsi" w:hAnsiTheme="minorHAnsi" w:cstheme="minorHAnsi"/>
          <w:lang w:val="en-US"/>
        </w:rPr>
        <w:t xml:space="preserve"> </w:t>
      </w:r>
      <w:r>
        <w:rPr>
          <w:rFonts w:asciiTheme="minorHAnsi" w:hAnsiTheme="minorHAnsi" w:cstheme="minorHAnsi"/>
          <w:lang w:val="en-US"/>
        </w:rPr>
        <w:t>that</w:t>
      </w:r>
      <w:r w:rsidRPr="00DF37B9">
        <w:rPr>
          <w:rFonts w:asciiTheme="minorHAnsi" w:hAnsiTheme="minorHAnsi" w:cstheme="minorHAnsi"/>
          <w:lang w:val="en-US"/>
        </w:rPr>
        <w:t xml:space="preserve"> </w:t>
      </w:r>
      <w:r>
        <w:rPr>
          <w:rFonts w:asciiTheme="minorHAnsi" w:hAnsiTheme="minorHAnsi" w:cstheme="minorHAnsi"/>
          <w:lang w:val="en-US"/>
        </w:rPr>
        <w:t>a</w:t>
      </w:r>
      <w:r w:rsidRPr="00DF37B9">
        <w:rPr>
          <w:rFonts w:asciiTheme="minorHAnsi" w:hAnsiTheme="minorHAnsi" w:cstheme="minorHAnsi"/>
          <w:lang w:val="en-US"/>
        </w:rPr>
        <w:t xml:space="preserve"> </w:t>
      </w:r>
      <w:r>
        <w:rPr>
          <w:rFonts w:asciiTheme="minorHAnsi" w:hAnsiTheme="minorHAnsi" w:cstheme="minorHAnsi"/>
          <w:lang w:val="en-US"/>
        </w:rPr>
        <w:t>lame</w:t>
      </w:r>
      <w:r w:rsidRPr="00DF37B9">
        <w:rPr>
          <w:rFonts w:asciiTheme="minorHAnsi" w:hAnsiTheme="minorHAnsi" w:cstheme="minorHAnsi"/>
          <w:lang w:val="en-US"/>
        </w:rPr>
        <w:t xml:space="preserve"> </w:t>
      </w:r>
      <w:r>
        <w:rPr>
          <w:rFonts w:asciiTheme="minorHAnsi" w:hAnsiTheme="minorHAnsi" w:cstheme="minorHAnsi"/>
          <w:lang w:val="en-US"/>
        </w:rPr>
        <w:t>man</w:t>
      </w:r>
      <w:r w:rsidRPr="00DF37B9">
        <w:rPr>
          <w:rFonts w:asciiTheme="minorHAnsi" w:hAnsiTheme="minorHAnsi" w:cstheme="minorHAnsi"/>
          <w:lang w:val="en-US"/>
        </w:rPr>
        <w:t xml:space="preserve"> </w:t>
      </w:r>
      <w:r>
        <w:rPr>
          <w:rFonts w:asciiTheme="minorHAnsi" w:hAnsiTheme="minorHAnsi" w:cstheme="minorHAnsi"/>
          <w:lang w:val="en-US"/>
        </w:rPr>
        <w:t>was</w:t>
      </w:r>
      <w:r w:rsidRPr="00DF37B9">
        <w:rPr>
          <w:rFonts w:asciiTheme="minorHAnsi" w:hAnsiTheme="minorHAnsi" w:cstheme="minorHAnsi"/>
          <w:lang w:val="en-US"/>
        </w:rPr>
        <w:t xml:space="preserve"> “</w:t>
      </w:r>
      <w:r>
        <w:rPr>
          <w:rFonts w:asciiTheme="minorHAnsi" w:hAnsiTheme="minorHAnsi" w:cstheme="minorHAnsi"/>
          <w:lang w:val="en-US"/>
        </w:rPr>
        <w:t>healed</w:t>
      </w:r>
      <w:r w:rsidRPr="00DF37B9">
        <w:rPr>
          <w:rFonts w:asciiTheme="minorHAnsi" w:hAnsiTheme="minorHAnsi" w:cstheme="minorHAnsi"/>
          <w:lang w:val="en-US"/>
        </w:rPr>
        <w:t>” (</w:t>
      </w:r>
      <w:r>
        <w:rPr>
          <w:rFonts w:asciiTheme="minorHAnsi" w:hAnsiTheme="minorHAnsi" w:cstheme="minorHAnsi"/>
          <w:lang w:val="en-US"/>
        </w:rPr>
        <w:t>literally, “saved”).</w:t>
      </w:r>
      <w:r w:rsidRPr="00DF37B9">
        <w:rPr>
          <w:rFonts w:asciiTheme="minorHAnsi" w:hAnsiTheme="minorHAnsi" w:cstheme="minorHAnsi"/>
          <w:lang w:val="en-US"/>
        </w:rPr>
        <w:t xml:space="preserve"> </w:t>
      </w:r>
      <w:r>
        <w:rPr>
          <w:rFonts w:asciiTheme="minorHAnsi" w:hAnsiTheme="minorHAnsi" w:cstheme="minorHAnsi"/>
          <w:lang w:val="en-US"/>
        </w:rPr>
        <w:t xml:space="preserve">Salvation provides not only forgiveness of sins, but relief from the consequences of sin, which was demonstrated in the miracles of </w:t>
      </w:r>
      <w:proofErr w:type="gramStart"/>
      <w:r>
        <w:rPr>
          <w:rFonts w:asciiTheme="minorHAnsi" w:hAnsiTheme="minorHAnsi" w:cstheme="minorHAnsi"/>
          <w:lang w:val="en-US"/>
        </w:rPr>
        <w:t>healing</w:t>
      </w:r>
      <w:proofErr w:type="gramEnd"/>
      <w:r>
        <w:rPr>
          <w:rFonts w:asciiTheme="minorHAnsi" w:hAnsiTheme="minorHAnsi" w:cstheme="minorHAnsi"/>
          <w:lang w:val="en-US"/>
        </w:rPr>
        <w:t xml:space="preserve"> that accompanied the preaching of the gospel.</w:t>
      </w:r>
      <w:r w:rsidRPr="00391F85">
        <w:rPr>
          <w:rStyle w:val="FootnoteReference"/>
          <w:rFonts w:asciiTheme="minorHAnsi" w:hAnsiTheme="minorHAnsi" w:cstheme="minorHAnsi"/>
          <w:sz w:val="24"/>
        </w:rPr>
        <w:footnoteReference w:id="46"/>
      </w:r>
    </w:p>
    <w:p w:rsidR="000E2E89" w:rsidRPr="00DF37B9" w:rsidRDefault="000E2E89" w:rsidP="000E2E89">
      <w:pPr>
        <w:ind w:firstLine="426"/>
        <w:rPr>
          <w:rFonts w:asciiTheme="minorHAnsi" w:eastAsia="MS Mincho" w:hAnsiTheme="minorHAnsi" w:cstheme="minorHAnsi"/>
          <w:lang w:val="en-US" w:eastAsia="ja-JP"/>
        </w:rPr>
      </w:pPr>
      <w:r>
        <w:rPr>
          <w:rFonts w:asciiTheme="minorHAnsi" w:hAnsiTheme="minorHAnsi" w:cstheme="minorHAnsi"/>
          <w:lang w:val="en-US"/>
        </w:rPr>
        <w:t>It is interesting to note that the early chapters of Acts focus on salvation for the Jews. God appointed Jesus “</w:t>
      </w:r>
      <w:r w:rsidRPr="00DF37B9">
        <w:rPr>
          <w:rFonts w:asciiTheme="minorHAnsi" w:hAnsiTheme="minorHAnsi" w:cstheme="minorHAnsi"/>
          <w:lang w:val="en-US"/>
        </w:rPr>
        <w:t>to grant repentance to Israel, and forgiveness of sins</w:t>
      </w:r>
      <w:r>
        <w:rPr>
          <w:rFonts w:asciiTheme="minorHAnsi" w:hAnsiTheme="minorHAnsi" w:cstheme="minorHAnsi"/>
          <w:lang w:val="en-US"/>
        </w:rPr>
        <w:t>”</w:t>
      </w:r>
      <w:r w:rsidRPr="00DF37B9">
        <w:rPr>
          <w:rFonts w:asciiTheme="minorHAnsi" w:hAnsiTheme="minorHAnsi" w:cstheme="minorHAnsi"/>
          <w:lang w:val="en-US"/>
        </w:rPr>
        <w:t xml:space="preserve"> (Acts 5:31). </w:t>
      </w:r>
      <w:r>
        <w:rPr>
          <w:rFonts w:asciiTheme="minorHAnsi" w:hAnsiTheme="minorHAnsi" w:cstheme="minorHAnsi"/>
          <w:lang w:val="en-US"/>
        </w:rPr>
        <w:t>In</w:t>
      </w:r>
      <w:r w:rsidRPr="00DF37B9">
        <w:rPr>
          <w:rFonts w:asciiTheme="minorHAnsi" w:hAnsiTheme="minorHAnsi" w:cstheme="minorHAnsi"/>
          <w:lang w:val="en-US"/>
        </w:rPr>
        <w:t xml:space="preserve"> </w:t>
      </w:r>
      <w:r>
        <w:rPr>
          <w:rFonts w:asciiTheme="minorHAnsi" w:hAnsiTheme="minorHAnsi" w:cstheme="minorHAnsi"/>
          <w:lang w:val="en-US"/>
        </w:rPr>
        <w:t>addition</w:t>
      </w:r>
      <w:r w:rsidRPr="00DF37B9">
        <w:rPr>
          <w:rFonts w:asciiTheme="minorHAnsi" w:hAnsiTheme="minorHAnsi" w:cstheme="minorHAnsi"/>
          <w:lang w:val="en-US"/>
        </w:rPr>
        <w:t>, “God has brought to Israel a Savior, Jesus”</w:t>
      </w:r>
      <w:r>
        <w:rPr>
          <w:rFonts w:asciiTheme="minorHAnsi" w:hAnsiTheme="minorHAnsi" w:cstheme="minorHAnsi"/>
          <w:lang w:val="en-US"/>
        </w:rPr>
        <w:t xml:space="preserve"> </w:t>
      </w:r>
      <w:r w:rsidRPr="00DF37B9">
        <w:rPr>
          <w:rFonts w:asciiTheme="minorHAnsi" w:eastAsia="MS Mincho" w:hAnsiTheme="minorHAnsi" w:cstheme="minorHAnsi"/>
          <w:lang w:val="en-US" w:eastAsia="ja-JP"/>
        </w:rPr>
        <w:t xml:space="preserve">(Acts 13:23). </w:t>
      </w:r>
      <w:r>
        <w:rPr>
          <w:rFonts w:asciiTheme="minorHAnsi" w:eastAsia="MS Mincho" w:hAnsiTheme="minorHAnsi" w:cstheme="minorHAnsi"/>
          <w:lang w:val="en-US" w:eastAsia="ja-JP"/>
        </w:rPr>
        <w:t>In</w:t>
      </w:r>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synagogue</w:t>
      </w:r>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F37B9">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Pisidian</w:t>
      </w:r>
      <w:proofErr w:type="spellEnd"/>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Antioch</w:t>
      </w:r>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assured the Jews and God-fearers gathered there, “T</w:t>
      </w:r>
      <w:r w:rsidRPr="00DF37B9">
        <w:rPr>
          <w:rFonts w:asciiTheme="minorHAnsi" w:eastAsia="MS Mincho" w:hAnsiTheme="minorHAnsi" w:cstheme="minorHAnsi"/>
          <w:lang w:val="en-US" w:eastAsia="ja-JP"/>
        </w:rPr>
        <w:t>o us the message of this salvation has been sent</w:t>
      </w:r>
      <w:r>
        <w:rPr>
          <w:rFonts w:asciiTheme="minorHAnsi" w:eastAsia="MS Mincho" w:hAnsiTheme="minorHAnsi" w:cstheme="minorHAnsi"/>
          <w:lang w:val="en-US" w:eastAsia="ja-JP"/>
        </w:rPr>
        <w:t xml:space="preserve">” </w:t>
      </w:r>
      <w:r w:rsidRPr="00DF37B9">
        <w:rPr>
          <w:rFonts w:asciiTheme="minorHAnsi" w:eastAsia="MS Mincho" w:hAnsiTheme="minorHAnsi" w:cstheme="minorHAnsi"/>
          <w:lang w:val="en-US" w:eastAsia="ja-JP"/>
        </w:rPr>
        <w:t>(Acts 13:26).</w:t>
      </w:r>
    </w:p>
    <w:p w:rsidR="000E2E89" w:rsidRPr="000B32B5" w:rsidRDefault="000E2E89" w:rsidP="000E2E89">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At the same time, Peter</w:t>
      </w:r>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 preached</w:t>
      </w:r>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the Gentiles who were gathered at Cornelius’ house </w:t>
      </w:r>
      <w:r w:rsidRPr="00DF37B9">
        <w:rPr>
          <w:rFonts w:asciiTheme="minorHAnsi" w:eastAsia="MS Mincho" w:hAnsiTheme="minorHAnsi" w:cstheme="minorHAnsi"/>
          <w:lang w:val="en-US" w:eastAsia="ja-JP"/>
        </w:rPr>
        <w:t xml:space="preserve">(Acts 11:14). </w:t>
      </w:r>
      <w:r>
        <w:rPr>
          <w:rFonts w:asciiTheme="minorHAnsi" w:eastAsia="MS Mincho" w:hAnsiTheme="minorHAnsi" w:cstheme="minorHAnsi"/>
          <w:lang w:val="en-US" w:eastAsia="ja-JP"/>
        </w:rPr>
        <w:t>God</w:t>
      </w:r>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charged</w:t>
      </w:r>
      <w:r w:rsidRPr="00DF37B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DF37B9">
        <w:rPr>
          <w:rFonts w:asciiTheme="minorHAnsi" w:eastAsia="MS Mincho" w:hAnsiTheme="minorHAnsi" w:cstheme="minorHAnsi"/>
          <w:lang w:val="en-US" w:eastAsia="ja-JP"/>
        </w:rPr>
        <w:t>, “</w:t>
      </w:r>
      <w:r>
        <w:rPr>
          <w:rFonts w:asciiTheme="minorHAnsi" w:eastAsia="MS Mincho" w:hAnsiTheme="minorHAnsi" w:cstheme="minorHAnsi"/>
          <w:lang w:val="en-US" w:eastAsia="ja-JP"/>
        </w:rPr>
        <w:t>I</w:t>
      </w:r>
      <w:r w:rsidRPr="00DF37B9">
        <w:rPr>
          <w:rFonts w:asciiTheme="minorHAnsi" w:eastAsia="MS Mincho" w:hAnsiTheme="minorHAnsi" w:cstheme="minorHAnsi"/>
          <w:lang w:val="en-US" w:eastAsia="ja-JP"/>
        </w:rPr>
        <w:t xml:space="preserve"> have placed you as a light for the </w:t>
      </w:r>
      <w:r>
        <w:rPr>
          <w:rFonts w:asciiTheme="minorHAnsi" w:eastAsia="MS Mincho" w:hAnsiTheme="minorHAnsi" w:cstheme="minorHAnsi"/>
          <w:lang w:val="en-US" w:eastAsia="ja-JP"/>
        </w:rPr>
        <w:t>G</w:t>
      </w:r>
      <w:r w:rsidRPr="00DF37B9">
        <w:rPr>
          <w:rFonts w:asciiTheme="minorHAnsi" w:eastAsia="MS Mincho" w:hAnsiTheme="minorHAnsi" w:cstheme="minorHAnsi"/>
          <w:lang w:val="en-US" w:eastAsia="ja-JP"/>
        </w:rPr>
        <w:t>entiles, that you may bring salva</w:t>
      </w:r>
      <w:r>
        <w:rPr>
          <w:rFonts w:asciiTheme="minorHAnsi" w:eastAsia="MS Mincho" w:hAnsiTheme="minorHAnsi" w:cstheme="minorHAnsi"/>
          <w:lang w:val="en-US" w:eastAsia="ja-JP"/>
        </w:rPr>
        <w:t>tion to the end of the earth</w:t>
      </w:r>
      <w:r w:rsidRPr="00DF37B9">
        <w:rPr>
          <w:rFonts w:asciiTheme="minorHAnsi" w:eastAsia="MS Mincho" w:hAnsiTheme="minorHAnsi" w:cstheme="minorHAnsi"/>
          <w:lang w:val="en-US" w:eastAsia="ja-JP"/>
        </w:rPr>
        <w:t xml:space="preserve">” (Acts 13:47). </w:t>
      </w:r>
      <w:r>
        <w:rPr>
          <w:rFonts w:asciiTheme="minorHAnsi" w:eastAsia="MS Mincho" w:hAnsiTheme="minorHAnsi" w:cstheme="minorHAnsi"/>
          <w:lang w:val="en-US" w:eastAsia="ja-JP"/>
        </w:rPr>
        <w:t>In the end, Peter declared that in God’s salvation there is no difference between Jews and Gentiles</w:t>
      </w:r>
      <w:r w:rsidRPr="000B32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w:t>
      </w:r>
      <w:r w:rsidRPr="000B32B5">
        <w:rPr>
          <w:rFonts w:asciiTheme="minorHAnsi" w:eastAsia="MS Mincho" w:hAnsiTheme="minorHAnsi" w:cstheme="minorHAnsi"/>
          <w:lang w:val="en-US" w:eastAsia="ja-JP"/>
        </w:rPr>
        <w:t>e believe that we are saved through the grace of the Lord Jesus, in the same way as they also are</w:t>
      </w:r>
      <w:r>
        <w:rPr>
          <w:rFonts w:asciiTheme="minorHAnsi" w:eastAsia="MS Mincho" w:hAnsiTheme="minorHAnsi" w:cstheme="minorHAnsi"/>
          <w:lang w:val="en-US" w:eastAsia="ja-JP"/>
        </w:rPr>
        <w:t>”</w:t>
      </w:r>
      <w:r w:rsidRPr="000B32B5">
        <w:rPr>
          <w:rFonts w:asciiTheme="minorHAnsi" w:eastAsia="MS Mincho" w:hAnsiTheme="minorHAnsi" w:cstheme="minorHAnsi"/>
          <w:lang w:val="en-US" w:eastAsia="ja-JP"/>
        </w:rPr>
        <w:t xml:space="preserve"> (Acts 15:11).</w:t>
      </w:r>
    </w:p>
    <w:p w:rsidR="000E2E89" w:rsidRPr="000B32B5" w:rsidRDefault="000E2E89" w:rsidP="000E2E89">
      <w:pPr>
        <w:ind w:firstLine="426"/>
        <w:rPr>
          <w:rFonts w:asciiTheme="minorHAnsi" w:eastAsia="MS Mincho" w:hAnsiTheme="minorHAnsi" w:cstheme="minorHAnsi"/>
          <w:lang w:val="en-US" w:eastAsia="ja-JP"/>
        </w:rPr>
      </w:pPr>
    </w:p>
    <w:p w:rsidR="000E2E89" w:rsidRPr="00B475F6" w:rsidRDefault="000E2E89" w:rsidP="000E2E89">
      <w:pPr>
        <w:ind w:left="720" w:hanging="294"/>
        <w:rPr>
          <w:rFonts w:asciiTheme="minorHAnsi" w:eastAsia="MS Mincho" w:hAnsiTheme="minorHAnsi" w:cstheme="minorHAnsi"/>
          <w:b/>
          <w:bCs/>
          <w:lang w:val="en-US" w:eastAsia="ja-JP"/>
        </w:rPr>
      </w:pPr>
      <w:proofErr w:type="gramStart"/>
      <w:r>
        <w:rPr>
          <w:rFonts w:asciiTheme="minorHAnsi" w:eastAsia="MS Mincho" w:hAnsiTheme="minorHAnsi" w:cstheme="minorHAnsi"/>
          <w:b/>
          <w:bCs/>
          <w:lang w:val="en-US" w:eastAsia="ja-JP"/>
        </w:rPr>
        <w:t>c</w:t>
      </w:r>
      <w:proofErr w:type="gramEnd"/>
      <w:r w:rsidRPr="00B475F6">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General</w:t>
      </w:r>
      <w:r w:rsidRPr="00B475F6">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Epistles</w:t>
      </w:r>
    </w:p>
    <w:p w:rsidR="000E2E89" w:rsidRPr="00B475F6" w:rsidRDefault="000E2E89" w:rsidP="000E2E89">
      <w:pPr>
        <w:ind w:firstLine="426"/>
        <w:rPr>
          <w:rFonts w:asciiTheme="minorHAnsi" w:eastAsia="MS Mincho" w:hAnsiTheme="minorHAnsi" w:cstheme="minorHAnsi"/>
          <w:lang w:val="en-US" w:eastAsia="ja-JP"/>
        </w:rPr>
      </w:pPr>
    </w:p>
    <w:p w:rsidR="000E2E89" w:rsidRPr="000972BB" w:rsidRDefault="000E2E89" w:rsidP="000E2E89">
      <w:pPr>
        <w:ind w:firstLine="426"/>
        <w:rPr>
          <w:rFonts w:asciiTheme="minorHAnsi" w:hAnsiTheme="minorHAnsi" w:cstheme="minorHAnsi"/>
          <w:lang w:val="en-US" w:bidi="he-IL"/>
        </w:rPr>
      </w:pPr>
      <w:r>
        <w:rPr>
          <w:rFonts w:asciiTheme="minorHAnsi" w:eastAsia="MS Mincho" w:hAnsiTheme="minorHAnsi" w:cstheme="minorHAnsi"/>
          <w:lang w:val="en-US" w:eastAsia="ja-JP"/>
        </w:rPr>
        <w:t>The</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General</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Epistles</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further</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develop</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understanding</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0972BB">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plan</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0972BB">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James</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writes</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able</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save</w:t>
      </w:r>
      <w:r w:rsidRPr="00B475F6">
        <w:rPr>
          <w:rFonts w:asciiTheme="minorHAnsi" w:eastAsia="MS Mincho" w:hAnsiTheme="minorHAnsi" w:cstheme="minorHAnsi"/>
          <w:lang w:val="en-US" w:eastAsia="ja-JP"/>
        </w:rPr>
        <w:t xml:space="preserve">” </w:t>
      </w:r>
      <w:r w:rsidRPr="00B475F6">
        <w:rPr>
          <w:rFonts w:asciiTheme="minorHAnsi" w:hAnsiTheme="minorHAnsi" w:cstheme="minorHAnsi"/>
          <w:lang w:val="en-US" w:bidi="he-IL"/>
        </w:rPr>
        <w:t>(</w:t>
      </w:r>
      <w:r>
        <w:rPr>
          <w:rFonts w:asciiTheme="minorHAnsi" w:hAnsiTheme="minorHAnsi" w:cstheme="minorHAnsi"/>
          <w:lang w:val="en-US" w:bidi="he-IL"/>
        </w:rPr>
        <w:t>Jam</w:t>
      </w:r>
      <w:r w:rsidRPr="00B475F6">
        <w:rPr>
          <w:rFonts w:asciiTheme="minorHAnsi" w:hAnsiTheme="minorHAnsi" w:cstheme="minorHAnsi"/>
          <w:lang w:val="en-US" w:bidi="he-IL"/>
        </w:rPr>
        <w:t xml:space="preserve"> 4:12). </w:t>
      </w:r>
      <w:r>
        <w:rPr>
          <w:rFonts w:asciiTheme="minorHAnsi" w:hAnsiTheme="minorHAnsi" w:cstheme="minorHAnsi"/>
          <w:lang w:val="en-US" w:bidi="he-IL"/>
        </w:rPr>
        <w:t>In</w:t>
      </w:r>
      <w:r w:rsidRPr="00B475F6">
        <w:rPr>
          <w:rFonts w:asciiTheme="minorHAnsi" w:hAnsiTheme="minorHAnsi" w:cstheme="minorHAnsi"/>
          <w:lang w:val="en-US" w:bidi="he-IL"/>
        </w:rPr>
        <w:t xml:space="preserve"> </w:t>
      </w:r>
      <w:r>
        <w:rPr>
          <w:rFonts w:asciiTheme="minorHAnsi" w:hAnsiTheme="minorHAnsi" w:cstheme="minorHAnsi"/>
          <w:lang w:val="en-US" w:bidi="he-IL"/>
        </w:rPr>
        <w:t>his</w:t>
      </w:r>
      <w:r w:rsidRPr="00B475F6">
        <w:rPr>
          <w:rFonts w:asciiTheme="minorHAnsi" w:hAnsiTheme="minorHAnsi" w:cstheme="minorHAnsi"/>
          <w:lang w:val="en-US" w:bidi="he-IL"/>
        </w:rPr>
        <w:t xml:space="preserve"> </w:t>
      </w:r>
      <w:r>
        <w:rPr>
          <w:rFonts w:asciiTheme="minorHAnsi" w:hAnsiTheme="minorHAnsi" w:cstheme="minorHAnsi"/>
          <w:lang w:val="en-US" w:bidi="he-IL"/>
        </w:rPr>
        <w:t>brief</w:t>
      </w:r>
      <w:r w:rsidRPr="00B475F6">
        <w:rPr>
          <w:rFonts w:asciiTheme="minorHAnsi" w:hAnsiTheme="minorHAnsi" w:cstheme="minorHAnsi"/>
          <w:lang w:val="en-US" w:bidi="he-IL"/>
        </w:rPr>
        <w:t xml:space="preserve"> </w:t>
      </w:r>
      <w:r>
        <w:rPr>
          <w:rFonts w:asciiTheme="minorHAnsi" w:hAnsiTheme="minorHAnsi" w:cstheme="minorHAnsi"/>
          <w:lang w:val="en-US" w:bidi="he-IL"/>
        </w:rPr>
        <w:t>epistle</w:t>
      </w:r>
      <w:r w:rsidRPr="00B475F6">
        <w:rPr>
          <w:rFonts w:asciiTheme="minorHAnsi" w:hAnsiTheme="minorHAnsi" w:cstheme="minorHAnsi"/>
          <w:lang w:val="en-US" w:bidi="he-IL"/>
        </w:rPr>
        <w:t xml:space="preserve">, </w:t>
      </w:r>
      <w:r>
        <w:rPr>
          <w:rFonts w:asciiTheme="minorHAnsi" w:hAnsiTheme="minorHAnsi" w:cstheme="minorHAnsi"/>
          <w:lang w:val="en-US" w:bidi="he-IL"/>
        </w:rPr>
        <w:t>he</w:t>
      </w:r>
      <w:r w:rsidRPr="00B475F6">
        <w:rPr>
          <w:rFonts w:asciiTheme="minorHAnsi" w:hAnsiTheme="minorHAnsi" w:cstheme="minorHAnsi"/>
          <w:lang w:val="en-US" w:bidi="he-IL"/>
        </w:rPr>
        <w:t xml:space="preserve"> </w:t>
      </w:r>
      <w:r>
        <w:rPr>
          <w:rFonts w:asciiTheme="minorHAnsi" w:hAnsiTheme="minorHAnsi" w:cstheme="minorHAnsi"/>
          <w:lang w:val="en-US" w:bidi="he-IL"/>
        </w:rPr>
        <w:t>speaks</w:t>
      </w:r>
      <w:r w:rsidRPr="00B475F6">
        <w:rPr>
          <w:rFonts w:asciiTheme="minorHAnsi" w:hAnsiTheme="minorHAnsi" w:cstheme="minorHAnsi"/>
          <w:lang w:val="en-US" w:bidi="he-IL"/>
        </w:rPr>
        <w:t xml:space="preserve"> </w:t>
      </w:r>
      <w:r>
        <w:rPr>
          <w:rFonts w:asciiTheme="minorHAnsi" w:hAnsiTheme="minorHAnsi" w:cstheme="minorHAnsi"/>
          <w:lang w:val="en-US" w:bidi="he-IL"/>
        </w:rPr>
        <w:t>about</w:t>
      </w:r>
      <w:r w:rsidRPr="00B475F6">
        <w:rPr>
          <w:rFonts w:asciiTheme="minorHAnsi" w:hAnsiTheme="minorHAnsi" w:cstheme="minorHAnsi"/>
          <w:lang w:val="en-US" w:bidi="he-IL"/>
        </w:rPr>
        <w:t xml:space="preserve"> </w:t>
      </w:r>
      <w:r>
        <w:rPr>
          <w:rFonts w:asciiTheme="minorHAnsi" w:hAnsiTheme="minorHAnsi" w:cstheme="minorHAnsi"/>
          <w:lang w:val="en-US" w:bidi="he-IL"/>
        </w:rPr>
        <w:t>various</w:t>
      </w:r>
      <w:r w:rsidRPr="00B475F6">
        <w:rPr>
          <w:rFonts w:asciiTheme="minorHAnsi" w:hAnsiTheme="minorHAnsi" w:cstheme="minorHAnsi"/>
          <w:lang w:val="en-US" w:bidi="he-IL"/>
        </w:rPr>
        <w:t xml:space="preserve"> </w:t>
      </w:r>
      <w:r>
        <w:rPr>
          <w:rFonts w:asciiTheme="minorHAnsi" w:hAnsiTheme="minorHAnsi" w:cstheme="minorHAnsi"/>
          <w:lang w:val="en-US" w:bidi="he-IL"/>
        </w:rPr>
        <w:t>dimensions</w:t>
      </w:r>
      <w:r w:rsidRPr="00B475F6">
        <w:rPr>
          <w:rFonts w:asciiTheme="minorHAnsi" w:hAnsiTheme="minorHAnsi" w:cstheme="minorHAnsi"/>
          <w:lang w:val="en-US" w:bidi="he-IL"/>
        </w:rPr>
        <w:t xml:space="preserve"> </w:t>
      </w:r>
      <w:r>
        <w:rPr>
          <w:rFonts w:asciiTheme="minorHAnsi" w:hAnsiTheme="minorHAnsi" w:cstheme="minorHAnsi"/>
          <w:lang w:val="en-US" w:bidi="he-IL"/>
        </w:rPr>
        <w:t>of</w:t>
      </w:r>
      <w:r w:rsidRPr="00B475F6">
        <w:rPr>
          <w:rFonts w:asciiTheme="minorHAnsi" w:hAnsiTheme="minorHAnsi" w:cstheme="minorHAnsi"/>
          <w:lang w:val="en-US" w:bidi="he-IL"/>
        </w:rPr>
        <w:t xml:space="preserve"> </w:t>
      </w:r>
      <w:r>
        <w:rPr>
          <w:rFonts w:asciiTheme="minorHAnsi" w:hAnsiTheme="minorHAnsi" w:cstheme="minorHAnsi"/>
          <w:lang w:val="en-US" w:bidi="he-IL"/>
        </w:rPr>
        <w:t>salvation</w:t>
      </w:r>
      <w:r w:rsidRPr="00B475F6">
        <w:rPr>
          <w:rFonts w:asciiTheme="minorHAnsi" w:hAnsiTheme="minorHAnsi" w:cstheme="minorHAnsi"/>
          <w:lang w:val="en-US" w:bidi="he-IL"/>
        </w:rPr>
        <w:t xml:space="preserve">. </w:t>
      </w:r>
      <w:r>
        <w:rPr>
          <w:rFonts w:asciiTheme="minorHAnsi" w:hAnsiTheme="minorHAnsi" w:cstheme="minorHAnsi"/>
          <w:lang w:val="en-US" w:bidi="he-IL"/>
        </w:rPr>
        <w:t>God</w:t>
      </w:r>
      <w:r w:rsidRPr="000972BB">
        <w:rPr>
          <w:rFonts w:asciiTheme="minorHAnsi" w:hAnsiTheme="minorHAnsi" w:cstheme="minorHAnsi"/>
          <w:lang w:val="en-US" w:bidi="he-IL"/>
        </w:rPr>
        <w:t xml:space="preserve"> </w:t>
      </w:r>
      <w:r>
        <w:rPr>
          <w:rFonts w:asciiTheme="minorHAnsi" w:hAnsiTheme="minorHAnsi" w:cstheme="minorHAnsi"/>
          <w:lang w:val="en-US" w:bidi="he-IL"/>
        </w:rPr>
        <w:t>saves</w:t>
      </w:r>
      <w:r w:rsidRPr="000972BB">
        <w:rPr>
          <w:rFonts w:asciiTheme="minorHAnsi" w:hAnsiTheme="minorHAnsi" w:cstheme="minorHAnsi"/>
          <w:lang w:val="en-US" w:bidi="he-IL"/>
        </w:rPr>
        <w:t xml:space="preserve"> </w:t>
      </w:r>
      <w:r>
        <w:rPr>
          <w:rFonts w:asciiTheme="minorHAnsi" w:hAnsiTheme="minorHAnsi" w:cstheme="minorHAnsi"/>
          <w:lang w:val="en-US" w:bidi="he-IL"/>
        </w:rPr>
        <w:t>in</w:t>
      </w:r>
      <w:r w:rsidRPr="000972BB">
        <w:rPr>
          <w:rFonts w:asciiTheme="minorHAnsi" w:hAnsiTheme="minorHAnsi" w:cstheme="minorHAnsi"/>
          <w:lang w:val="en-US" w:bidi="he-IL"/>
        </w:rPr>
        <w:t xml:space="preserve"> </w:t>
      </w:r>
      <w:r>
        <w:rPr>
          <w:rFonts w:asciiTheme="minorHAnsi" w:hAnsiTheme="minorHAnsi" w:cstheme="minorHAnsi"/>
          <w:lang w:val="en-US" w:bidi="he-IL"/>
        </w:rPr>
        <w:t>the</w:t>
      </w:r>
      <w:r w:rsidRPr="000972BB">
        <w:rPr>
          <w:rFonts w:asciiTheme="minorHAnsi" w:hAnsiTheme="minorHAnsi" w:cstheme="minorHAnsi"/>
          <w:lang w:val="en-US" w:bidi="he-IL"/>
        </w:rPr>
        <w:t xml:space="preserve"> </w:t>
      </w:r>
      <w:r>
        <w:rPr>
          <w:rFonts w:asciiTheme="minorHAnsi" w:hAnsiTheme="minorHAnsi" w:cstheme="minorHAnsi"/>
          <w:lang w:val="en-US" w:bidi="he-IL"/>
        </w:rPr>
        <w:t>sense</w:t>
      </w:r>
      <w:r w:rsidRPr="000972BB">
        <w:rPr>
          <w:rFonts w:asciiTheme="minorHAnsi" w:hAnsiTheme="minorHAnsi" w:cstheme="minorHAnsi"/>
          <w:lang w:val="en-US" w:bidi="he-IL"/>
        </w:rPr>
        <w:t xml:space="preserve"> </w:t>
      </w:r>
      <w:r>
        <w:rPr>
          <w:rFonts w:asciiTheme="minorHAnsi" w:hAnsiTheme="minorHAnsi" w:cstheme="minorHAnsi"/>
          <w:lang w:val="en-US" w:bidi="he-IL"/>
        </w:rPr>
        <w:t>of</w:t>
      </w:r>
      <w:r w:rsidRPr="000972BB">
        <w:rPr>
          <w:rFonts w:asciiTheme="minorHAnsi" w:hAnsiTheme="minorHAnsi" w:cstheme="minorHAnsi"/>
          <w:lang w:val="en-US" w:bidi="he-IL"/>
        </w:rPr>
        <w:t xml:space="preserve"> </w:t>
      </w:r>
      <w:r>
        <w:rPr>
          <w:rFonts w:asciiTheme="minorHAnsi" w:hAnsiTheme="minorHAnsi" w:cstheme="minorHAnsi"/>
          <w:lang w:val="en-US" w:bidi="he-IL"/>
        </w:rPr>
        <w:t>justification</w:t>
      </w:r>
      <w:r w:rsidRPr="000972BB">
        <w:rPr>
          <w:rFonts w:asciiTheme="minorHAnsi" w:hAnsiTheme="minorHAnsi" w:cstheme="minorHAnsi"/>
          <w:lang w:val="en-US" w:bidi="he-IL"/>
        </w:rPr>
        <w:t xml:space="preserve"> (1:12; 5:20), </w:t>
      </w:r>
      <w:r>
        <w:rPr>
          <w:rFonts w:asciiTheme="minorHAnsi" w:hAnsiTheme="minorHAnsi" w:cstheme="minorHAnsi"/>
          <w:lang w:val="en-US" w:bidi="he-IL"/>
        </w:rPr>
        <w:t>sanctification</w:t>
      </w:r>
      <w:r w:rsidRPr="000972BB">
        <w:rPr>
          <w:rFonts w:asciiTheme="minorHAnsi" w:hAnsiTheme="minorHAnsi" w:cstheme="minorHAnsi"/>
          <w:lang w:val="en-US" w:bidi="he-IL"/>
        </w:rPr>
        <w:t xml:space="preserve"> </w:t>
      </w:r>
      <w:r w:rsidRPr="000972BB">
        <w:rPr>
          <w:rFonts w:asciiTheme="minorHAnsi" w:hAnsiTheme="minorHAnsi" w:cstheme="minorHAnsi"/>
          <w:lang w:val="en-US" w:bidi="he-IL"/>
        </w:rPr>
        <w:lastRenderedPageBreak/>
        <w:t>(2:14)</w:t>
      </w:r>
      <w:r>
        <w:rPr>
          <w:rFonts w:asciiTheme="minorHAnsi" w:hAnsiTheme="minorHAnsi" w:cstheme="minorHAnsi"/>
          <w:lang w:val="en-US" w:bidi="he-IL"/>
        </w:rPr>
        <w:t>, and bodily healing</w:t>
      </w:r>
      <w:r w:rsidRPr="000972BB">
        <w:rPr>
          <w:rFonts w:asciiTheme="minorHAnsi" w:hAnsiTheme="minorHAnsi" w:cstheme="minorHAnsi"/>
          <w:lang w:val="en-US" w:bidi="he-IL"/>
        </w:rPr>
        <w:t xml:space="preserve"> (5:15 – </w:t>
      </w:r>
      <w:r>
        <w:rPr>
          <w:rFonts w:asciiTheme="minorHAnsi" w:hAnsiTheme="minorHAnsi" w:cstheme="minorHAnsi"/>
          <w:lang w:val="en-US" w:bidi="he-IL"/>
        </w:rPr>
        <w:t>using the term</w:t>
      </w:r>
      <w:r w:rsidRPr="000972BB">
        <w:rPr>
          <w:rFonts w:asciiTheme="minorHAnsi" w:hAnsiTheme="minorHAnsi" w:cstheme="minorHAnsi"/>
          <w:lang w:val="en-US" w:bidi="he-IL"/>
        </w:rPr>
        <w:t xml:space="preserve"> </w:t>
      </w:r>
      <w:r w:rsidRPr="002D7706">
        <w:rPr>
          <w:rFonts w:asciiTheme="minorHAnsi" w:hAnsiTheme="minorHAnsi" w:cstheme="minorHAnsi"/>
          <w:lang w:val="el-GR"/>
        </w:rPr>
        <w:t>σω</w:t>
      </w:r>
      <w:r w:rsidRPr="000972BB">
        <w:rPr>
          <w:rFonts w:asciiTheme="minorHAnsi" w:hAnsiTheme="minorHAnsi" w:cstheme="minorHAnsi"/>
          <w:lang w:val="en-US"/>
        </w:rPr>
        <w:t>́ͅ</w:t>
      </w:r>
      <w:r w:rsidRPr="002D7706">
        <w:rPr>
          <w:rFonts w:asciiTheme="minorHAnsi" w:hAnsiTheme="minorHAnsi" w:cstheme="minorHAnsi"/>
          <w:lang w:val="el-GR"/>
        </w:rPr>
        <w:t>ξω</w:t>
      </w:r>
      <w:r>
        <w:rPr>
          <w:rFonts w:asciiTheme="minorHAnsi" w:hAnsiTheme="minorHAnsi" w:cstheme="minorHAnsi"/>
          <w:lang w:val="en-US"/>
        </w:rPr>
        <w:t xml:space="preserve"> - </w:t>
      </w:r>
      <w:proofErr w:type="spellStart"/>
      <w:r w:rsidRPr="000972BB">
        <w:rPr>
          <w:rFonts w:asciiTheme="minorHAnsi" w:hAnsiTheme="minorHAnsi" w:cstheme="minorHAnsi"/>
          <w:i/>
          <w:iCs/>
          <w:lang w:val="en-US"/>
        </w:rPr>
        <w:t>sodzo</w:t>
      </w:r>
      <w:proofErr w:type="spellEnd"/>
      <w:r w:rsidRPr="000972BB">
        <w:rPr>
          <w:rFonts w:asciiTheme="minorHAnsi" w:hAnsiTheme="minorHAnsi" w:cstheme="minorHAnsi"/>
          <w:lang w:val="en-US" w:bidi="he-IL"/>
        </w:rPr>
        <w:t xml:space="preserve">). </w:t>
      </w:r>
      <w:r>
        <w:rPr>
          <w:rFonts w:asciiTheme="minorHAnsi" w:hAnsiTheme="minorHAnsi" w:cstheme="minorHAnsi"/>
          <w:lang w:val="en-US" w:bidi="he-IL"/>
        </w:rPr>
        <w:t>In</w:t>
      </w:r>
      <w:r w:rsidRPr="000972BB">
        <w:rPr>
          <w:rFonts w:asciiTheme="minorHAnsi" w:hAnsiTheme="minorHAnsi" w:cstheme="minorHAnsi"/>
          <w:lang w:val="en-US" w:bidi="he-IL"/>
        </w:rPr>
        <w:t xml:space="preserve"> </w:t>
      </w:r>
      <w:r>
        <w:rPr>
          <w:rFonts w:asciiTheme="minorHAnsi" w:hAnsiTheme="minorHAnsi" w:cstheme="minorHAnsi"/>
          <w:lang w:val="en-US" w:bidi="he-IL"/>
        </w:rPr>
        <w:t>James</w:t>
      </w:r>
      <w:r w:rsidRPr="000972BB">
        <w:rPr>
          <w:rFonts w:asciiTheme="minorHAnsi" w:hAnsiTheme="minorHAnsi" w:cstheme="minorHAnsi"/>
          <w:lang w:val="en-US" w:bidi="he-IL"/>
        </w:rPr>
        <w:t xml:space="preserve">’ </w:t>
      </w:r>
      <w:r>
        <w:rPr>
          <w:rFonts w:asciiTheme="minorHAnsi" w:hAnsiTheme="minorHAnsi" w:cstheme="minorHAnsi"/>
          <w:lang w:val="en-US" w:bidi="he-IL"/>
        </w:rPr>
        <w:t>treatment</w:t>
      </w:r>
      <w:r w:rsidRPr="000972BB">
        <w:rPr>
          <w:rFonts w:asciiTheme="minorHAnsi" w:hAnsiTheme="minorHAnsi" w:cstheme="minorHAnsi"/>
          <w:lang w:val="en-US" w:bidi="he-IL"/>
        </w:rPr>
        <w:t xml:space="preserve"> </w:t>
      </w:r>
      <w:r>
        <w:rPr>
          <w:rFonts w:asciiTheme="minorHAnsi" w:hAnsiTheme="minorHAnsi" w:cstheme="minorHAnsi"/>
          <w:lang w:val="en-US" w:bidi="he-IL"/>
        </w:rPr>
        <w:t>of</w:t>
      </w:r>
      <w:r w:rsidRPr="000972BB">
        <w:rPr>
          <w:rFonts w:asciiTheme="minorHAnsi" w:hAnsiTheme="minorHAnsi" w:cstheme="minorHAnsi"/>
          <w:lang w:val="en-US" w:bidi="he-IL"/>
        </w:rPr>
        <w:t xml:space="preserve"> </w:t>
      </w:r>
      <w:r>
        <w:rPr>
          <w:rFonts w:asciiTheme="minorHAnsi" w:hAnsiTheme="minorHAnsi" w:cstheme="minorHAnsi"/>
          <w:lang w:val="en-US" w:bidi="he-IL"/>
        </w:rPr>
        <w:t>justification</w:t>
      </w:r>
      <w:r w:rsidRPr="000972BB">
        <w:rPr>
          <w:rFonts w:asciiTheme="minorHAnsi" w:hAnsiTheme="minorHAnsi" w:cstheme="minorHAnsi"/>
          <w:lang w:val="en-US" w:bidi="he-IL"/>
        </w:rPr>
        <w:t xml:space="preserve">, </w:t>
      </w:r>
      <w:r>
        <w:rPr>
          <w:rFonts w:asciiTheme="minorHAnsi" w:hAnsiTheme="minorHAnsi" w:cstheme="minorHAnsi"/>
          <w:lang w:val="en-US" w:bidi="he-IL"/>
        </w:rPr>
        <w:t>however</w:t>
      </w:r>
      <w:r w:rsidRPr="000972BB">
        <w:rPr>
          <w:rFonts w:asciiTheme="minorHAnsi" w:hAnsiTheme="minorHAnsi" w:cstheme="minorHAnsi"/>
          <w:lang w:val="en-US" w:bidi="he-IL"/>
        </w:rPr>
        <w:t xml:space="preserve">, </w:t>
      </w:r>
      <w:r>
        <w:rPr>
          <w:rFonts w:asciiTheme="minorHAnsi" w:hAnsiTheme="minorHAnsi" w:cstheme="minorHAnsi"/>
          <w:lang w:val="en-US" w:bidi="he-IL"/>
        </w:rPr>
        <w:t>he</w:t>
      </w:r>
      <w:r w:rsidRPr="000972BB">
        <w:rPr>
          <w:rFonts w:asciiTheme="minorHAnsi" w:hAnsiTheme="minorHAnsi" w:cstheme="minorHAnsi"/>
          <w:lang w:val="en-US" w:bidi="he-IL"/>
        </w:rPr>
        <w:t xml:space="preserve"> </w:t>
      </w:r>
      <w:r>
        <w:rPr>
          <w:rFonts w:asciiTheme="minorHAnsi" w:hAnsiTheme="minorHAnsi" w:cstheme="minorHAnsi"/>
          <w:lang w:val="en-US" w:bidi="he-IL"/>
        </w:rPr>
        <w:t>lays</w:t>
      </w:r>
      <w:r w:rsidRPr="000972BB">
        <w:rPr>
          <w:rFonts w:asciiTheme="minorHAnsi" w:hAnsiTheme="minorHAnsi" w:cstheme="minorHAnsi"/>
          <w:lang w:val="en-US" w:bidi="he-IL"/>
        </w:rPr>
        <w:t xml:space="preserve"> </w:t>
      </w:r>
      <w:r>
        <w:rPr>
          <w:rFonts w:asciiTheme="minorHAnsi" w:hAnsiTheme="minorHAnsi" w:cstheme="minorHAnsi"/>
          <w:lang w:val="en-US" w:bidi="he-IL"/>
        </w:rPr>
        <w:t>great</w:t>
      </w:r>
      <w:r w:rsidRPr="000972BB">
        <w:rPr>
          <w:rFonts w:asciiTheme="minorHAnsi" w:hAnsiTheme="minorHAnsi" w:cstheme="minorHAnsi"/>
          <w:lang w:val="en-US" w:bidi="he-IL"/>
        </w:rPr>
        <w:t xml:space="preserve"> </w:t>
      </w:r>
      <w:r>
        <w:rPr>
          <w:rFonts w:asciiTheme="minorHAnsi" w:hAnsiTheme="minorHAnsi" w:cstheme="minorHAnsi"/>
          <w:lang w:val="en-US" w:bidi="he-IL"/>
        </w:rPr>
        <w:t>stress</w:t>
      </w:r>
      <w:r w:rsidRPr="000972BB">
        <w:rPr>
          <w:rFonts w:asciiTheme="minorHAnsi" w:hAnsiTheme="minorHAnsi" w:cstheme="minorHAnsi"/>
          <w:lang w:val="en-US" w:bidi="he-IL"/>
        </w:rPr>
        <w:t xml:space="preserve"> </w:t>
      </w:r>
      <w:r>
        <w:rPr>
          <w:rFonts w:asciiTheme="minorHAnsi" w:hAnsiTheme="minorHAnsi" w:cstheme="minorHAnsi"/>
          <w:lang w:val="en-US" w:bidi="he-IL"/>
        </w:rPr>
        <w:t>on</w:t>
      </w:r>
      <w:r w:rsidRPr="000972BB">
        <w:rPr>
          <w:rFonts w:asciiTheme="minorHAnsi" w:hAnsiTheme="minorHAnsi" w:cstheme="minorHAnsi"/>
          <w:lang w:val="en-US" w:bidi="he-IL"/>
        </w:rPr>
        <w:t xml:space="preserve"> </w:t>
      </w:r>
      <w:r>
        <w:rPr>
          <w:rFonts w:asciiTheme="minorHAnsi" w:hAnsiTheme="minorHAnsi" w:cstheme="minorHAnsi"/>
          <w:lang w:val="en-US" w:bidi="he-IL"/>
        </w:rPr>
        <w:t>the good</w:t>
      </w:r>
      <w:r w:rsidRPr="000972BB">
        <w:rPr>
          <w:rFonts w:asciiTheme="minorHAnsi" w:hAnsiTheme="minorHAnsi" w:cstheme="minorHAnsi"/>
          <w:lang w:val="en-US" w:bidi="he-IL"/>
        </w:rPr>
        <w:t xml:space="preserve"> </w:t>
      </w:r>
      <w:r>
        <w:rPr>
          <w:rFonts w:asciiTheme="minorHAnsi" w:hAnsiTheme="minorHAnsi" w:cstheme="minorHAnsi"/>
          <w:lang w:val="en-US" w:bidi="he-IL"/>
        </w:rPr>
        <w:t xml:space="preserve">works that accompany justification. Possibly, for this reason, James speaks of salvation as a future entity. </w:t>
      </w:r>
      <w:r w:rsidRPr="000972BB">
        <w:rPr>
          <w:rFonts w:asciiTheme="minorHAnsi" w:hAnsiTheme="minorHAnsi" w:cstheme="minorHAnsi"/>
          <w:lang w:val="en-US" w:bidi="he-IL"/>
        </w:rPr>
        <w:t xml:space="preserve"> </w:t>
      </w:r>
    </w:p>
    <w:p w:rsidR="000E2E89" w:rsidRPr="00E54BBE" w:rsidRDefault="000E2E89" w:rsidP="000E2E89">
      <w:pPr>
        <w:ind w:firstLine="426"/>
        <w:rPr>
          <w:rFonts w:asciiTheme="minorHAnsi" w:hAnsiTheme="minorHAnsi" w:cstheme="minorHAnsi"/>
          <w:lang w:val="en-US" w:bidi="he-IL"/>
        </w:rPr>
      </w:pPr>
      <w:r>
        <w:rPr>
          <w:rFonts w:asciiTheme="minorHAnsi" w:hAnsiTheme="minorHAnsi" w:cstheme="minorHAnsi"/>
          <w:lang w:val="en-US" w:bidi="he-IL"/>
        </w:rPr>
        <w:t>Peter</w:t>
      </w:r>
      <w:r w:rsidRPr="00E54BBE">
        <w:rPr>
          <w:rFonts w:asciiTheme="minorHAnsi" w:hAnsiTheme="minorHAnsi" w:cstheme="minorHAnsi"/>
          <w:lang w:val="en-US" w:bidi="he-IL"/>
        </w:rPr>
        <w:t xml:space="preserve">, </w:t>
      </w:r>
      <w:r>
        <w:rPr>
          <w:rFonts w:asciiTheme="minorHAnsi" w:hAnsiTheme="minorHAnsi" w:cstheme="minorHAnsi"/>
          <w:lang w:val="en-US" w:bidi="he-IL"/>
        </w:rPr>
        <w:t>however</w:t>
      </w:r>
      <w:r w:rsidRPr="00E54BBE">
        <w:rPr>
          <w:rFonts w:asciiTheme="minorHAnsi" w:hAnsiTheme="minorHAnsi" w:cstheme="minorHAnsi"/>
          <w:lang w:val="en-US" w:bidi="he-IL"/>
        </w:rPr>
        <w:t xml:space="preserve">, </w:t>
      </w:r>
      <w:r>
        <w:rPr>
          <w:rFonts w:asciiTheme="minorHAnsi" w:hAnsiTheme="minorHAnsi" w:cstheme="minorHAnsi"/>
          <w:lang w:val="en-US" w:bidi="he-IL"/>
        </w:rPr>
        <w:t>speaks</w:t>
      </w:r>
      <w:r w:rsidRPr="00E54BBE">
        <w:rPr>
          <w:rFonts w:asciiTheme="minorHAnsi" w:hAnsiTheme="minorHAnsi" w:cstheme="minorHAnsi"/>
          <w:lang w:val="en-US" w:bidi="he-IL"/>
        </w:rPr>
        <w:t xml:space="preserve"> </w:t>
      </w:r>
      <w:r>
        <w:rPr>
          <w:rFonts w:asciiTheme="minorHAnsi" w:hAnsiTheme="minorHAnsi" w:cstheme="minorHAnsi"/>
          <w:lang w:val="en-US" w:bidi="he-IL"/>
        </w:rPr>
        <w:t>of</w:t>
      </w:r>
      <w:r w:rsidRPr="00E54BBE">
        <w:rPr>
          <w:rFonts w:asciiTheme="minorHAnsi" w:hAnsiTheme="minorHAnsi" w:cstheme="minorHAnsi"/>
          <w:lang w:val="en-US" w:bidi="he-IL"/>
        </w:rPr>
        <w:t xml:space="preserve"> </w:t>
      </w:r>
      <w:r>
        <w:rPr>
          <w:rFonts w:asciiTheme="minorHAnsi" w:hAnsiTheme="minorHAnsi" w:cstheme="minorHAnsi"/>
          <w:lang w:val="en-US" w:bidi="he-IL"/>
        </w:rPr>
        <w:t>salvation</w:t>
      </w:r>
      <w:r w:rsidRPr="00E54BBE">
        <w:rPr>
          <w:rFonts w:asciiTheme="minorHAnsi" w:hAnsiTheme="minorHAnsi" w:cstheme="minorHAnsi"/>
          <w:lang w:val="en-US" w:bidi="he-IL"/>
        </w:rPr>
        <w:t xml:space="preserve"> </w:t>
      </w:r>
      <w:r>
        <w:rPr>
          <w:rFonts w:asciiTheme="minorHAnsi" w:hAnsiTheme="minorHAnsi" w:cstheme="minorHAnsi"/>
          <w:lang w:val="en-US" w:bidi="he-IL"/>
        </w:rPr>
        <w:t>as</w:t>
      </w:r>
      <w:r w:rsidRPr="00E54BBE">
        <w:rPr>
          <w:rFonts w:asciiTheme="minorHAnsi" w:hAnsiTheme="minorHAnsi" w:cstheme="minorHAnsi"/>
          <w:lang w:val="en-US" w:bidi="he-IL"/>
        </w:rPr>
        <w:t xml:space="preserve"> </w:t>
      </w:r>
      <w:r>
        <w:rPr>
          <w:rFonts w:asciiTheme="minorHAnsi" w:hAnsiTheme="minorHAnsi" w:cstheme="minorHAnsi"/>
          <w:lang w:val="en-US" w:bidi="he-IL"/>
        </w:rPr>
        <w:t>past</w:t>
      </w:r>
      <w:r w:rsidRPr="00E54BBE">
        <w:rPr>
          <w:rFonts w:asciiTheme="minorHAnsi" w:hAnsiTheme="minorHAnsi" w:cstheme="minorHAnsi"/>
          <w:lang w:val="en-US" w:bidi="he-IL"/>
        </w:rPr>
        <w:t xml:space="preserve">, </w:t>
      </w:r>
      <w:r>
        <w:rPr>
          <w:rFonts w:asciiTheme="minorHAnsi" w:hAnsiTheme="minorHAnsi" w:cstheme="minorHAnsi"/>
          <w:lang w:val="en-US" w:bidi="he-IL"/>
        </w:rPr>
        <w:t>present</w:t>
      </w:r>
      <w:r w:rsidRPr="00E54BBE">
        <w:rPr>
          <w:rFonts w:asciiTheme="minorHAnsi" w:hAnsiTheme="minorHAnsi" w:cstheme="minorHAnsi"/>
          <w:lang w:val="en-US" w:bidi="he-IL"/>
        </w:rPr>
        <w:t xml:space="preserve">, </w:t>
      </w:r>
      <w:r>
        <w:rPr>
          <w:rFonts w:asciiTheme="minorHAnsi" w:hAnsiTheme="minorHAnsi" w:cstheme="minorHAnsi"/>
          <w:lang w:val="en-US" w:bidi="he-IL"/>
        </w:rPr>
        <w:t>and</w:t>
      </w:r>
      <w:r w:rsidRPr="00E54BBE">
        <w:rPr>
          <w:rFonts w:asciiTheme="minorHAnsi" w:hAnsiTheme="minorHAnsi" w:cstheme="minorHAnsi"/>
          <w:lang w:val="en-US" w:bidi="he-IL"/>
        </w:rPr>
        <w:t xml:space="preserve"> </w:t>
      </w:r>
      <w:r>
        <w:rPr>
          <w:rFonts w:asciiTheme="minorHAnsi" w:hAnsiTheme="minorHAnsi" w:cstheme="minorHAnsi"/>
          <w:lang w:val="en-US" w:bidi="he-IL"/>
        </w:rPr>
        <w:t>future.</w:t>
      </w:r>
      <w:r w:rsidRPr="00391F85">
        <w:rPr>
          <w:rStyle w:val="FootnoteReference"/>
          <w:rFonts w:asciiTheme="minorHAnsi" w:eastAsia="MS Mincho" w:hAnsiTheme="minorHAnsi" w:cstheme="minorHAnsi"/>
          <w:sz w:val="24"/>
          <w:lang w:val="en-US" w:eastAsia="ja-JP"/>
        </w:rPr>
        <w:footnoteReference w:id="47"/>
      </w:r>
      <w:r w:rsidRPr="00E54BBE">
        <w:rPr>
          <w:rFonts w:asciiTheme="minorHAnsi" w:hAnsiTheme="minorHAnsi" w:cstheme="minorHAnsi"/>
          <w:lang w:val="en-US" w:bidi="he-IL"/>
        </w:rPr>
        <w:t xml:space="preserve"> </w:t>
      </w:r>
      <w:r>
        <w:rPr>
          <w:rFonts w:asciiTheme="minorHAnsi" w:hAnsiTheme="minorHAnsi" w:cstheme="minorHAnsi"/>
          <w:lang w:val="en-US" w:bidi="he-IL"/>
        </w:rPr>
        <w:t>On</w:t>
      </w:r>
      <w:r w:rsidRPr="00E54BBE">
        <w:rPr>
          <w:rFonts w:asciiTheme="minorHAnsi" w:hAnsiTheme="minorHAnsi" w:cstheme="minorHAnsi"/>
          <w:lang w:val="en-US" w:bidi="he-IL"/>
        </w:rPr>
        <w:t xml:space="preserve"> </w:t>
      </w:r>
      <w:r>
        <w:rPr>
          <w:rFonts w:asciiTheme="minorHAnsi" w:hAnsiTheme="minorHAnsi" w:cstheme="minorHAnsi"/>
          <w:lang w:val="en-US" w:bidi="he-IL"/>
        </w:rPr>
        <w:t>the</w:t>
      </w:r>
      <w:r w:rsidRPr="00E54BBE">
        <w:rPr>
          <w:rFonts w:asciiTheme="minorHAnsi" w:hAnsiTheme="minorHAnsi" w:cstheme="minorHAnsi"/>
          <w:lang w:val="en-US" w:bidi="he-IL"/>
        </w:rPr>
        <w:t xml:space="preserve"> </w:t>
      </w:r>
      <w:r>
        <w:rPr>
          <w:rFonts w:asciiTheme="minorHAnsi" w:hAnsiTheme="minorHAnsi" w:cstheme="minorHAnsi"/>
          <w:lang w:val="en-US" w:bidi="he-IL"/>
        </w:rPr>
        <w:t>one</w:t>
      </w:r>
      <w:r w:rsidRPr="00E54BBE">
        <w:rPr>
          <w:rFonts w:asciiTheme="minorHAnsi" w:hAnsiTheme="minorHAnsi" w:cstheme="minorHAnsi"/>
          <w:lang w:val="en-US" w:bidi="he-IL"/>
        </w:rPr>
        <w:t xml:space="preserve"> </w:t>
      </w:r>
      <w:r>
        <w:rPr>
          <w:rFonts w:asciiTheme="minorHAnsi" w:hAnsiTheme="minorHAnsi" w:cstheme="minorHAnsi"/>
          <w:lang w:val="en-US" w:bidi="he-IL"/>
        </w:rPr>
        <w:t>hand</w:t>
      </w:r>
      <w:r w:rsidRPr="00E54BBE">
        <w:rPr>
          <w:rFonts w:asciiTheme="minorHAnsi" w:hAnsiTheme="minorHAnsi" w:cstheme="minorHAnsi"/>
          <w:lang w:val="en-US" w:bidi="he-IL"/>
        </w:rPr>
        <w:t xml:space="preserve">, </w:t>
      </w:r>
      <w:r>
        <w:rPr>
          <w:rFonts w:asciiTheme="minorHAnsi" w:hAnsiTheme="minorHAnsi" w:cstheme="minorHAnsi"/>
          <w:lang w:val="en-US" w:bidi="he-IL"/>
        </w:rPr>
        <w:t>believers</w:t>
      </w:r>
      <w:r w:rsidRPr="00E54BBE">
        <w:rPr>
          <w:rFonts w:asciiTheme="minorHAnsi" w:hAnsiTheme="minorHAnsi" w:cstheme="minorHAnsi"/>
          <w:lang w:val="en-US" w:bidi="he-IL"/>
        </w:rPr>
        <w:t xml:space="preserve"> </w:t>
      </w:r>
      <w:r>
        <w:rPr>
          <w:rFonts w:asciiTheme="minorHAnsi" w:hAnsiTheme="minorHAnsi" w:cstheme="minorHAnsi"/>
          <w:lang w:val="en-US" w:bidi="he-IL"/>
        </w:rPr>
        <w:t>in</w:t>
      </w:r>
      <w:r w:rsidRPr="00E54BBE">
        <w:rPr>
          <w:rFonts w:asciiTheme="minorHAnsi" w:hAnsiTheme="minorHAnsi" w:cstheme="minorHAnsi"/>
          <w:lang w:val="en-US" w:bidi="he-IL"/>
        </w:rPr>
        <w:t xml:space="preserve"> </w:t>
      </w:r>
      <w:r>
        <w:rPr>
          <w:rFonts w:asciiTheme="minorHAnsi" w:hAnsiTheme="minorHAnsi" w:cstheme="minorHAnsi"/>
          <w:lang w:val="en-US" w:bidi="he-IL"/>
        </w:rPr>
        <w:t>Jesus</w:t>
      </w:r>
      <w:r w:rsidRPr="00E54BBE">
        <w:rPr>
          <w:rFonts w:asciiTheme="minorHAnsi" w:hAnsiTheme="minorHAnsi" w:cstheme="minorHAnsi"/>
          <w:lang w:val="en-US" w:bidi="he-IL"/>
        </w:rPr>
        <w:t xml:space="preserve"> </w:t>
      </w:r>
      <w:r>
        <w:rPr>
          <w:rFonts w:asciiTheme="minorHAnsi" w:hAnsiTheme="minorHAnsi" w:cstheme="minorHAnsi"/>
          <w:lang w:val="en-US" w:bidi="he-IL"/>
        </w:rPr>
        <w:t>are</w:t>
      </w:r>
      <w:r w:rsidRPr="00E54BBE">
        <w:rPr>
          <w:rFonts w:asciiTheme="minorHAnsi" w:hAnsiTheme="minorHAnsi" w:cstheme="minorHAnsi"/>
          <w:lang w:val="en-US" w:bidi="he-IL"/>
        </w:rPr>
        <w:t xml:space="preserve"> </w:t>
      </w:r>
      <w:r>
        <w:rPr>
          <w:rFonts w:asciiTheme="minorHAnsi" w:hAnsiTheme="minorHAnsi" w:cstheme="minorHAnsi"/>
          <w:lang w:val="en-US" w:bidi="he-IL"/>
        </w:rPr>
        <w:t>already</w:t>
      </w:r>
      <w:r w:rsidRPr="00E54BBE">
        <w:rPr>
          <w:rFonts w:asciiTheme="minorHAnsi" w:hAnsiTheme="minorHAnsi" w:cstheme="minorHAnsi"/>
          <w:lang w:val="en-US" w:bidi="he-IL"/>
        </w:rPr>
        <w:t xml:space="preserve"> </w:t>
      </w:r>
      <w:r>
        <w:rPr>
          <w:rFonts w:asciiTheme="minorHAnsi" w:hAnsiTheme="minorHAnsi" w:cstheme="minorHAnsi"/>
          <w:lang w:val="en-US" w:bidi="he-IL"/>
        </w:rPr>
        <w:t>redeemed from their “</w:t>
      </w:r>
      <w:r w:rsidRPr="00E54BBE">
        <w:rPr>
          <w:rFonts w:asciiTheme="minorHAnsi" w:hAnsiTheme="minorHAnsi" w:cstheme="minorHAnsi"/>
          <w:lang w:val="en-US" w:bidi="he-IL"/>
        </w:rPr>
        <w:t>futile way of life</w:t>
      </w:r>
      <w:r>
        <w:rPr>
          <w:rFonts w:asciiTheme="minorHAnsi" w:hAnsiTheme="minorHAnsi" w:cstheme="minorHAnsi"/>
          <w:lang w:val="en-US" w:bidi="he-IL"/>
        </w:rPr>
        <w:t xml:space="preserve">” </w:t>
      </w:r>
      <w:r w:rsidRPr="00E54BBE">
        <w:rPr>
          <w:rFonts w:asciiTheme="minorHAnsi" w:hAnsiTheme="minorHAnsi" w:cstheme="minorHAnsi"/>
          <w:lang w:val="en-US" w:bidi="he-IL"/>
        </w:rPr>
        <w:t>(</w:t>
      </w:r>
      <w:proofErr w:type="gramStart"/>
      <w:r w:rsidRPr="00E54BBE">
        <w:rPr>
          <w:rFonts w:asciiTheme="minorHAnsi" w:hAnsiTheme="minorHAnsi" w:cstheme="minorHAnsi"/>
          <w:lang w:val="en-US" w:bidi="he-IL"/>
        </w:rPr>
        <w:t>1</w:t>
      </w:r>
      <w:proofErr w:type="gramEnd"/>
      <w:r w:rsidRPr="00E54BBE">
        <w:rPr>
          <w:rFonts w:asciiTheme="minorHAnsi" w:hAnsiTheme="minorHAnsi" w:cstheme="minorHAnsi"/>
          <w:lang w:val="en-US" w:bidi="he-IL"/>
        </w:rPr>
        <w:t xml:space="preserve"> Pet 1:18)</w:t>
      </w:r>
      <w:r>
        <w:rPr>
          <w:rFonts w:asciiTheme="minorHAnsi" w:hAnsiTheme="minorHAnsi" w:cstheme="minorHAnsi"/>
          <w:lang w:val="en-US" w:bidi="he-IL"/>
        </w:rPr>
        <w:t xml:space="preserve"> and are already “</w:t>
      </w:r>
      <w:r w:rsidRPr="00E54BBE">
        <w:rPr>
          <w:rFonts w:asciiTheme="minorHAnsi" w:hAnsiTheme="minorHAnsi" w:cstheme="minorHAnsi"/>
          <w:lang w:val="en-US" w:bidi="he-IL"/>
        </w:rPr>
        <w:t>a people for {</w:t>
      </w:r>
      <w:r>
        <w:rPr>
          <w:rFonts w:asciiTheme="minorHAnsi" w:hAnsiTheme="minorHAnsi" w:cstheme="minorHAnsi"/>
          <w:lang w:val="en-US" w:bidi="he-IL"/>
        </w:rPr>
        <w:t>G</w:t>
      </w:r>
      <w:r w:rsidRPr="00E54BBE">
        <w:rPr>
          <w:rFonts w:asciiTheme="minorHAnsi" w:hAnsiTheme="minorHAnsi" w:cstheme="minorHAnsi"/>
          <w:lang w:val="en-US" w:bidi="he-IL"/>
        </w:rPr>
        <w:t>od's} own possession</w:t>
      </w:r>
      <w:r>
        <w:rPr>
          <w:rFonts w:asciiTheme="minorHAnsi" w:hAnsiTheme="minorHAnsi" w:cstheme="minorHAnsi"/>
          <w:lang w:val="en-US" w:bidi="he-IL"/>
        </w:rPr>
        <w:t xml:space="preserve">” </w:t>
      </w:r>
      <w:r w:rsidRPr="00E54BBE">
        <w:rPr>
          <w:rFonts w:asciiTheme="minorHAnsi" w:hAnsiTheme="minorHAnsi" w:cstheme="minorHAnsi"/>
          <w:lang w:val="en-US" w:bidi="he-IL"/>
        </w:rPr>
        <w:t xml:space="preserve">(1 Pet 2:9). </w:t>
      </w:r>
      <w:r>
        <w:rPr>
          <w:rFonts w:asciiTheme="minorHAnsi" w:hAnsiTheme="minorHAnsi" w:cstheme="minorHAnsi"/>
          <w:lang w:val="en-US" w:bidi="he-IL"/>
        </w:rPr>
        <w:t>On the other hand, salvation is only fully revealed “</w:t>
      </w:r>
      <w:r w:rsidRPr="00E54BBE">
        <w:rPr>
          <w:rFonts w:asciiTheme="minorHAnsi" w:hAnsiTheme="minorHAnsi" w:cstheme="minorHAnsi"/>
          <w:lang w:val="en-US" w:bidi="he-IL"/>
        </w:rPr>
        <w:t>in the last time</w:t>
      </w:r>
      <w:r>
        <w:rPr>
          <w:rFonts w:asciiTheme="minorHAnsi" w:hAnsiTheme="minorHAnsi" w:cstheme="minorHAnsi"/>
          <w:lang w:val="en-US" w:bidi="he-IL"/>
        </w:rPr>
        <w:t xml:space="preserve">” </w:t>
      </w:r>
      <w:r w:rsidRPr="00E54BBE">
        <w:rPr>
          <w:rFonts w:asciiTheme="minorHAnsi" w:hAnsiTheme="minorHAnsi" w:cstheme="minorHAnsi"/>
          <w:lang w:val="en-US" w:bidi="he-IL"/>
        </w:rPr>
        <w:t>(</w:t>
      </w:r>
      <w:proofErr w:type="gramStart"/>
      <w:r w:rsidRPr="00E54BBE">
        <w:rPr>
          <w:rFonts w:asciiTheme="minorHAnsi" w:hAnsiTheme="minorHAnsi" w:cstheme="minorHAnsi"/>
          <w:lang w:val="en-US" w:bidi="he-IL"/>
        </w:rPr>
        <w:t>1</w:t>
      </w:r>
      <w:proofErr w:type="gramEnd"/>
      <w:r w:rsidRPr="00E54BBE">
        <w:rPr>
          <w:rFonts w:asciiTheme="minorHAnsi" w:hAnsiTheme="minorHAnsi" w:cstheme="minorHAnsi"/>
          <w:lang w:val="en-US" w:bidi="he-IL"/>
        </w:rPr>
        <w:t xml:space="preserve"> Pet 1:5). </w:t>
      </w:r>
      <w:r>
        <w:rPr>
          <w:rFonts w:asciiTheme="minorHAnsi" w:hAnsiTheme="minorHAnsi" w:cstheme="minorHAnsi"/>
          <w:lang w:val="en-US" w:bidi="he-IL"/>
        </w:rPr>
        <w:t>Followers of Jesus will then receive the “</w:t>
      </w:r>
      <w:r w:rsidRPr="000972BB">
        <w:rPr>
          <w:rFonts w:asciiTheme="minorHAnsi" w:hAnsiTheme="minorHAnsi" w:cstheme="minorHAnsi"/>
          <w:lang w:val="en-US" w:bidi="he-IL"/>
        </w:rPr>
        <w:t xml:space="preserve">outcome of </w:t>
      </w:r>
      <w:r>
        <w:rPr>
          <w:rFonts w:asciiTheme="minorHAnsi" w:hAnsiTheme="minorHAnsi" w:cstheme="minorHAnsi"/>
          <w:lang w:val="en-US" w:bidi="he-IL"/>
        </w:rPr>
        <w:t>(their)</w:t>
      </w:r>
      <w:r w:rsidRPr="000972BB">
        <w:rPr>
          <w:rFonts w:asciiTheme="minorHAnsi" w:hAnsiTheme="minorHAnsi" w:cstheme="minorHAnsi"/>
          <w:lang w:val="en-US" w:bidi="he-IL"/>
        </w:rPr>
        <w:t xml:space="preserve"> faith</w:t>
      </w:r>
      <w:r>
        <w:rPr>
          <w:rFonts w:asciiTheme="minorHAnsi" w:hAnsiTheme="minorHAnsi" w:cstheme="minorHAnsi"/>
          <w:lang w:val="en-US" w:bidi="he-IL"/>
        </w:rPr>
        <w:t>,” which is the</w:t>
      </w:r>
      <w:r w:rsidRPr="000972BB">
        <w:rPr>
          <w:rFonts w:asciiTheme="minorHAnsi" w:hAnsiTheme="minorHAnsi" w:cstheme="minorHAnsi"/>
          <w:lang w:val="en-US" w:bidi="he-IL"/>
        </w:rPr>
        <w:t xml:space="preserve"> </w:t>
      </w:r>
      <w:r>
        <w:rPr>
          <w:rFonts w:asciiTheme="minorHAnsi" w:hAnsiTheme="minorHAnsi" w:cstheme="minorHAnsi"/>
          <w:lang w:val="en-US" w:bidi="he-IL"/>
        </w:rPr>
        <w:t>salvation</w:t>
      </w:r>
      <w:r w:rsidRPr="000972BB">
        <w:rPr>
          <w:rFonts w:asciiTheme="minorHAnsi" w:hAnsiTheme="minorHAnsi" w:cstheme="minorHAnsi"/>
          <w:lang w:val="en-US" w:bidi="he-IL"/>
        </w:rPr>
        <w:t xml:space="preserve"> </w:t>
      </w:r>
      <w:r>
        <w:rPr>
          <w:rFonts w:asciiTheme="minorHAnsi" w:hAnsiTheme="minorHAnsi" w:cstheme="minorHAnsi"/>
          <w:lang w:val="en-US" w:bidi="he-IL"/>
        </w:rPr>
        <w:t>of</w:t>
      </w:r>
      <w:r w:rsidRPr="000972BB">
        <w:rPr>
          <w:rFonts w:asciiTheme="minorHAnsi" w:hAnsiTheme="minorHAnsi" w:cstheme="minorHAnsi"/>
          <w:lang w:val="en-US" w:bidi="he-IL"/>
        </w:rPr>
        <w:t xml:space="preserve"> </w:t>
      </w:r>
      <w:r>
        <w:rPr>
          <w:rFonts w:asciiTheme="minorHAnsi" w:hAnsiTheme="minorHAnsi" w:cstheme="minorHAnsi"/>
          <w:lang w:val="en-US" w:bidi="he-IL"/>
        </w:rPr>
        <w:t>their</w:t>
      </w:r>
      <w:r w:rsidRPr="000972BB">
        <w:rPr>
          <w:rFonts w:asciiTheme="minorHAnsi" w:hAnsiTheme="minorHAnsi" w:cstheme="minorHAnsi"/>
          <w:lang w:val="en-US" w:bidi="he-IL"/>
        </w:rPr>
        <w:t xml:space="preserve"> </w:t>
      </w:r>
      <w:r>
        <w:rPr>
          <w:rFonts w:asciiTheme="minorHAnsi" w:hAnsiTheme="minorHAnsi" w:cstheme="minorHAnsi"/>
          <w:lang w:val="en-US" w:bidi="he-IL"/>
        </w:rPr>
        <w:t>souls</w:t>
      </w:r>
      <w:r w:rsidRPr="000972BB">
        <w:rPr>
          <w:rFonts w:asciiTheme="minorHAnsi" w:hAnsiTheme="minorHAnsi" w:cstheme="minorHAnsi"/>
          <w:lang w:val="en-US" w:bidi="he-IL"/>
        </w:rPr>
        <w:t xml:space="preserve"> (1 Pet 1:9). </w:t>
      </w:r>
      <w:r>
        <w:rPr>
          <w:rFonts w:asciiTheme="minorHAnsi" w:hAnsiTheme="minorHAnsi" w:cstheme="minorHAnsi"/>
          <w:lang w:val="en-US" w:bidi="he-IL"/>
        </w:rPr>
        <w:t>Nevertheless</w:t>
      </w:r>
      <w:r w:rsidRPr="000972BB">
        <w:rPr>
          <w:rFonts w:asciiTheme="minorHAnsi" w:hAnsiTheme="minorHAnsi" w:cstheme="minorHAnsi"/>
          <w:lang w:val="en-US" w:bidi="he-IL"/>
        </w:rPr>
        <w:t xml:space="preserve">, </w:t>
      </w:r>
      <w:r>
        <w:rPr>
          <w:rFonts w:asciiTheme="minorHAnsi" w:hAnsiTheme="minorHAnsi" w:cstheme="minorHAnsi"/>
          <w:lang w:val="en-US" w:bidi="he-IL"/>
        </w:rPr>
        <w:t>Peter</w:t>
      </w:r>
      <w:r w:rsidRPr="000972BB">
        <w:rPr>
          <w:rFonts w:asciiTheme="minorHAnsi" w:hAnsiTheme="minorHAnsi" w:cstheme="minorHAnsi"/>
          <w:lang w:val="en-US" w:bidi="he-IL"/>
        </w:rPr>
        <w:t xml:space="preserve"> </w:t>
      </w:r>
      <w:r>
        <w:rPr>
          <w:rFonts w:asciiTheme="minorHAnsi" w:hAnsiTheme="minorHAnsi" w:cstheme="minorHAnsi"/>
          <w:lang w:val="en-US" w:bidi="he-IL"/>
        </w:rPr>
        <w:t xml:space="preserve">warns, </w:t>
      </w:r>
      <w:r w:rsidRPr="000972BB">
        <w:rPr>
          <w:rFonts w:asciiTheme="minorHAnsi" w:hAnsiTheme="minorHAnsi" w:cstheme="minorHAnsi"/>
          <w:lang w:val="en-US" w:bidi="he-IL"/>
        </w:rPr>
        <w:t>“</w:t>
      </w:r>
      <w:r>
        <w:rPr>
          <w:rFonts w:asciiTheme="minorHAnsi" w:hAnsiTheme="minorHAnsi" w:cstheme="minorHAnsi"/>
          <w:lang w:val="en-US" w:bidi="he-IL"/>
        </w:rPr>
        <w:t>I</w:t>
      </w:r>
      <w:r w:rsidRPr="000972BB">
        <w:rPr>
          <w:rFonts w:asciiTheme="minorHAnsi" w:hAnsiTheme="minorHAnsi" w:cstheme="minorHAnsi"/>
          <w:lang w:val="en-US" w:bidi="he-IL"/>
        </w:rPr>
        <w:t>t is with difficu</w:t>
      </w:r>
      <w:r>
        <w:rPr>
          <w:rFonts w:asciiTheme="minorHAnsi" w:hAnsiTheme="minorHAnsi" w:cstheme="minorHAnsi"/>
          <w:lang w:val="en-US" w:bidi="he-IL"/>
        </w:rPr>
        <w:t>lty that the righteous is saved</w:t>
      </w:r>
      <w:r w:rsidRPr="000972BB">
        <w:rPr>
          <w:rFonts w:asciiTheme="minorHAnsi" w:hAnsiTheme="minorHAnsi" w:cstheme="minorHAnsi"/>
          <w:lang w:val="en-US" w:bidi="he-IL"/>
        </w:rPr>
        <w:t>” (</w:t>
      </w:r>
      <w:proofErr w:type="gramStart"/>
      <w:r w:rsidRPr="000972BB">
        <w:rPr>
          <w:rFonts w:asciiTheme="minorHAnsi" w:hAnsiTheme="minorHAnsi" w:cstheme="minorHAnsi"/>
          <w:lang w:val="en-US" w:bidi="he-IL"/>
        </w:rPr>
        <w:t>1</w:t>
      </w:r>
      <w:proofErr w:type="gramEnd"/>
      <w:r w:rsidRPr="000972BB">
        <w:rPr>
          <w:rFonts w:asciiTheme="minorHAnsi" w:hAnsiTheme="minorHAnsi" w:cstheme="minorHAnsi"/>
          <w:lang w:val="en-US" w:bidi="he-IL"/>
        </w:rPr>
        <w:t xml:space="preserve"> Pet 4:18)</w:t>
      </w:r>
      <w:r>
        <w:rPr>
          <w:rFonts w:asciiTheme="minorHAnsi" w:hAnsiTheme="minorHAnsi" w:cstheme="minorHAnsi"/>
          <w:lang w:val="en-US" w:bidi="he-IL"/>
        </w:rPr>
        <w:t>.</w:t>
      </w:r>
      <w:r w:rsidRPr="00391F85">
        <w:rPr>
          <w:rStyle w:val="FootnoteReference"/>
          <w:rFonts w:asciiTheme="minorHAnsi" w:hAnsiTheme="minorHAnsi" w:cstheme="minorHAnsi"/>
          <w:sz w:val="24"/>
          <w:lang w:bidi="he-IL"/>
        </w:rPr>
        <w:footnoteReference w:id="48"/>
      </w:r>
      <w:r w:rsidRPr="000972BB">
        <w:rPr>
          <w:rFonts w:asciiTheme="minorHAnsi" w:hAnsiTheme="minorHAnsi" w:cstheme="minorHAnsi"/>
          <w:lang w:val="en-US" w:bidi="he-IL"/>
        </w:rPr>
        <w:t xml:space="preserve"> </w:t>
      </w:r>
      <w:r>
        <w:rPr>
          <w:rFonts w:asciiTheme="minorHAnsi" w:hAnsiTheme="minorHAnsi" w:cstheme="minorHAnsi"/>
          <w:lang w:val="en-US" w:bidi="he-IL"/>
        </w:rPr>
        <w:t>Finally, for Peter salvation has a present application as well. Christians can “grow in respect to salvation” through the Word of God</w:t>
      </w:r>
      <w:r w:rsidRPr="00E54BBE">
        <w:rPr>
          <w:rFonts w:asciiTheme="minorHAnsi" w:hAnsiTheme="minorHAnsi" w:cstheme="minorHAnsi"/>
          <w:lang w:val="en-US" w:bidi="he-IL"/>
        </w:rPr>
        <w:t xml:space="preserve"> (</w:t>
      </w:r>
      <w:proofErr w:type="gramStart"/>
      <w:r w:rsidRPr="00E54BBE">
        <w:rPr>
          <w:rFonts w:asciiTheme="minorHAnsi" w:hAnsiTheme="minorHAnsi" w:cstheme="minorHAnsi"/>
          <w:lang w:val="en-US" w:bidi="he-IL"/>
        </w:rPr>
        <w:t>1</w:t>
      </w:r>
      <w:proofErr w:type="gramEnd"/>
      <w:r w:rsidRPr="00E54BBE">
        <w:rPr>
          <w:rFonts w:asciiTheme="minorHAnsi" w:hAnsiTheme="minorHAnsi" w:cstheme="minorHAnsi"/>
          <w:lang w:val="en-US" w:bidi="he-IL"/>
        </w:rPr>
        <w:t xml:space="preserve"> Pet 2:2). </w:t>
      </w:r>
    </w:p>
    <w:p w:rsidR="000E2E89" w:rsidRDefault="000E2E89" w:rsidP="000E2E89">
      <w:pPr>
        <w:ind w:firstLine="426"/>
        <w:rPr>
          <w:rFonts w:asciiTheme="minorHAnsi" w:hAnsiTheme="minorHAnsi" w:cstheme="minorHAnsi"/>
          <w:lang w:val="en-US" w:bidi="he-IL"/>
        </w:rPr>
      </w:pPr>
      <w:r>
        <w:rPr>
          <w:rFonts w:asciiTheme="minorHAnsi" w:hAnsiTheme="minorHAnsi" w:cstheme="minorHAnsi"/>
          <w:lang w:val="en-US" w:bidi="he-IL"/>
        </w:rPr>
        <w:t>Furthermore</w:t>
      </w:r>
      <w:r w:rsidRPr="00E54BBE">
        <w:rPr>
          <w:rFonts w:asciiTheme="minorHAnsi" w:hAnsiTheme="minorHAnsi" w:cstheme="minorHAnsi"/>
          <w:lang w:val="en-US" w:bidi="he-IL"/>
        </w:rPr>
        <w:t xml:space="preserve">, </w:t>
      </w:r>
      <w:r>
        <w:rPr>
          <w:rFonts w:asciiTheme="minorHAnsi" w:hAnsiTheme="minorHAnsi" w:cstheme="minorHAnsi"/>
          <w:lang w:val="en-US" w:bidi="he-IL"/>
        </w:rPr>
        <w:t>Peter</w:t>
      </w:r>
      <w:r w:rsidRPr="00E54BBE">
        <w:rPr>
          <w:rFonts w:asciiTheme="minorHAnsi" w:hAnsiTheme="minorHAnsi" w:cstheme="minorHAnsi"/>
          <w:lang w:val="en-US" w:bidi="he-IL"/>
        </w:rPr>
        <w:t xml:space="preserve"> </w:t>
      </w:r>
      <w:r>
        <w:rPr>
          <w:rFonts w:asciiTheme="minorHAnsi" w:hAnsiTheme="minorHAnsi" w:cstheme="minorHAnsi"/>
          <w:lang w:val="en-US" w:bidi="he-IL"/>
        </w:rPr>
        <w:t>often</w:t>
      </w:r>
      <w:r w:rsidRPr="00E54BBE">
        <w:rPr>
          <w:rFonts w:asciiTheme="minorHAnsi" w:hAnsiTheme="minorHAnsi" w:cstheme="minorHAnsi"/>
          <w:lang w:val="en-US" w:bidi="he-IL"/>
        </w:rPr>
        <w:t xml:space="preserve"> </w:t>
      </w:r>
      <w:r>
        <w:rPr>
          <w:rFonts w:asciiTheme="minorHAnsi" w:hAnsiTheme="minorHAnsi" w:cstheme="minorHAnsi"/>
          <w:lang w:val="en-US" w:bidi="he-IL"/>
        </w:rPr>
        <w:t>ascribes the title “Savior” to Jesus</w:t>
      </w:r>
      <w:r w:rsidRPr="00E54BBE">
        <w:rPr>
          <w:rFonts w:asciiTheme="minorHAnsi" w:hAnsiTheme="minorHAnsi" w:cstheme="minorHAnsi"/>
          <w:lang w:val="en-US" w:bidi="he-IL"/>
        </w:rPr>
        <w:t xml:space="preserve"> (2 Pet 1:1, 11; 2:20; 3:2, 18)</w:t>
      </w:r>
      <w:r>
        <w:rPr>
          <w:rFonts w:asciiTheme="minorHAnsi" w:hAnsiTheme="minorHAnsi" w:cstheme="minorHAnsi"/>
          <w:lang w:val="en-US" w:bidi="he-IL"/>
        </w:rPr>
        <w:t>.</w:t>
      </w:r>
      <w:r w:rsidRPr="00391F85">
        <w:rPr>
          <w:rStyle w:val="FootnoteReference"/>
          <w:rFonts w:asciiTheme="minorHAnsi" w:hAnsiTheme="minorHAnsi" w:cstheme="minorHAnsi"/>
          <w:sz w:val="24"/>
          <w:lang w:bidi="he-IL"/>
        </w:rPr>
        <w:footnoteReference w:id="49"/>
      </w:r>
      <w:r w:rsidRPr="00E54BBE">
        <w:rPr>
          <w:rFonts w:asciiTheme="minorHAnsi" w:hAnsiTheme="minorHAnsi" w:cstheme="minorHAnsi"/>
          <w:lang w:val="en-US" w:bidi="he-IL"/>
        </w:rPr>
        <w:t xml:space="preserve"> </w:t>
      </w:r>
      <w:r>
        <w:rPr>
          <w:rFonts w:asciiTheme="minorHAnsi" w:hAnsiTheme="minorHAnsi" w:cstheme="minorHAnsi"/>
          <w:lang w:val="en-US" w:bidi="he-IL"/>
        </w:rPr>
        <w:t>For</w:t>
      </w:r>
      <w:r w:rsidRPr="00E54BBE">
        <w:rPr>
          <w:rFonts w:asciiTheme="minorHAnsi" w:hAnsiTheme="minorHAnsi" w:cstheme="minorHAnsi"/>
          <w:lang w:val="en-US" w:bidi="he-IL"/>
        </w:rPr>
        <w:t xml:space="preserve"> </w:t>
      </w:r>
      <w:r>
        <w:rPr>
          <w:rFonts w:asciiTheme="minorHAnsi" w:hAnsiTheme="minorHAnsi" w:cstheme="minorHAnsi"/>
          <w:lang w:val="en-US" w:bidi="he-IL"/>
        </w:rPr>
        <w:t>him</w:t>
      </w:r>
      <w:r w:rsidRPr="00E54BBE">
        <w:rPr>
          <w:rFonts w:asciiTheme="minorHAnsi" w:hAnsiTheme="minorHAnsi" w:cstheme="minorHAnsi"/>
          <w:lang w:val="en-US" w:bidi="he-IL"/>
        </w:rPr>
        <w:t xml:space="preserve">, </w:t>
      </w:r>
      <w:r>
        <w:rPr>
          <w:rFonts w:asciiTheme="minorHAnsi" w:hAnsiTheme="minorHAnsi" w:cstheme="minorHAnsi"/>
          <w:lang w:val="en-US" w:bidi="he-IL"/>
        </w:rPr>
        <w:t>Christ</w:t>
      </w:r>
      <w:r w:rsidRPr="00E54BBE">
        <w:rPr>
          <w:rFonts w:asciiTheme="minorHAnsi" w:hAnsiTheme="minorHAnsi" w:cstheme="minorHAnsi"/>
          <w:lang w:val="en-US" w:bidi="he-IL"/>
        </w:rPr>
        <w:t xml:space="preserve"> </w:t>
      </w:r>
      <w:r>
        <w:rPr>
          <w:rFonts w:asciiTheme="minorHAnsi" w:hAnsiTheme="minorHAnsi" w:cstheme="minorHAnsi"/>
          <w:lang w:val="en-US" w:bidi="he-IL"/>
        </w:rPr>
        <w:t>is</w:t>
      </w:r>
      <w:r w:rsidRPr="00E54BBE">
        <w:rPr>
          <w:rFonts w:asciiTheme="minorHAnsi" w:hAnsiTheme="minorHAnsi" w:cstheme="minorHAnsi"/>
          <w:lang w:val="en-US" w:bidi="he-IL"/>
        </w:rPr>
        <w:t xml:space="preserve"> </w:t>
      </w:r>
      <w:r>
        <w:rPr>
          <w:rFonts w:asciiTheme="minorHAnsi" w:hAnsiTheme="minorHAnsi" w:cstheme="minorHAnsi"/>
          <w:lang w:val="en-US" w:bidi="he-IL"/>
        </w:rPr>
        <w:t>also the Redeemer</w:t>
      </w:r>
      <w:r w:rsidRPr="00E54BBE">
        <w:rPr>
          <w:rFonts w:asciiTheme="minorHAnsi" w:hAnsiTheme="minorHAnsi" w:cstheme="minorHAnsi"/>
          <w:lang w:val="en-US" w:bidi="he-IL"/>
        </w:rPr>
        <w:t xml:space="preserve"> (</w:t>
      </w:r>
      <w:proofErr w:type="gramStart"/>
      <w:r w:rsidRPr="00E54BBE">
        <w:rPr>
          <w:rFonts w:asciiTheme="minorHAnsi" w:hAnsiTheme="minorHAnsi" w:cstheme="minorHAnsi"/>
          <w:lang w:val="en-US" w:bidi="he-IL"/>
        </w:rPr>
        <w:t>2</w:t>
      </w:r>
      <w:proofErr w:type="gramEnd"/>
      <w:r w:rsidRPr="00E54BBE">
        <w:rPr>
          <w:rFonts w:asciiTheme="minorHAnsi" w:hAnsiTheme="minorHAnsi" w:cstheme="minorHAnsi"/>
          <w:lang w:val="en-US" w:bidi="he-IL"/>
        </w:rPr>
        <w:t xml:space="preserve"> Pet 2:1), </w:t>
      </w:r>
      <w:r>
        <w:rPr>
          <w:rFonts w:asciiTheme="minorHAnsi" w:hAnsiTheme="minorHAnsi" w:cstheme="minorHAnsi"/>
          <w:lang w:val="en-US" w:bidi="he-IL"/>
        </w:rPr>
        <w:t>who redeemed the world with His blood</w:t>
      </w:r>
      <w:r w:rsidRPr="00E54BBE">
        <w:rPr>
          <w:rFonts w:asciiTheme="minorHAnsi" w:hAnsiTheme="minorHAnsi" w:cstheme="minorHAnsi"/>
          <w:lang w:val="en-US" w:bidi="he-IL"/>
        </w:rPr>
        <w:t xml:space="preserve"> (1 Pet 1:18-19)</w:t>
      </w:r>
      <w:r>
        <w:rPr>
          <w:rFonts w:asciiTheme="minorHAnsi" w:hAnsiTheme="minorHAnsi" w:cstheme="minorHAnsi"/>
          <w:lang w:val="en-US" w:bidi="he-IL"/>
        </w:rPr>
        <w:t>.</w:t>
      </w:r>
      <w:r w:rsidRPr="00391F85">
        <w:rPr>
          <w:rStyle w:val="FootnoteReference"/>
          <w:rFonts w:asciiTheme="minorHAnsi" w:hAnsiTheme="minorHAnsi" w:cstheme="minorHAnsi"/>
          <w:sz w:val="24"/>
          <w:lang w:val="en-US" w:bidi="he-IL"/>
        </w:rPr>
        <w:footnoteReference w:id="50"/>
      </w:r>
      <w:r>
        <w:rPr>
          <w:rFonts w:asciiTheme="minorHAnsi" w:hAnsiTheme="minorHAnsi" w:cstheme="minorHAnsi"/>
          <w:lang w:val="en-US" w:bidi="he-IL"/>
        </w:rPr>
        <w:t xml:space="preserve"> It is interesting to note that Peter associates receiving salvation not only with faith </w:t>
      </w:r>
      <w:r w:rsidRPr="00E54BBE">
        <w:rPr>
          <w:rFonts w:asciiTheme="minorHAnsi" w:hAnsiTheme="minorHAnsi" w:cstheme="minorHAnsi"/>
          <w:lang w:val="en-US" w:bidi="he-IL"/>
        </w:rPr>
        <w:t>(1 Pet 1:5-9),</w:t>
      </w:r>
      <w:r>
        <w:rPr>
          <w:rFonts w:asciiTheme="minorHAnsi" w:hAnsiTheme="minorHAnsi" w:cstheme="minorHAnsi"/>
          <w:lang w:val="en-US" w:bidi="he-IL"/>
        </w:rPr>
        <w:t xml:space="preserve"> but also with water baptism</w:t>
      </w:r>
      <w:r w:rsidRPr="00E54BBE">
        <w:rPr>
          <w:rFonts w:asciiTheme="minorHAnsi" w:hAnsiTheme="minorHAnsi" w:cstheme="minorHAnsi"/>
          <w:lang w:val="en-US" w:bidi="he-IL"/>
        </w:rPr>
        <w:t xml:space="preserve"> (</w:t>
      </w:r>
      <w:proofErr w:type="gramStart"/>
      <w:r w:rsidRPr="00E54BBE">
        <w:rPr>
          <w:rFonts w:asciiTheme="minorHAnsi" w:hAnsiTheme="minorHAnsi" w:cstheme="minorHAnsi"/>
          <w:lang w:val="en-US" w:bidi="he-IL"/>
        </w:rPr>
        <w:t>1</w:t>
      </w:r>
      <w:proofErr w:type="gramEnd"/>
      <w:r w:rsidRPr="00E54BBE">
        <w:rPr>
          <w:rFonts w:asciiTheme="minorHAnsi" w:hAnsiTheme="minorHAnsi" w:cstheme="minorHAnsi"/>
          <w:lang w:val="en-US" w:bidi="he-IL"/>
        </w:rPr>
        <w:t xml:space="preserve"> Pet</w:t>
      </w:r>
      <w:r>
        <w:rPr>
          <w:rFonts w:asciiTheme="minorHAnsi" w:hAnsiTheme="minorHAnsi" w:cstheme="minorHAnsi"/>
          <w:lang w:val="en-US" w:bidi="he-IL"/>
        </w:rPr>
        <w:t xml:space="preserve"> 3:21). At</w:t>
      </w:r>
      <w:r w:rsidRPr="00E54BBE">
        <w:rPr>
          <w:rFonts w:asciiTheme="minorHAnsi" w:hAnsiTheme="minorHAnsi" w:cstheme="minorHAnsi"/>
          <w:lang w:val="en-US" w:bidi="he-IL"/>
        </w:rPr>
        <w:t xml:space="preserve"> </w:t>
      </w:r>
      <w:r>
        <w:rPr>
          <w:rFonts w:asciiTheme="minorHAnsi" w:hAnsiTheme="minorHAnsi" w:cstheme="minorHAnsi"/>
          <w:lang w:val="en-US" w:bidi="he-IL"/>
        </w:rPr>
        <w:t>the</w:t>
      </w:r>
      <w:r w:rsidRPr="00E54BBE">
        <w:rPr>
          <w:rFonts w:asciiTheme="minorHAnsi" w:hAnsiTheme="minorHAnsi" w:cstheme="minorHAnsi"/>
          <w:lang w:val="en-US" w:bidi="he-IL"/>
        </w:rPr>
        <w:t xml:space="preserve"> </w:t>
      </w:r>
      <w:r>
        <w:rPr>
          <w:rFonts w:asciiTheme="minorHAnsi" w:hAnsiTheme="minorHAnsi" w:cstheme="minorHAnsi"/>
          <w:lang w:val="en-US" w:bidi="he-IL"/>
        </w:rPr>
        <w:t>same</w:t>
      </w:r>
      <w:r w:rsidRPr="00E54BBE">
        <w:rPr>
          <w:rFonts w:asciiTheme="minorHAnsi" w:hAnsiTheme="minorHAnsi" w:cstheme="minorHAnsi"/>
          <w:lang w:val="en-US" w:bidi="he-IL"/>
        </w:rPr>
        <w:t xml:space="preserve"> </w:t>
      </w:r>
      <w:r>
        <w:rPr>
          <w:rFonts w:asciiTheme="minorHAnsi" w:hAnsiTheme="minorHAnsi" w:cstheme="minorHAnsi"/>
          <w:lang w:val="en-US" w:bidi="he-IL"/>
        </w:rPr>
        <w:t>time</w:t>
      </w:r>
      <w:r w:rsidRPr="00E54BBE">
        <w:rPr>
          <w:rFonts w:asciiTheme="minorHAnsi" w:hAnsiTheme="minorHAnsi" w:cstheme="minorHAnsi"/>
          <w:lang w:val="en-US" w:bidi="he-IL"/>
        </w:rPr>
        <w:t xml:space="preserve">, </w:t>
      </w:r>
      <w:r>
        <w:rPr>
          <w:rFonts w:asciiTheme="minorHAnsi" w:hAnsiTheme="minorHAnsi" w:cstheme="minorHAnsi"/>
          <w:lang w:val="en-US" w:bidi="he-IL"/>
        </w:rPr>
        <w:t>he</w:t>
      </w:r>
      <w:r w:rsidRPr="00E54BBE">
        <w:rPr>
          <w:rFonts w:asciiTheme="minorHAnsi" w:hAnsiTheme="minorHAnsi" w:cstheme="minorHAnsi"/>
          <w:lang w:val="en-US" w:bidi="he-IL"/>
        </w:rPr>
        <w:t xml:space="preserve"> </w:t>
      </w:r>
      <w:r>
        <w:rPr>
          <w:rFonts w:asciiTheme="minorHAnsi" w:hAnsiTheme="minorHAnsi" w:cstheme="minorHAnsi"/>
          <w:lang w:val="en-US" w:bidi="he-IL"/>
        </w:rPr>
        <w:t>qualifies</w:t>
      </w:r>
      <w:r w:rsidRPr="00E54BBE">
        <w:rPr>
          <w:rFonts w:asciiTheme="minorHAnsi" w:hAnsiTheme="minorHAnsi" w:cstheme="minorHAnsi"/>
          <w:lang w:val="en-US" w:bidi="he-IL"/>
        </w:rPr>
        <w:t xml:space="preserve"> </w:t>
      </w:r>
      <w:r>
        <w:rPr>
          <w:rFonts w:asciiTheme="minorHAnsi" w:hAnsiTheme="minorHAnsi" w:cstheme="minorHAnsi"/>
          <w:lang w:val="en-US" w:bidi="he-IL"/>
        </w:rPr>
        <w:t>that</w:t>
      </w:r>
      <w:r w:rsidRPr="00E54BBE">
        <w:rPr>
          <w:rFonts w:asciiTheme="minorHAnsi" w:hAnsiTheme="minorHAnsi" w:cstheme="minorHAnsi"/>
          <w:lang w:val="en-US" w:bidi="he-IL"/>
        </w:rPr>
        <w:t xml:space="preserve"> </w:t>
      </w:r>
      <w:r>
        <w:rPr>
          <w:rFonts w:asciiTheme="minorHAnsi" w:hAnsiTheme="minorHAnsi" w:cstheme="minorHAnsi"/>
          <w:lang w:val="en-US" w:bidi="he-IL"/>
        </w:rPr>
        <w:t>what</w:t>
      </w:r>
      <w:r w:rsidRPr="00E54BBE">
        <w:rPr>
          <w:rFonts w:asciiTheme="minorHAnsi" w:hAnsiTheme="minorHAnsi" w:cstheme="minorHAnsi"/>
          <w:lang w:val="en-US" w:bidi="he-IL"/>
        </w:rPr>
        <w:t xml:space="preserve"> </w:t>
      </w:r>
      <w:r>
        <w:rPr>
          <w:rFonts w:asciiTheme="minorHAnsi" w:hAnsiTheme="minorHAnsi" w:cstheme="minorHAnsi"/>
          <w:lang w:val="en-US" w:bidi="he-IL"/>
        </w:rPr>
        <w:t>saves</w:t>
      </w:r>
      <w:r w:rsidRPr="00E54BBE">
        <w:rPr>
          <w:rFonts w:asciiTheme="minorHAnsi" w:hAnsiTheme="minorHAnsi" w:cstheme="minorHAnsi"/>
          <w:lang w:val="en-US" w:bidi="he-IL"/>
        </w:rPr>
        <w:t xml:space="preserve"> </w:t>
      </w:r>
      <w:r>
        <w:rPr>
          <w:rFonts w:asciiTheme="minorHAnsi" w:hAnsiTheme="minorHAnsi" w:cstheme="minorHAnsi"/>
          <w:lang w:val="en-US" w:bidi="he-IL"/>
        </w:rPr>
        <w:t>is</w:t>
      </w:r>
      <w:r w:rsidRPr="00E54BBE">
        <w:rPr>
          <w:rFonts w:asciiTheme="minorHAnsi" w:hAnsiTheme="minorHAnsi" w:cstheme="minorHAnsi"/>
          <w:lang w:val="en-US" w:bidi="he-IL"/>
        </w:rPr>
        <w:t xml:space="preserve"> “not the removal of dirt from the flesh, but an appea</w:t>
      </w:r>
      <w:r>
        <w:rPr>
          <w:rFonts w:asciiTheme="minorHAnsi" w:hAnsiTheme="minorHAnsi" w:cstheme="minorHAnsi"/>
          <w:lang w:val="en-US" w:bidi="he-IL"/>
        </w:rPr>
        <w:t xml:space="preserve">l to God for a good conscience – </w:t>
      </w:r>
      <w:r w:rsidRPr="00E54BBE">
        <w:rPr>
          <w:rFonts w:asciiTheme="minorHAnsi" w:hAnsiTheme="minorHAnsi" w:cstheme="minorHAnsi"/>
          <w:lang w:val="en-US" w:bidi="he-IL"/>
        </w:rPr>
        <w:t>through the resurrection of Jesus Christ</w:t>
      </w:r>
      <w:r>
        <w:rPr>
          <w:rFonts w:asciiTheme="minorHAnsi" w:hAnsiTheme="minorHAnsi" w:cstheme="minorHAnsi"/>
          <w:lang w:val="en-US" w:bidi="he-IL"/>
        </w:rPr>
        <w:t>.</w:t>
      </w:r>
      <w:r w:rsidRPr="00E54BBE">
        <w:rPr>
          <w:rFonts w:asciiTheme="minorHAnsi" w:hAnsiTheme="minorHAnsi" w:cstheme="minorHAnsi"/>
          <w:lang w:val="en-US" w:bidi="he-IL"/>
        </w:rPr>
        <w:t>”</w:t>
      </w:r>
    </w:p>
    <w:p w:rsidR="000E2E89" w:rsidRPr="00E54BBE" w:rsidRDefault="000E2E89" w:rsidP="000E2E89">
      <w:pPr>
        <w:ind w:firstLine="426"/>
        <w:rPr>
          <w:rFonts w:asciiTheme="minorHAnsi" w:hAnsiTheme="minorHAnsi" w:cstheme="minorHAnsi"/>
          <w:lang w:val="en-US" w:bidi="he-IL"/>
        </w:rPr>
      </w:pPr>
      <w:r>
        <w:rPr>
          <w:rFonts w:asciiTheme="minorHAnsi" w:hAnsiTheme="minorHAnsi" w:cstheme="minorHAnsi"/>
          <w:lang w:val="en-US" w:bidi="he-IL"/>
        </w:rPr>
        <w:t>Finally, Peter makes other comments on salvation.</w:t>
      </w:r>
      <w:r w:rsidRPr="00391F85">
        <w:rPr>
          <w:rStyle w:val="FootnoteReference"/>
          <w:rFonts w:asciiTheme="minorHAnsi" w:hAnsiTheme="minorHAnsi" w:cstheme="minorHAnsi"/>
          <w:sz w:val="24"/>
          <w:lang w:bidi="he-IL"/>
        </w:rPr>
        <w:footnoteReference w:id="51"/>
      </w:r>
      <w:r w:rsidRPr="00E54BBE">
        <w:rPr>
          <w:rFonts w:asciiTheme="minorHAnsi" w:hAnsiTheme="minorHAnsi" w:cstheme="minorHAnsi"/>
          <w:lang w:val="en-US" w:bidi="he-IL"/>
        </w:rPr>
        <w:t xml:space="preserve"> </w:t>
      </w:r>
      <w:r>
        <w:rPr>
          <w:rFonts w:asciiTheme="minorHAnsi" w:hAnsiTheme="minorHAnsi" w:cstheme="minorHAnsi"/>
          <w:lang w:val="en-US" w:bidi="he-IL"/>
        </w:rPr>
        <w:t>The</w:t>
      </w:r>
      <w:r w:rsidRPr="00E54BBE">
        <w:rPr>
          <w:rFonts w:asciiTheme="minorHAnsi" w:hAnsiTheme="minorHAnsi" w:cstheme="minorHAnsi"/>
          <w:lang w:val="en-US" w:bidi="he-IL"/>
        </w:rPr>
        <w:t xml:space="preserve"> </w:t>
      </w:r>
      <w:r>
        <w:rPr>
          <w:rFonts w:asciiTheme="minorHAnsi" w:hAnsiTheme="minorHAnsi" w:cstheme="minorHAnsi"/>
          <w:lang w:val="en-US" w:bidi="he-IL"/>
        </w:rPr>
        <w:t>Old</w:t>
      </w:r>
      <w:r w:rsidRPr="00E54BBE">
        <w:rPr>
          <w:rFonts w:asciiTheme="minorHAnsi" w:hAnsiTheme="minorHAnsi" w:cstheme="minorHAnsi"/>
          <w:lang w:val="en-US" w:bidi="he-IL"/>
        </w:rPr>
        <w:t xml:space="preserve"> </w:t>
      </w:r>
      <w:r>
        <w:rPr>
          <w:rFonts w:asciiTheme="minorHAnsi" w:hAnsiTheme="minorHAnsi" w:cstheme="minorHAnsi"/>
          <w:lang w:val="en-US" w:bidi="he-IL"/>
        </w:rPr>
        <w:t>Testament prophets only partially understood God’s salvation plan, which is now revealed to the Church</w:t>
      </w:r>
      <w:r w:rsidRPr="00E54BBE">
        <w:rPr>
          <w:rFonts w:asciiTheme="minorHAnsi" w:hAnsiTheme="minorHAnsi" w:cstheme="minorHAnsi"/>
          <w:lang w:val="en-US" w:bidi="he-IL"/>
        </w:rPr>
        <w:t xml:space="preserve"> (</w:t>
      </w:r>
      <w:proofErr w:type="gramStart"/>
      <w:r w:rsidRPr="00E54BBE">
        <w:rPr>
          <w:rFonts w:asciiTheme="minorHAnsi" w:hAnsiTheme="minorHAnsi" w:cstheme="minorHAnsi"/>
          <w:lang w:val="en-US" w:bidi="he-IL"/>
        </w:rPr>
        <w:t>1</w:t>
      </w:r>
      <w:proofErr w:type="gramEnd"/>
      <w:r w:rsidRPr="00E54BBE">
        <w:rPr>
          <w:rFonts w:asciiTheme="minorHAnsi" w:hAnsiTheme="minorHAnsi" w:cstheme="minorHAnsi"/>
          <w:lang w:val="en-US" w:bidi="he-IL"/>
        </w:rPr>
        <w:t xml:space="preserve"> Pet 1:10). </w:t>
      </w:r>
      <w:r>
        <w:rPr>
          <w:rFonts w:asciiTheme="minorHAnsi" w:hAnsiTheme="minorHAnsi" w:cstheme="minorHAnsi"/>
          <w:lang w:val="en-US" w:bidi="he-IL"/>
        </w:rPr>
        <w:t xml:space="preserve">In addition, the way of salvation is still open – God continues to show patience toward the unrepentant </w:t>
      </w:r>
      <w:r w:rsidRPr="00E54BBE">
        <w:rPr>
          <w:rFonts w:asciiTheme="minorHAnsi" w:hAnsiTheme="minorHAnsi" w:cstheme="minorHAnsi"/>
          <w:lang w:val="en-US" w:bidi="he-IL"/>
        </w:rPr>
        <w:t>(</w:t>
      </w:r>
      <w:proofErr w:type="gramStart"/>
      <w:r w:rsidRPr="00E54BBE">
        <w:rPr>
          <w:rFonts w:asciiTheme="minorHAnsi" w:hAnsiTheme="minorHAnsi" w:cstheme="minorHAnsi"/>
          <w:lang w:val="en-US" w:bidi="he-IL"/>
        </w:rPr>
        <w:t>2</w:t>
      </w:r>
      <w:proofErr w:type="gramEnd"/>
      <w:r w:rsidRPr="00E54BBE">
        <w:rPr>
          <w:rFonts w:asciiTheme="minorHAnsi" w:hAnsiTheme="minorHAnsi" w:cstheme="minorHAnsi"/>
          <w:lang w:val="en-US" w:bidi="he-IL"/>
        </w:rPr>
        <w:t xml:space="preserve"> Pet 3:15). </w:t>
      </w:r>
    </w:p>
    <w:p w:rsidR="000E2E89" w:rsidRPr="000972BB" w:rsidRDefault="000E2E89" w:rsidP="000E2E89">
      <w:pPr>
        <w:ind w:firstLine="426"/>
        <w:rPr>
          <w:rFonts w:asciiTheme="minorHAnsi" w:eastAsia="MS Mincho" w:hAnsiTheme="minorHAnsi" w:cstheme="minorHAnsi"/>
          <w:lang w:val="en-US" w:eastAsia="ja-JP"/>
        </w:rPr>
      </w:pPr>
      <w:r>
        <w:rPr>
          <w:rFonts w:asciiTheme="minorHAnsi" w:hAnsiTheme="minorHAnsi" w:cstheme="minorHAnsi"/>
          <w:lang w:val="en-US" w:bidi="he-IL"/>
        </w:rPr>
        <w:t>In</w:t>
      </w:r>
      <w:r w:rsidRPr="000972BB">
        <w:rPr>
          <w:rFonts w:asciiTheme="minorHAnsi" w:hAnsiTheme="minorHAnsi" w:cstheme="minorHAnsi"/>
          <w:lang w:val="en-US" w:bidi="he-IL"/>
        </w:rPr>
        <w:t xml:space="preserve"> </w:t>
      </w:r>
      <w:r>
        <w:rPr>
          <w:rFonts w:asciiTheme="minorHAnsi" w:hAnsiTheme="minorHAnsi" w:cstheme="minorHAnsi"/>
          <w:lang w:val="en-US" w:bidi="he-IL"/>
        </w:rPr>
        <w:t>Hebrews</w:t>
      </w:r>
      <w:r w:rsidRPr="000972BB">
        <w:rPr>
          <w:rFonts w:asciiTheme="minorHAnsi" w:hAnsiTheme="minorHAnsi" w:cstheme="minorHAnsi"/>
          <w:lang w:val="en-US" w:bidi="he-IL"/>
        </w:rPr>
        <w:t xml:space="preserve">, </w:t>
      </w:r>
      <w:r>
        <w:rPr>
          <w:rFonts w:asciiTheme="minorHAnsi" w:hAnsiTheme="minorHAnsi" w:cstheme="minorHAnsi"/>
          <w:lang w:val="en-US" w:bidi="he-IL"/>
        </w:rPr>
        <w:t>Jesus</w:t>
      </w:r>
      <w:r w:rsidRPr="000972BB">
        <w:rPr>
          <w:rFonts w:asciiTheme="minorHAnsi" w:hAnsiTheme="minorHAnsi" w:cstheme="minorHAnsi"/>
          <w:lang w:val="en-US" w:bidi="he-IL"/>
        </w:rPr>
        <w:t xml:space="preserve"> </w:t>
      </w:r>
      <w:r>
        <w:rPr>
          <w:rFonts w:asciiTheme="minorHAnsi" w:hAnsiTheme="minorHAnsi" w:cstheme="minorHAnsi"/>
          <w:lang w:val="en-US" w:bidi="he-IL"/>
        </w:rPr>
        <w:t>is</w:t>
      </w:r>
      <w:r w:rsidRPr="000972BB">
        <w:rPr>
          <w:rFonts w:asciiTheme="minorHAnsi" w:hAnsiTheme="minorHAnsi" w:cstheme="minorHAnsi"/>
          <w:lang w:val="en-US" w:bidi="he-IL"/>
        </w:rPr>
        <w:t xml:space="preserve"> </w:t>
      </w:r>
      <w:r>
        <w:rPr>
          <w:rFonts w:asciiTheme="minorHAnsi" w:hAnsiTheme="minorHAnsi" w:cstheme="minorHAnsi"/>
          <w:lang w:val="en-US" w:bidi="he-IL"/>
        </w:rPr>
        <w:t>assigned</w:t>
      </w:r>
      <w:r w:rsidRPr="000972BB">
        <w:rPr>
          <w:rFonts w:asciiTheme="minorHAnsi" w:hAnsiTheme="minorHAnsi" w:cstheme="minorHAnsi"/>
          <w:lang w:val="en-US" w:bidi="he-IL"/>
        </w:rPr>
        <w:t xml:space="preserve"> </w:t>
      </w:r>
      <w:r>
        <w:rPr>
          <w:rFonts w:asciiTheme="minorHAnsi" w:hAnsiTheme="minorHAnsi" w:cstheme="minorHAnsi"/>
          <w:lang w:val="en-US" w:bidi="he-IL"/>
        </w:rPr>
        <w:t>such</w:t>
      </w:r>
      <w:r w:rsidRPr="000972BB">
        <w:rPr>
          <w:rFonts w:asciiTheme="minorHAnsi" w:hAnsiTheme="minorHAnsi" w:cstheme="minorHAnsi"/>
          <w:lang w:val="en-US" w:bidi="he-IL"/>
        </w:rPr>
        <w:t xml:space="preserve"> </w:t>
      </w:r>
      <w:r>
        <w:rPr>
          <w:rFonts w:asciiTheme="minorHAnsi" w:hAnsiTheme="minorHAnsi" w:cstheme="minorHAnsi"/>
          <w:lang w:val="en-US" w:bidi="he-IL"/>
        </w:rPr>
        <w:t>titles</w:t>
      </w:r>
      <w:r w:rsidRPr="000972BB">
        <w:rPr>
          <w:rFonts w:asciiTheme="minorHAnsi" w:hAnsiTheme="minorHAnsi" w:cstheme="minorHAnsi"/>
          <w:lang w:val="en-US" w:bidi="he-IL"/>
        </w:rPr>
        <w:t xml:space="preserve"> </w:t>
      </w:r>
      <w:r>
        <w:rPr>
          <w:rFonts w:asciiTheme="minorHAnsi" w:hAnsiTheme="minorHAnsi" w:cstheme="minorHAnsi"/>
          <w:lang w:val="en-US" w:bidi="he-IL"/>
        </w:rPr>
        <w:t>as</w:t>
      </w:r>
      <w:r w:rsidRPr="000972BB">
        <w:rPr>
          <w:rFonts w:asciiTheme="minorHAnsi" w:hAnsiTheme="minorHAnsi" w:cstheme="minorHAnsi"/>
          <w:lang w:val="en-US" w:bidi="he-IL"/>
        </w:rPr>
        <w:t xml:space="preserve"> </w:t>
      </w:r>
      <w:r>
        <w:rPr>
          <w:rFonts w:asciiTheme="minorHAnsi" w:hAnsiTheme="minorHAnsi" w:cstheme="minorHAnsi"/>
          <w:lang w:val="en-US" w:bidi="he-IL"/>
        </w:rPr>
        <w:t>the</w:t>
      </w:r>
      <w:r w:rsidRPr="000972BB">
        <w:rPr>
          <w:rFonts w:asciiTheme="minorHAnsi" w:hAnsiTheme="minorHAnsi" w:cstheme="minorHAnsi"/>
          <w:lang w:val="en-US" w:bidi="he-IL"/>
        </w:rPr>
        <w:t xml:space="preserve"> </w:t>
      </w:r>
      <w:r>
        <w:rPr>
          <w:rFonts w:asciiTheme="minorHAnsi" w:hAnsiTheme="minorHAnsi" w:cstheme="minorHAnsi"/>
          <w:lang w:val="en-US" w:bidi="he-IL"/>
        </w:rPr>
        <w:t xml:space="preserve">“author of salvation” </w:t>
      </w:r>
      <w:r w:rsidRPr="000972BB">
        <w:rPr>
          <w:rFonts w:asciiTheme="minorHAnsi" w:eastAsia="MS Mincho" w:hAnsiTheme="minorHAnsi" w:cstheme="minorHAnsi"/>
          <w:lang w:val="en-US" w:eastAsia="ja-JP"/>
        </w:rPr>
        <w:t>(</w:t>
      </w:r>
      <w:proofErr w:type="spellStart"/>
      <w:r w:rsidRPr="000972BB">
        <w:rPr>
          <w:rFonts w:asciiTheme="minorHAnsi" w:eastAsia="MS Mincho" w:hAnsiTheme="minorHAnsi" w:cstheme="minorHAnsi"/>
          <w:lang w:val="en-US" w:eastAsia="ja-JP"/>
        </w:rPr>
        <w:t>Heb</w:t>
      </w:r>
      <w:proofErr w:type="spellEnd"/>
      <w:r w:rsidRPr="000972BB">
        <w:rPr>
          <w:rFonts w:asciiTheme="minorHAnsi" w:eastAsia="MS Mincho" w:hAnsiTheme="minorHAnsi" w:cstheme="minorHAnsi"/>
          <w:lang w:val="en-US" w:eastAsia="ja-JP"/>
        </w:rPr>
        <w:t xml:space="preserve"> 2:10) </w:t>
      </w:r>
      <w:r>
        <w:rPr>
          <w:rFonts w:asciiTheme="minorHAnsi" w:eastAsia="MS Mincho" w:hAnsiTheme="minorHAnsi" w:cstheme="minorHAnsi"/>
          <w:lang w:val="en-US" w:eastAsia="ja-JP"/>
        </w:rPr>
        <w:t>and the “source of eternal salvation”</w:t>
      </w:r>
      <w:r w:rsidRPr="000972BB">
        <w:rPr>
          <w:rFonts w:asciiTheme="minorHAnsi" w:eastAsia="MS Mincho" w:hAnsiTheme="minorHAnsi" w:cstheme="minorHAnsi"/>
          <w:lang w:val="en-US" w:eastAsia="ja-JP"/>
        </w:rPr>
        <w:t xml:space="preserve"> (</w:t>
      </w:r>
      <w:proofErr w:type="spellStart"/>
      <w:r w:rsidRPr="000972BB">
        <w:rPr>
          <w:rFonts w:asciiTheme="minorHAnsi" w:eastAsia="MS Mincho" w:hAnsiTheme="minorHAnsi" w:cstheme="minorHAnsi"/>
          <w:lang w:val="en-US" w:eastAsia="ja-JP"/>
        </w:rPr>
        <w:t>Heb</w:t>
      </w:r>
      <w:proofErr w:type="spellEnd"/>
      <w:r w:rsidRPr="000972BB">
        <w:rPr>
          <w:rFonts w:asciiTheme="minorHAnsi" w:eastAsia="MS Mincho" w:hAnsiTheme="minorHAnsi" w:cstheme="minorHAnsi"/>
          <w:lang w:val="en-US" w:eastAsia="ja-JP"/>
        </w:rPr>
        <w:t xml:space="preserve"> 5:9). </w:t>
      </w:r>
      <w:r>
        <w:rPr>
          <w:rFonts w:asciiTheme="minorHAnsi" w:eastAsia="MS Mincho" w:hAnsiTheme="minorHAnsi" w:cstheme="minorHAnsi"/>
          <w:lang w:val="en-US" w:eastAsia="ja-JP"/>
        </w:rPr>
        <w:t>Consequently</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0972BB">
        <w:rPr>
          <w:lang w:val="en-US"/>
        </w:rPr>
        <w:t xml:space="preserve"> </w:t>
      </w:r>
      <w:r w:rsidRPr="000972BB">
        <w:rPr>
          <w:rFonts w:asciiTheme="minorHAnsi" w:eastAsia="MS Mincho" w:hAnsiTheme="minorHAnsi" w:cstheme="minorHAnsi"/>
          <w:lang w:val="en-US" w:eastAsia="ja-JP"/>
        </w:rPr>
        <w:t>able also to save forever those who draw near to God through Him” (</w:t>
      </w:r>
      <w:proofErr w:type="spellStart"/>
      <w:r w:rsidRPr="000972BB">
        <w:rPr>
          <w:rFonts w:asciiTheme="minorHAnsi" w:eastAsia="MS Mincho" w:hAnsiTheme="minorHAnsi" w:cstheme="minorHAnsi"/>
          <w:lang w:val="en-US" w:eastAsia="ja-JP"/>
        </w:rPr>
        <w:t>Heb</w:t>
      </w:r>
      <w:proofErr w:type="spellEnd"/>
      <w:r w:rsidRPr="000972BB">
        <w:rPr>
          <w:rFonts w:asciiTheme="minorHAnsi" w:eastAsia="MS Mincho" w:hAnsiTheme="minorHAnsi" w:cstheme="minorHAnsi"/>
          <w:lang w:val="en-US" w:eastAsia="ja-JP"/>
        </w:rPr>
        <w:t xml:space="preserve"> 7:25). </w:t>
      </w:r>
      <w:r>
        <w:rPr>
          <w:rFonts w:asciiTheme="minorHAnsi" w:eastAsia="MS Mincho" w:hAnsiTheme="minorHAnsi" w:cstheme="minorHAnsi"/>
          <w:lang w:val="en-US" w:eastAsia="ja-JP"/>
        </w:rPr>
        <w:t>Redemption</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accomplished</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blood</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 was shed as a sacrifice for sins</w:t>
      </w:r>
      <w:r w:rsidRPr="000972BB">
        <w:rPr>
          <w:rFonts w:asciiTheme="minorHAnsi" w:eastAsia="MS Mincho" w:hAnsiTheme="minorHAnsi" w:cstheme="minorHAnsi"/>
          <w:lang w:val="en-US" w:eastAsia="ja-JP"/>
        </w:rPr>
        <w:t xml:space="preserve"> (</w:t>
      </w:r>
      <w:proofErr w:type="spellStart"/>
      <w:r w:rsidRPr="000972BB">
        <w:rPr>
          <w:rFonts w:asciiTheme="minorHAnsi" w:eastAsia="MS Mincho" w:hAnsiTheme="minorHAnsi" w:cstheme="minorHAnsi"/>
          <w:lang w:val="en-US" w:eastAsia="ja-JP"/>
        </w:rPr>
        <w:t>Heb</w:t>
      </w:r>
      <w:proofErr w:type="spellEnd"/>
      <w:r w:rsidRPr="000972BB">
        <w:rPr>
          <w:rFonts w:asciiTheme="minorHAnsi" w:eastAsia="MS Mincho" w:hAnsiTheme="minorHAnsi" w:cstheme="minorHAnsi"/>
          <w:lang w:val="en-US" w:eastAsia="ja-JP"/>
        </w:rPr>
        <w:t xml:space="preserve"> 9:12-15)</w:t>
      </w:r>
      <w:r>
        <w:rPr>
          <w:rFonts w:asciiTheme="minorHAnsi" w:eastAsia="MS Mincho" w:hAnsiTheme="minorHAnsi" w:cstheme="minorHAnsi"/>
          <w:lang w:val="en-US" w:eastAsia="ja-JP"/>
        </w:rPr>
        <w:t>.</w:t>
      </w:r>
      <w:r w:rsidRPr="00391F85">
        <w:rPr>
          <w:rStyle w:val="FootnoteReference"/>
          <w:rFonts w:asciiTheme="minorHAnsi" w:eastAsia="MS Mincho" w:hAnsiTheme="minorHAnsi" w:cstheme="minorHAnsi"/>
          <w:sz w:val="24"/>
          <w:lang w:eastAsia="ja-JP"/>
        </w:rPr>
        <w:footnoteReference w:id="52"/>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Since</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main</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goal</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Hebrews</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urge</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Jewish</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believers</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hold</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fast</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their</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until</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end</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surprise that the author presents salvation as a future entity </w:t>
      </w:r>
      <w:r w:rsidRPr="000972BB">
        <w:rPr>
          <w:rFonts w:asciiTheme="minorHAnsi" w:eastAsia="MS Mincho" w:hAnsiTheme="minorHAnsi" w:cstheme="minorHAnsi"/>
          <w:lang w:val="en-US" w:eastAsia="ja-JP"/>
        </w:rPr>
        <w:t>(</w:t>
      </w:r>
      <w:proofErr w:type="spellStart"/>
      <w:r w:rsidRPr="000972BB">
        <w:rPr>
          <w:rFonts w:asciiTheme="minorHAnsi" w:eastAsia="MS Mincho" w:hAnsiTheme="minorHAnsi" w:cstheme="minorHAnsi"/>
          <w:lang w:val="en-US" w:eastAsia="ja-JP"/>
        </w:rPr>
        <w:t>Heb</w:t>
      </w:r>
      <w:proofErr w:type="spellEnd"/>
      <w:r w:rsidRPr="000972BB">
        <w:rPr>
          <w:rFonts w:asciiTheme="minorHAnsi" w:eastAsia="MS Mincho" w:hAnsiTheme="minorHAnsi" w:cstheme="minorHAnsi"/>
          <w:lang w:val="en-US" w:eastAsia="ja-JP"/>
        </w:rPr>
        <w:t xml:space="preserve"> 1:14; 9:28), </w:t>
      </w:r>
      <w:r>
        <w:rPr>
          <w:rFonts w:asciiTheme="minorHAnsi" w:eastAsia="MS Mincho" w:hAnsiTheme="minorHAnsi" w:cstheme="minorHAnsi"/>
          <w:lang w:val="en-US" w:eastAsia="ja-JP"/>
        </w:rPr>
        <w:t>which one must highly value</w:t>
      </w:r>
      <w:r w:rsidRPr="000972BB">
        <w:rPr>
          <w:rFonts w:asciiTheme="minorHAnsi" w:eastAsia="MS Mincho" w:hAnsiTheme="minorHAnsi" w:cstheme="minorHAnsi"/>
          <w:lang w:val="en-US" w:eastAsia="ja-JP"/>
        </w:rPr>
        <w:t xml:space="preserve"> (</w:t>
      </w:r>
      <w:proofErr w:type="spellStart"/>
      <w:r w:rsidRPr="000972BB">
        <w:rPr>
          <w:rFonts w:asciiTheme="minorHAnsi" w:eastAsia="MS Mincho" w:hAnsiTheme="minorHAnsi" w:cstheme="minorHAnsi"/>
          <w:lang w:val="en-US" w:eastAsia="ja-JP"/>
        </w:rPr>
        <w:t>Heb</w:t>
      </w:r>
      <w:proofErr w:type="spellEnd"/>
      <w:r w:rsidRPr="000972BB">
        <w:rPr>
          <w:rFonts w:asciiTheme="minorHAnsi" w:eastAsia="MS Mincho" w:hAnsiTheme="minorHAnsi" w:cstheme="minorHAnsi"/>
          <w:lang w:val="en-US" w:eastAsia="ja-JP"/>
        </w:rPr>
        <w:t xml:space="preserve"> 2:3). </w:t>
      </w:r>
      <w:r>
        <w:rPr>
          <w:rFonts w:asciiTheme="minorHAnsi" w:eastAsia="MS Mincho" w:hAnsiTheme="minorHAnsi" w:cstheme="minorHAnsi"/>
          <w:lang w:val="en-US" w:eastAsia="ja-JP"/>
        </w:rPr>
        <w:t>The</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book</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Jude</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emphasizes</w:t>
      </w:r>
      <w:r w:rsidRPr="000972B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need for perseverance</w:t>
      </w:r>
      <w:r w:rsidRPr="000972BB">
        <w:rPr>
          <w:rFonts w:asciiTheme="minorHAnsi" w:eastAsia="MS Mincho" w:hAnsiTheme="minorHAnsi" w:cstheme="minorHAnsi"/>
          <w:lang w:val="en-US" w:eastAsia="ja-JP"/>
        </w:rPr>
        <w:t xml:space="preserve"> (Jude 5, 23)</w:t>
      </w:r>
      <w:r>
        <w:rPr>
          <w:rFonts w:asciiTheme="minorHAnsi" w:eastAsia="MS Mincho" w:hAnsiTheme="minorHAnsi" w:cstheme="minorHAnsi"/>
          <w:lang w:val="en-US" w:eastAsia="ja-JP"/>
        </w:rPr>
        <w:t>.</w:t>
      </w:r>
      <w:r w:rsidRPr="00391F85">
        <w:rPr>
          <w:rStyle w:val="FootnoteReference"/>
          <w:rFonts w:asciiTheme="minorHAnsi" w:eastAsia="MS Mincho" w:hAnsiTheme="minorHAnsi" w:cstheme="minorHAnsi"/>
          <w:sz w:val="24"/>
          <w:lang w:eastAsia="ja-JP"/>
        </w:rPr>
        <w:footnoteReference w:id="53"/>
      </w:r>
      <w:r w:rsidRPr="000972BB">
        <w:rPr>
          <w:rFonts w:asciiTheme="minorHAnsi" w:eastAsia="MS Mincho" w:hAnsiTheme="minorHAnsi" w:cstheme="minorHAnsi"/>
          <w:lang w:val="en-US" w:eastAsia="ja-JP"/>
        </w:rPr>
        <w:t xml:space="preserve"> </w:t>
      </w:r>
    </w:p>
    <w:p w:rsidR="000E2E89" w:rsidRPr="000972BB" w:rsidRDefault="000E2E89" w:rsidP="000E2E89">
      <w:pPr>
        <w:ind w:firstLine="426"/>
        <w:rPr>
          <w:rFonts w:asciiTheme="minorHAnsi" w:eastAsia="MS Mincho" w:hAnsiTheme="minorHAnsi" w:cstheme="minorHAnsi"/>
          <w:lang w:val="en-US" w:eastAsia="ja-JP"/>
        </w:rPr>
      </w:pPr>
    </w:p>
    <w:p w:rsidR="000E2E89" w:rsidRPr="00736D75" w:rsidRDefault="000E2E89" w:rsidP="000E2E89">
      <w:pPr>
        <w:ind w:firstLine="426"/>
        <w:rPr>
          <w:rFonts w:asciiTheme="minorHAnsi" w:eastAsia="MS Mincho" w:hAnsiTheme="minorHAnsi" w:cstheme="minorHAnsi"/>
          <w:b/>
          <w:bCs/>
          <w:lang w:val="en-US" w:eastAsia="ja-JP"/>
        </w:rPr>
      </w:pPr>
      <w:r>
        <w:rPr>
          <w:rFonts w:asciiTheme="minorHAnsi" w:eastAsia="MS Mincho" w:hAnsiTheme="minorHAnsi" w:cstheme="minorHAnsi"/>
          <w:b/>
          <w:bCs/>
          <w:lang w:val="en-US" w:eastAsia="ja-JP"/>
        </w:rPr>
        <w:t>d</w:t>
      </w:r>
      <w:r w:rsidRPr="00736D75">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Epistles</w:t>
      </w:r>
      <w:r w:rsidRPr="00736D75">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of</w:t>
      </w:r>
      <w:r w:rsidRPr="00736D75">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Paul</w:t>
      </w:r>
    </w:p>
    <w:p w:rsidR="000E2E89" w:rsidRPr="00736D75" w:rsidRDefault="000E2E89" w:rsidP="000E2E89">
      <w:pPr>
        <w:ind w:firstLine="426"/>
        <w:rPr>
          <w:rFonts w:asciiTheme="minorHAnsi" w:eastAsia="MS Mincho" w:hAnsiTheme="minorHAnsi" w:cstheme="minorHAnsi"/>
          <w:lang w:val="en-US" w:eastAsia="ja-JP"/>
        </w:rPr>
      </w:pPr>
    </w:p>
    <w:p w:rsidR="000E2E89" w:rsidRDefault="000E2E89" w:rsidP="000E2E89">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apostle</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provides</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very</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exhaustive</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treatment</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topic</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B475F6">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First</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apostle</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Gentiles</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reveals</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B475F6">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plan</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dates back to eternity past. It</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granted</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w:t>
      </w:r>
      <w:r w:rsidRPr="00B475F6">
        <w:rPr>
          <w:rFonts w:asciiTheme="minorHAnsi" w:eastAsia="MS Mincho" w:hAnsiTheme="minorHAnsi" w:cstheme="minorHAnsi"/>
          <w:lang w:val="en-US" w:eastAsia="ja-JP"/>
        </w:rPr>
        <w:t xml:space="preserve"> “in Christ Jesus from all eternity” (2 Tim 1:9).</w:t>
      </w:r>
      <w:r w:rsidRPr="00391F85">
        <w:rPr>
          <w:rStyle w:val="FootnoteReference"/>
          <w:rFonts w:asciiTheme="minorHAnsi" w:eastAsia="MS Mincho" w:hAnsiTheme="minorHAnsi" w:cstheme="minorHAnsi"/>
          <w:sz w:val="24"/>
          <w:lang w:eastAsia="ja-JP"/>
        </w:rPr>
        <w:footnoteReference w:id="54"/>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B475F6">
        <w:rPr>
          <w:rFonts w:asciiTheme="minorHAnsi" w:eastAsia="MS Mincho" w:hAnsiTheme="minorHAnsi" w:cstheme="minorHAnsi"/>
          <w:lang w:val="en-US" w:eastAsia="ja-JP"/>
        </w:rPr>
        <w:t xml:space="preserve"> “chose us in Him before </w:t>
      </w:r>
      <w:r w:rsidRPr="00B475F6">
        <w:rPr>
          <w:rFonts w:asciiTheme="minorHAnsi" w:eastAsia="MS Mincho" w:hAnsiTheme="minorHAnsi" w:cstheme="minorHAnsi"/>
          <w:lang w:val="en-US" w:eastAsia="ja-JP"/>
        </w:rPr>
        <w:lastRenderedPageBreak/>
        <w:t>the foundation of the world” (</w:t>
      </w:r>
      <w:proofErr w:type="spellStart"/>
      <w:r w:rsidRPr="00B475F6">
        <w:rPr>
          <w:rFonts w:asciiTheme="minorHAnsi" w:eastAsia="MS Mincho" w:hAnsiTheme="minorHAnsi" w:cstheme="minorHAnsi"/>
          <w:lang w:val="en-US" w:eastAsia="ja-JP"/>
        </w:rPr>
        <w:t>Eph</w:t>
      </w:r>
      <w:proofErr w:type="spellEnd"/>
      <w:r w:rsidRPr="00B475F6">
        <w:rPr>
          <w:rFonts w:asciiTheme="minorHAnsi" w:eastAsia="MS Mincho" w:hAnsiTheme="minorHAnsi" w:cstheme="minorHAnsi"/>
          <w:lang w:val="en-US" w:eastAsia="ja-JP"/>
        </w:rPr>
        <w:t xml:space="preserve"> 1:4), </w:t>
      </w:r>
      <w:r>
        <w:rPr>
          <w:rFonts w:asciiTheme="minorHAnsi" w:eastAsia="MS Mincho" w:hAnsiTheme="minorHAnsi" w:cstheme="minorHAnsi"/>
          <w:lang w:val="en-US" w:eastAsia="ja-JP"/>
        </w:rPr>
        <w:t>but revealed this mystery through the apostles’ teaching</w:t>
      </w:r>
      <w:r w:rsidRPr="00B475F6">
        <w:rPr>
          <w:rFonts w:asciiTheme="minorHAnsi" w:eastAsia="MS Mincho" w:hAnsiTheme="minorHAnsi" w:cstheme="minorHAnsi"/>
          <w:lang w:val="en-US" w:eastAsia="ja-JP"/>
        </w:rPr>
        <w:t xml:space="preserve"> (</w:t>
      </w:r>
      <w:proofErr w:type="spellStart"/>
      <w:r w:rsidRPr="00B475F6">
        <w:rPr>
          <w:rFonts w:asciiTheme="minorHAnsi" w:eastAsia="MS Mincho" w:hAnsiTheme="minorHAnsi" w:cstheme="minorHAnsi"/>
          <w:lang w:val="en-US" w:eastAsia="ja-JP"/>
        </w:rPr>
        <w:t>Eph</w:t>
      </w:r>
      <w:proofErr w:type="spellEnd"/>
      <w:r w:rsidRPr="00B475F6">
        <w:rPr>
          <w:rFonts w:asciiTheme="minorHAnsi" w:eastAsia="MS Mincho" w:hAnsiTheme="minorHAnsi" w:cstheme="minorHAnsi"/>
          <w:lang w:val="en-US" w:eastAsia="ja-JP"/>
        </w:rPr>
        <w:t xml:space="preserve"> 3:9)</w:t>
      </w:r>
      <w:r>
        <w:rPr>
          <w:rFonts w:asciiTheme="minorHAnsi" w:eastAsia="MS Mincho" w:hAnsiTheme="minorHAnsi" w:cstheme="minorHAnsi"/>
          <w:lang w:val="en-US" w:eastAsia="ja-JP"/>
        </w:rPr>
        <w:t>.</w:t>
      </w:r>
      <w:r w:rsidRPr="00391F85">
        <w:rPr>
          <w:rStyle w:val="FootnoteReference"/>
          <w:rFonts w:asciiTheme="minorHAnsi" w:eastAsia="MS Mincho" w:hAnsiTheme="minorHAnsi" w:cstheme="minorHAnsi"/>
          <w:sz w:val="24"/>
          <w:lang w:eastAsia="ja-JP"/>
        </w:rPr>
        <w:footnoteReference w:id="55"/>
      </w:r>
    </w:p>
    <w:p w:rsidR="000E2E89" w:rsidRDefault="000E2E89" w:rsidP="000E2E89">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For both Paul and all the New Testament writers, Jesus is the only Savior. God the Father made Him for us “</w:t>
      </w:r>
      <w:r w:rsidRPr="00B475F6">
        <w:rPr>
          <w:rFonts w:asciiTheme="minorHAnsi" w:eastAsia="MS Mincho" w:hAnsiTheme="minorHAnsi" w:cstheme="minorHAnsi"/>
          <w:lang w:val="en-US" w:eastAsia="ja-JP"/>
        </w:rPr>
        <w:t>wisdom from God, and righteousness and sanctification, and redemption</w:t>
      </w:r>
      <w:r>
        <w:rPr>
          <w:rFonts w:asciiTheme="minorHAnsi" w:eastAsia="MS Mincho" w:hAnsiTheme="minorHAnsi" w:cstheme="minorHAnsi"/>
          <w:lang w:val="en-US" w:eastAsia="ja-JP"/>
        </w:rPr>
        <w:t>”</w:t>
      </w:r>
      <w:r w:rsidRPr="00B475F6">
        <w:rPr>
          <w:rFonts w:asciiTheme="minorHAnsi" w:eastAsia="MS Mincho" w:hAnsiTheme="minorHAnsi" w:cstheme="minorHAnsi"/>
          <w:lang w:val="en-US" w:eastAsia="ja-JP"/>
        </w:rPr>
        <w:t xml:space="preserve"> (</w:t>
      </w:r>
      <w:proofErr w:type="gramStart"/>
      <w:r w:rsidRPr="00B475F6">
        <w:rPr>
          <w:rFonts w:asciiTheme="minorHAnsi" w:eastAsia="MS Mincho" w:hAnsiTheme="minorHAnsi" w:cstheme="minorHAnsi"/>
          <w:lang w:val="en-US" w:eastAsia="ja-JP"/>
        </w:rPr>
        <w:t>1</w:t>
      </w:r>
      <w:proofErr w:type="gramEnd"/>
      <w:r w:rsidRPr="00B475F6">
        <w:rPr>
          <w:rFonts w:asciiTheme="minorHAnsi" w:eastAsia="MS Mincho" w:hAnsiTheme="minorHAnsi" w:cstheme="minorHAnsi"/>
          <w:lang w:val="en-US" w:eastAsia="ja-JP"/>
        </w:rPr>
        <w:t xml:space="preserve"> </w:t>
      </w:r>
      <w:proofErr w:type="spellStart"/>
      <w:r w:rsidRPr="00B475F6">
        <w:rPr>
          <w:rFonts w:asciiTheme="minorHAnsi" w:eastAsia="MS Mincho" w:hAnsiTheme="minorHAnsi" w:cstheme="minorHAnsi"/>
          <w:lang w:val="en-US" w:eastAsia="ja-JP"/>
        </w:rPr>
        <w:t>Cor</w:t>
      </w:r>
      <w:proofErr w:type="spellEnd"/>
      <w:r w:rsidRPr="00B475F6">
        <w:rPr>
          <w:rFonts w:asciiTheme="minorHAnsi" w:eastAsia="MS Mincho" w:hAnsiTheme="minorHAnsi" w:cstheme="minorHAnsi"/>
          <w:lang w:val="en-US" w:eastAsia="ja-JP"/>
        </w:rPr>
        <w:t xml:space="preserve"> 1:30). </w:t>
      </w:r>
      <w:r>
        <w:rPr>
          <w:rFonts w:asciiTheme="minorHAnsi" w:eastAsia="MS Mincho" w:hAnsiTheme="minorHAnsi" w:cstheme="minorHAnsi"/>
          <w:lang w:val="en-US" w:eastAsia="ja-JP"/>
        </w:rPr>
        <w:t>He</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rightfully</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called</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Savior</w:t>
      </w:r>
      <w:r w:rsidRPr="00B475F6">
        <w:rPr>
          <w:rFonts w:asciiTheme="minorHAnsi" w:eastAsia="MS Mincho" w:hAnsiTheme="minorHAnsi" w:cstheme="minorHAnsi"/>
          <w:lang w:val="en-US" w:eastAsia="ja-JP"/>
        </w:rPr>
        <w:t xml:space="preserve">” (Tit 1:4; 2:13; 3:6), </w:t>
      </w:r>
      <w:r>
        <w:rPr>
          <w:rFonts w:asciiTheme="minorHAnsi" w:eastAsia="MS Mincho" w:hAnsiTheme="minorHAnsi" w:cstheme="minorHAnsi"/>
          <w:lang w:val="en-US" w:eastAsia="ja-JP"/>
        </w:rPr>
        <w:t>a title also attributed to the Father, who initiated this salvation plan</w:t>
      </w:r>
      <w:r w:rsidRPr="00B475F6">
        <w:rPr>
          <w:rFonts w:asciiTheme="minorHAnsi" w:eastAsia="MS Mincho" w:hAnsiTheme="minorHAnsi" w:cstheme="minorHAnsi"/>
          <w:lang w:val="en-US" w:eastAsia="ja-JP"/>
        </w:rPr>
        <w:t xml:space="preserve"> (Tit 1:3; 2:10; 3:4)</w:t>
      </w:r>
      <w:r>
        <w:rPr>
          <w:rFonts w:asciiTheme="minorHAnsi" w:eastAsia="MS Mincho" w:hAnsiTheme="minorHAnsi" w:cstheme="minorHAnsi"/>
          <w:lang w:val="en-US" w:eastAsia="ja-JP"/>
        </w:rPr>
        <w:t>.</w:t>
      </w:r>
      <w:r w:rsidRPr="00391F85">
        <w:rPr>
          <w:rStyle w:val="FootnoteReference"/>
          <w:rFonts w:asciiTheme="minorHAnsi" w:eastAsia="MS Mincho" w:hAnsiTheme="minorHAnsi" w:cstheme="minorHAnsi"/>
          <w:sz w:val="24"/>
          <w:lang w:eastAsia="ja-JP"/>
        </w:rPr>
        <w:footnoteReference w:id="56"/>
      </w:r>
    </w:p>
    <w:p w:rsidR="000E2E89" w:rsidRPr="00BC7F16" w:rsidRDefault="000E2E89" w:rsidP="000E2E89">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Paul</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boldly</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declares</w:t>
      </w:r>
      <w:r w:rsidRPr="00B475F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 Jesus accomplished our salvation through His death and resurrection from the dead. The</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redemption</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world</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comes </w:t>
      </w:r>
      <w:proofErr w:type="gramStart"/>
      <w:r>
        <w:rPr>
          <w:rFonts w:asciiTheme="minorHAnsi" w:eastAsia="MS Mincho" w:hAnsiTheme="minorHAnsi" w:cstheme="minorHAnsi"/>
          <w:lang w:val="en-US" w:eastAsia="ja-JP"/>
        </w:rPr>
        <w:t>as a result</w:t>
      </w:r>
      <w:proofErr w:type="gramEnd"/>
      <w:r>
        <w:rPr>
          <w:rFonts w:asciiTheme="minorHAnsi" w:eastAsia="MS Mincho" w:hAnsiTheme="minorHAnsi" w:cstheme="minorHAnsi"/>
          <w:lang w:val="en-US" w:eastAsia="ja-JP"/>
        </w:rPr>
        <w:t xml:space="preserve"> of the Son’s sacrifice on the cross of Calvary, where He shed His precious blood: “</w:t>
      </w:r>
      <w:r w:rsidRPr="00BC7F16">
        <w:rPr>
          <w:rFonts w:asciiTheme="minorHAnsi" w:eastAsia="MS Mincho" w:hAnsiTheme="minorHAnsi" w:cstheme="minorHAnsi"/>
          <w:lang w:val="en-US" w:eastAsia="ja-JP"/>
        </w:rPr>
        <w:t>In Him we have redemption through His blood, the forgiveness of our trespasses</w:t>
      </w:r>
      <w:r>
        <w:rPr>
          <w:rFonts w:asciiTheme="minorHAnsi" w:eastAsia="MS Mincho" w:hAnsiTheme="minorHAnsi" w:cstheme="minorHAnsi"/>
          <w:lang w:val="en-US" w:eastAsia="ja-JP"/>
        </w:rPr>
        <w:t xml:space="preserve">” </w:t>
      </w:r>
      <w:r w:rsidRPr="00BC7F16">
        <w:rPr>
          <w:rFonts w:asciiTheme="minorHAnsi" w:eastAsia="MS Mincho" w:hAnsiTheme="minorHAnsi" w:cstheme="minorHAnsi"/>
          <w:lang w:val="en-US" w:eastAsia="ja-JP"/>
        </w:rPr>
        <w:t>(</w:t>
      </w:r>
      <w:proofErr w:type="spellStart"/>
      <w:r w:rsidRPr="00BC7F16">
        <w:rPr>
          <w:rFonts w:asciiTheme="minorHAnsi" w:eastAsia="MS Mincho" w:hAnsiTheme="minorHAnsi" w:cstheme="minorHAnsi"/>
          <w:lang w:val="en-US" w:eastAsia="ja-JP"/>
        </w:rPr>
        <w:t>Eph</w:t>
      </w:r>
      <w:proofErr w:type="spellEnd"/>
      <w:r w:rsidRPr="00BC7F16">
        <w:rPr>
          <w:rFonts w:asciiTheme="minorHAnsi" w:eastAsia="MS Mincho" w:hAnsiTheme="minorHAnsi" w:cstheme="minorHAnsi"/>
          <w:lang w:val="en-US" w:eastAsia="ja-JP"/>
        </w:rPr>
        <w:t xml:space="preserve"> 1:7)</w:t>
      </w:r>
      <w:r>
        <w:rPr>
          <w:rFonts w:asciiTheme="minorHAnsi" w:eastAsia="MS Mincho" w:hAnsiTheme="minorHAnsi" w:cstheme="minorHAnsi"/>
          <w:lang w:val="en-US" w:eastAsia="ja-JP"/>
        </w:rPr>
        <w:t>.</w:t>
      </w:r>
      <w:r w:rsidRPr="00391F85">
        <w:rPr>
          <w:rStyle w:val="FootnoteReference"/>
          <w:rFonts w:asciiTheme="minorHAnsi" w:eastAsia="MS Mincho" w:hAnsiTheme="minorHAnsi" w:cstheme="minorHAnsi"/>
          <w:sz w:val="24"/>
          <w:lang w:eastAsia="ja-JP"/>
        </w:rPr>
        <w:footnoteReference w:id="57"/>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 “</w:t>
      </w:r>
      <w:r w:rsidRPr="00BC7F16">
        <w:rPr>
          <w:rFonts w:asciiTheme="minorHAnsi" w:eastAsia="MS Mincho" w:hAnsiTheme="minorHAnsi" w:cstheme="minorHAnsi"/>
          <w:lang w:val="en-US" w:eastAsia="ja-JP"/>
        </w:rPr>
        <w:t>g</w:t>
      </w:r>
      <w:r>
        <w:rPr>
          <w:rFonts w:asciiTheme="minorHAnsi" w:eastAsia="MS Mincho" w:hAnsiTheme="minorHAnsi" w:cstheme="minorHAnsi"/>
          <w:lang w:val="en-US" w:eastAsia="ja-JP"/>
        </w:rPr>
        <w:t xml:space="preserve">ave Himself as a ransom for all” </w:t>
      </w:r>
      <w:r w:rsidRPr="00BC7F16">
        <w:rPr>
          <w:rFonts w:asciiTheme="minorHAnsi" w:eastAsia="MS Mincho" w:hAnsiTheme="minorHAnsi" w:cstheme="minorHAnsi"/>
          <w:lang w:val="en-US" w:eastAsia="ja-JP"/>
        </w:rPr>
        <w:t>(1 Tim 2:6)</w:t>
      </w:r>
      <w:r>
        <w:rPr>
          <w:rFonts w:asciiTheme="minorHAnsi" w:eastAsia="MS Mincho" w:hAnsiTheme="minorHAnsi" w:cstheme="minorHAnsi"/>
          <w:lang w:val="en-US" w:eastAsia="ja-JP"/>
        </w:rPr>
        <w:t>.</w:t>
      </w:r>
      <w:r w:rsidRPr="00391F85">
        <w:rPr>
          <w:rStyle w:val="FootnoteReference"/>
          <w:rFonts w:asciiTheme="minorHAnsi" w:eastAsia="MS Mincho" w:hAnsiTheme="minorHAnsi" w:cstheme="minorHAnsi"/>
          <w:sz w:val="24"/>
          <w:lang w:eastAsia="ja-JP"/>
        </w:rPr>
        <w:footnoteReference w:id="58"/>
      </w:r>
      <w:r>
        <w:rPr>
          <w:rFonts w:asciiTheme="minorHAnsi" w:eastAsia="MS Mincho" w:hAnsiTheme="minorHAnsi" w:cstheme="minorHAnsi"/>
          <w:lang w:val="en-US" w:eastAsia="ja-JP"/>
        </w:rPr>
        <w:t xml:space="preserve"> We “</w:t>
      </w:r>
      <w:r w:rsidRPr="00BC7F16">
        <w:rPr>
          <w:rFonts w:asciiTheme="minorHAnsi" w:eastAsia="MS Mincho" w:hAnsiTheme="minorHAnsi" w:cstheme="minorHAnsi"/>
          <w:lang w:val="en-US" w:eastAsia="ja-JP"/>
        </w:rPr>
        <w:t>were reconciled to God through the death of His Son</w:t>
      </w:r>
      <w:r>
        <w:rPr>
          <w:rFonts w:asciiTheme="minorHAnsi" w:eastAsia="MS Mincho" w:hAnsiTheme="minorHAnsi" w:cstheme="minorHAnsi"/>
          <w:lang w:val="en-US" w:eastAsia="ja-JP"/>
        </w:rPr>
        <w:t xml:space="preserve">” </w:t>
      </w:r>
      <w:r w:rsidRPr="00BC7F16">
        <w:rPr>
          <w:rFonts w:asciiTheme="minorHAnsi" w:eastAsia="MS Mincho" w:hAnsiTheme="minorHAnsi" w:cstheme="minorHAnsi"/>
          <w:lang w:val="en-US" w:eastAsia="ja-JP"/>
        </w:rPr>
        <w:t>(Rom 5:10)</w:t>
      </w:r>
      <w:r>
        <w:rPr>
          <w:rFonts w:asciiTheme="minorHAnsi" w:eastAsia="MS Mincho" w:hAnsiTheme="minorHAnsi" w:cstheme="minorHAnsi"/>
          <w:lang w:val="en-US" w:eastAsia="ja-JP"/>
        </w:rPr>
        <w:t>.</w:t>
      </w:r>
      <w:r w:rsidRPr="00391F85">
        <w:rPr>
          <w:rStyle w:val="FootnoteReference"/>
          <w:rFonts w:asciiTheme="minorHAnsi" w:eastAsia="MS Mincho" w:hAnsiTheme="minorHAnsi" w:cstheme="minorHAnsi"/>
          <w:sz w:val="24"/>
          <w:lang w:eastAsia="ja-JP"/>
        </w:rPr>
        <w:footnoteReference w:id="59"/>
      </w:r>
      <w:r w:rsidRPr="00BC7F16">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In</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final</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chapters</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first</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Corinthian</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correspondence</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emphasizes</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importance of these redemptive events: “</w:t>
      </w:r>
      <w:r w:rsidRPr="00BC7F16">
        <w:rPr>
          <w:rFonts w:asciiTheme="minorHAnsi" w:eastAsia="MS Mincho" w:hAnsiTheme="minorHAnsi" w:cstheme="minorHAnsi"/>
          <w:lang w:val="en-US" w:eastAsia="ja-JP"/>
        </w:rPr>
        <w:t>I delivered to you as of first importance what I also received, that Christ died for our sins according to the Scriptures</w:t>
      </w:r>
      <w:r>
        <w:rPr>
          <w:rFonts w:asciiTheme="minorHAnsi" w:eastAsia="MS Mincho" w:hAnsiTheme="minorHAnsi" w:cstheme="minorHAnsi"/>
          <w:lang w:val="en-US" w:eastAsia="ja-JP"/>
        </w:rPr>
        <w:t>”</w:t>
      </w:r>
      <w:r w:rsidRPr="00BC7F16">
        <w:rPr>
          <w:rFonts w:asciiTheme="minorHAnsi" w:eastAsia="MS Mincho" w:hAnsiTheme="minorHAnsi" w:cstheme="minorHAnsi"/>
          <w:lang w:val="en-US" w:eastAsia="ja-JP"/>
        </w:rPr>
        <w:t xml:space="preserve"> (1 </w:t>
      </w:r>
      <w:proofErr w:type="spellStart"/>
      <w:r w:rsidRPr="00BC7F16">
        <w:rPr>
          <w:rFonts w:asciiTheme="minorHAnsi" w:eastAsia="MS Mincho" w:hAnsiTheme="minorHAnsi" w:cstheme="minorHAnsi"/>
          <w:lang w:val="en-US" w:eastAsia="ja-JP"/>
        </w:rPr>
        <w:t>Cor</w:t>
      </w:r>
      <w:proofErr w:type="spellEnd"/>
      <w:r w:rsidRPr="00BC7F16">
        <w:rPr>
          <w:rFonts w:asciiTheme="minorHAnsi" w:eastAsia="MS Mincho" w:hAnsiTheme="minorHAnsi" w:cstheme="minorHAnsi"/>
          <w:lang w:val="en-US" w:eastAsia="ja-JP"/>
        </w:rPr>
        <w:t xml:space="preserve"> 15:3)</w:t>
      </w:r>
      <w:r>
        <w:rPr>
          <w:rFonts w:asciiTheme="minorHAnsi" w:eastAsia="MS Mincho" w:hAnsiTheme="minorHAnsi" w:cstheme="minorHAnsi"/>
          <w:lang w:val="en-US" w:eastAsia="ja-JP"/>
        </w:rPr>
        <w:t>, and, “I</w:t>
      </w:r>
      <w:r w:rsidRPr="00BC7F16">
        <w:rPr>
          <w:rFonts w:asciiTheme="minorHAnsi" w:eastAsia="MS Mincho" w:hAnsiTheme="minorHAnsi" w:cstheme="minorHAnsi"/>
          <w:lang w:val="en-US" w:eastAsia="ja-JP"/>
        </w:rPr>
        <w:t>f Christ has not been raised, your faith is worthless; you are still in your sins</w:t>
      </w:r>
      <w:r>
        <w:rPr>
          <w:rFonts w:asciiTheme="minorHAnsi" w:eastAsia="MS Mincho" w:hAnsiTheme="minorHAnsi" w:cstheme="minorHAnsi"/>
          <w:lang w:val="en-US" w:eastAsia="ja-JP"/>
        </w:rPr>
        <w:t>”</w:t>
      </w:r>
      <w:r w:rsidRPr="00BC7F16">
        <w:rPr>
          <w:rFonts w:asciiTheme="minorHAnsi" w:eastAsia="MS Mincho" w:hAnsiTheme="minorHAnsi" w:cstheme="minorHAnsi"/>
          <w:lang w:val="en-US" w:eastAsia="ja-JP"/>
        </w:rPr>
        <w:t xml:space="preserve"> (1 </w:t>
      </w:r>
      <w:proofErr w:type="spellStart"/>
      <w:r w:rsidRPr="00BC7F16">
        <w:rPr>
          <w:rFonts w:asciiTheme="minorHAnsi" w:eastAsia="MS Mincho" w:hAnsiTheme="minorHAnsi" w:cstheme="minorHAnsi"/>
          <w:lang w:val="en-US" w:eastAsia="ja-JP"/>
        </w:rPr>
        <w:t>Cor</w:t>
      </w:r>
      <w:proofErr w:type="spellEnd"/>
      <w:r w:rsidRPr="00BC7F16">
        <w:rPr>
          <w:rFonts w:asciiTheme="minorHAnsi" w:eastAsia="MS Mincho" w:hAnsiTheme="minorHAnsi" w:cstheme="minorHAnsi"/>
          <w:lang w:val="en-US" w:eastAsia="ja-JP"/>
        </w:rPr>
        <w:t xml:space="preserve"> 15:17)</w:t>
      </w:r>
      <w:r>
        <w:rPr>
          <w:rFonts w:asciiTheme="minorHAnsi" w:eastAsia="MS Mincho" w:hAnsiTheme="minorHAnsi" w:cstheme="minorHAnsi"/>
          <w:lang w:val="en-US" w:eastAsia="ja-JP"/>
        </w:rPr>
        <w:t>.</w:t>
      </w:r>
      <w:r w:rsidRPr="00391F85">
        <w:rPr>
          <w:rStyle w:val="FootnoteReference"/>
          <w:rFonts w:asciiTheme="minorHAnsi" w:eastAsia="MS Mincho" w:hAnsiTheme="minorHAnsi" w:cstheme="minorHAnsi"/>
          <w:sz w:val="24"/>
          <w:lang w:eastAsia="ja-JP"/>
        </w:rPr>
        <w:footnoteReference w:id="60"/>
      </w:r>
      <w:proofErr w:type="gramEnd"/>
    </w:p>
    <w:p w:rsidR="000E2E89" w:rsidRPr="00B46210" w:rsidRDefault="000E2E89" w:rsidP="000E2E89">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God</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offers</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accomplished through a gift of grace. </w:t>
      </w:r>
      <w:proofErr w:type="gramStart"/>
      <w:r>
        <w:rPr>
          <w:rFonts w:asciiTheme="minorHAnsi" w:eastAsia="MS Mincho" w:hAnsiTheme="minorHAnsi" w:cstheme="minorHAnsi"/>
          <w:lang w:val="en-US" w:eastAsia="ja-JP"/>
        </w:rPr>
        <w:t>Paul</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insists</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good</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earn</w:t>
      </w:r>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BC7F16">
        <w:rPr>
          <w:rFonts w:asciiTheme="minorHAnsi" w:eastAsia="MS Mincho" w:hAnsiTheme="minorHAnsi" w:cstheme="minorHAnsi"/>
          <w:lang w:val="en-US" w:eastAsia="ja-JP"/>
        </w:rPr>
        <w:t>: “</w:t>
      </w:r>
      <w:r>
        <w:rPr>
          <w:rFonts w:asciiTheme="minorHAnsi" w:eastAsia="MS Mincho" w:hAnsiTheme="minorHAnsi" w:cstheme="minorHAnsi"/>
          <w:lang w:val="en-US" w:eastAsia="ja-JP"/>
        </w:rPr>
        <w:t xml:space="preserve">(He) </w:t>
      </w:r>
      <w:r w:rsidRPr="00BC7F16">
        <w:rPr>
          <w:rFonts w:asciiTheme="minorHAnsi" w:eastAsia="MS Mincho" w:hAnsiTheme="minorHAnsi" w:cstheme="minorHAnsi"/>
          <w:lang w:val="en-US" w:eastAsia="ja-JP"/>
        </w:rPr>
        <w:t>has saved us</w:t>
      </w:r>
      <w:r>
        <w:rPr>
          <w:rFonts w:asciiTheme="minorHAnsi" w:eastAsia="MS Mincho" w:hAnsiTheme="minorHAnsi" w:cstheme="minorHAnsi"/>
          <w:lang w:val="en-US" w:eastAsia="ja-JP"/>
        </w:rPr>
        <w:t>…</w:t>
      </w:r>
      <w:r w:rsidRPr="00BC7F16">
        <w:rPr>
          <w:rFonts w:asciiTheme="minorHAnsi" w:eastAsia="MS Mincho" w:hAnsiTheme="minorHAnsi" w:cstheme="minorHAnsi"/>
          <w:lang w:val="en-US" w:eastAsia="ja-JP"/>
        </w:rPr>
        <w:t xml:space="preserve"> not according to our works, but according to His own purpose and grace</w:t>
      </w:r>
      <w:r>
        <w:rPr>
          <w:rFonts w:asciiTheme="minorHAnsi" w:eastAsia="MS Mincho" w:hAnsiTheme="minorHAnsi" w:cstheme="minorHAnsi"/>
          <w:lang w:val="en-US" w:eastAsia="ja-JP"/>
        </w:rPr>
        <w:t>”</w:t>
      </w:r>
      <w:r w:rsidRPr="00BC7F16">
        <w:rPr>
          <w:rFonts w:asciiTheme="minorHAnsi" w:eastAsia="MS Mincho" w:hAnsiTheme="minorHAnsi" w:cstheme="minorHAnsi"/>
          <w:lang w:val="en-US" w:eastAsia="ja-JP"/>
        </w:rPr>
        <w:t xml:space="preserve"> (2 Tim 1:9), </w:t>
      </w:r>
      <w:r>
        <w:rPr>
          <w:rFonts w:asciiTheme="minorHAnsi" w:eastAsia="MS Mincho" w:hAnsiTheme="minorHAnsi" w:cstheme="minorHAnsi"/>
          <w:lang w:val="en-US" w:eastAsia="ja-JP"/>
        </w:rPr>
        <w:t>“</w:t>
      </w:r>
      <w:r w:rsidRPr="00BC7F16">
        <w:rPr>
          <w:rFonts w:asciiTheme="minorHAnsi" w:eastAsia="MS Mincho" w:hAnsiTheme="minorHAnsi" w:cstheme="minorHAnsi"/>
          <w:lang w:val="en-US" w:eastAsia="ja-JP"/>
        </w:rPr>
        <w:t>He saved us, not on the basis of deeds which we have done in righteousness, but according to His mercy</w:t>
      </w:r>
      <w:r>
        <w:rPr>
          <w:rFonts w:asciiTheme="minorHAnsi" w:eastAsia="MS Mincho" w:hAnsiTheme="minorHAnsi" w:cstheme="minorHAnsi"/>
          <w:lang w:val="en-US" w:eastAsia="ja-JP"/>
        </w:rPr>
        <w:t>”</w:t>
      </w:r>
      <w:r w:rsidRPr="00BC7F16">
        <w:rPr>
          <w:rFonts w:asciiTheme="minorHAnsi" w:eastAsia="MS Mincho" w:hAnsiTheme="minorHAnsi" w:cstheme="minorHAnsi"/>
          <w:lang w:val="en-US" w:eastAsia="ja-JP"/>
        </w:rPr>
        <w:t xml:space="preserve"> (Tit 3:5), </w:t>
      </w:r>
      <w:r>
        <w:rPr>
          <w:rFonts w:asciiTheme="minorHAnsi" w:eastAsia="MS Mincho" w:hAnsiTheme="minorHAnsi" w:cstheme="minorHAnsi"/>
          <w:lang w:val="en-US" w:eastAsia="ja-JP"/>
        </w:rPr>
        <w:t>and “</w:t>
      </w:r>
      <w:r w:rsidRPr="00BC7F16">
        <w:rPr>
          <w:rFonts w:asciiTheme="minorHAnsi" w:eastAsia="MS Mincho" w:hAnsiTheme="minorHAnsi" w:cstheme="minorHAnsi"/>
          <w:lang w:val="en-US" w:eastAsia="ja-JP"/>
        </w:rPr>
        <w:t>For by grace you have been saved through faith; and that not of yoursel</w:t>
      </w:r>
      <w:r>
        <w:rPr>
          <w:rFonts w:asciiTheme="minorHAnsi" w:eastAsia="MS Mincho" w:hAnsiTheme="minorHAnsi" w:cstheme="minorHAnsi"/>
          <w:lang w:val="en-US" w:eastAsia="ja-JP"/>
        </w:rPr>
        <w:t xml:space="preserve">ves, {it is} the gift of God; </w:t>
      </w:r>
      <w:r w:rsidRPr="00BC7F16">
        <w:rPr>
          <w:rFonts w:asciiTheme="minorHAnsi" w:eastAsia="MS Mincho" w:hAnsiTheme="minorHAnsi" w:cstheme="minorHAnsi"/>
          <w:lang w:val="en-US" w:eastAsia="ja-JP"/>
        </w:rPr>
        <w:t xml:space="preserve">not as a result of </w:t>
      </w:r>
      <w:r>
        <w:rPr>
          <w:rFonts w:asciiTheme="minorHAnsi" w:eastAsia="MS Mincho" w:hAnsiTheme="minorHAnsi" w:cstheme="minorHAnsi"/>
          <w:lang w:val="en-US" w:eastAsia="ja-JP"/>
        </w:rPr>
        <w:t>works, so that no one may boast” (</w:t>
      </w:r>
      <w:proofErr w:type="spellStart"/>
      <w:r>
        <w:rPr>
          <w:rFonts w:asciiTheme="minorHAnsi" w:eastAsia="MS Mincho" w:hAnsiTheme="minorHAnsi" w:cstheme="minorHAnsi"/>
          <w:lang w:val="en-US" w:eastAsia="ja-JP"/>
        </w:rPr>
        <w:t>Eph</w:t>
      </w:r>
      <w:proofErr w:type="spellEnd"/>
      <w:r>
        <w:rPr>
          <w:rFonts w:asciiTheme="minorHAnsi" w:eastAsia="MS Mincho" w:hAnsiTheme="minorHAnsi" w:cstheme="minorHAnsi"/>
          <w:lang w:val="en-US" w:eastAsia="ja-JP"/>
        </w:rPr>
        <w:t xml:space="preserve"> 2:8-9).</w:t>
      </w:r>
      <w:r w:rsidRPr="00391F85">
        <w:rPr>
          <w:rStyle w:val="FootnoteReference"/>
          <w:rFonts w:asciiTheme="minorHAnsi" w:eastAsia="MS Mincho" w:hAnsiTheme="minorHAnsi" w:cstheme="minorHAnsi"/>
          <w:sz w:val="24"/>
          <w:lang w:eastAsia="ja-JP"/>
        </w:rPr>
        <w:footnoteReference w:id="61"/>
      </w:r>
      <w:proofErr w:type="gramEnd"/>
      <w:r w:rsidRPr="00BC7F1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62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final</w:t>
      </w:r>
      <w:r w:rsidRPr="00B462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part</w:t>
      </w:r>
      <w:r w:rsidRPr="00B462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462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verse</w:t>
      </w:r>
      <w:r w:rsidRPr="00B4621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9 reveals why God offers salvation freely: “…that no one may boast.”</w:t>
      </w:r>
    </w:p>
    <w:p w:rsidR="000E2E89" w:rsidRPr="00DA2829" w:rsidRDefault="000E2E89" w:rsidP="000E2E89">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Additionally, Paul teaches that the Lord wants to save all people. He gave up His Son to redeem the whole world. Paul</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wrote</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Timothy</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God </w:t>
      </w:r>
      <w:r w:rsidRPr="00DA2829">
        <w:rPr>
          <w:rFonts w:asciiTheme="minorHAnsi" w:eastAsia="MS Mincho" w:hAnsiTheme="minorHAnsi" w:cstheme="minorHAnsi"/>
          <w:lang w:val="en-US" w:eastAsia="ja-JP"/>
        </w:rPr>
        <w:t>“desires all men to be saved and to come t</w:t>
      </w:r>
      <w:r>
        <w:rPr>
          <w:rFonts w:asciiTheme="minorHAnsi" w:eastAsia="MS Mincho" w:hAnsiTheme="minorHAnsi" w:cstheme="minorHAnsi"/>
          <w:lang w:val="en-US" w:eastAsia="ja-JP"/>
        </w:rPr>
        <w:t xml:space="preserve">o the knowledge of the truth. </w:t>
      </w:r>
      <w:r w:rsidRPr="00DA2829">
        <w:rPr>
          <w:rFonts w:asciiTheme="minorHAnsi" w:eastAsia="MS Mincho" w:hAnsiTheme="minorHAnsi" w:cstheme="minorHAnsi"/>
          <w:lang w:val="en-US" w:eastAsia="ja-JP"/>
        </w:rPr>
        <w:t>For there is one God, {and} one mediator also between God and</w:t>
      </w:r>
      <w:r>
        <w:rPr>
          <w:rFonts w:asciiTheme="minorHAnsi" w:eastAsia="MS Mincho" w:hAnsiTheme="minorHAnsi" w:cstheme="minorHAnsi"/>
          <w:lang w:val="en-US" w:eastAsia="ja-JP"/>
        </w:rPr>
        <w:t xml:space="preserve"> men, {the} man Christ Jesus, </w:t>
      </w:r>
      <w:r w:rsidRPr="00DA2829">
        <w:rPr>
          <w:rFonts w:asciiTheme="minorHAnsi" w:eastAsia="MS Mincho" w:hAnsiTheme="minorHAnsi" w:cstheme="minorHAnsi"/>
          <w:lang w:val="en-US" w:eastAsia="ja-JP"/>
        </w:rPr>
        <w:t>who g</w:t>
      </w:r>
      <w:r>
        <w:rPr>
          <w:rFonts w:asciiTheme="minorHAnsi" w:eastAsia="MS Mincho" w:hAnsiTheme="minorHAnsi" w:cstheme="minorHAnsi"/>
          <w:lang w:val="en-US" w:eastAsia="ja-JP"/>
        </w:rPr>
        <w:t>ave Himself as a ransom for all</w:t>
      </w:r>
      <w:r w:rsidRPr="00DA2829">
        <w:rPr>
          <w:rFonts w:asciiTheme="minorHAnsi" w:eastAsia="MS Mincho" w:hAnsiTheme="minorHAnsi" w:cstheme="minorHAnsi"/>
          <w:lang w:val="en-US" w:eastAsia="ja-JP"/>
        </w:rPr>
        <w:t>” (1 Tim 2:4-6).</w:t>
      </w:r>
      <w:r w:rsidRPr="00391F85">
        <w:rPr>
          <w:rStyle w:val="FootnoteReference"/>
          <w:rFonts w:asciiTheme="minorHAnsi" w:eastAsia="MS Mincho" w:hAnsiTheme="minorHAnsi" w:cstheme="minorHAnsi"/>
          <w:sz w:val="24"/>
          <w:lang w:eastAsia="ja-JP"/>
        </w:rPr>
        <w:footnoteReference w:id="62"/>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Consequently, God is the “</w:t>
      </w:r>
      <w:r w:rsidRPr="00DA2829">
        <w:rPr>
          <w:rFonts w:asciiTheme="minorHAnsi" w:eastAsia="MS Mincho" w:hAnsiTheme="minorHAnsi" w:cstheme="minorHAnsi"/>
          <w:lang w:val="en-US" w:eastAsia="ja-JP"/>
        </w:rPr>
        <w:t>Savior of all men, especially of believers</w:t>
      </w:r>
      <w:r>
        <w:rPr>
          <w:rFonts w:asciiTheme="minorHAnsi" w:eastAsia="MS Mincho" w:hAnsiTheme="minorHAnsi" w:cstheme="minorHAnsi"/>
          <w:lang w:val="en-US" w:eastAsia="ja-JP"/>
        </w:rPr>
        <w:t>”</w:t>
      </w:r>
      <w:r w:rsidRPr="00DA2829">
        <w:rPr>
          <w:rFonts w:asciiTheme="minorHAnsi" w:eastAsia="MS Mincho" w:hAnsiTheme="minorHAnsi" w:cstheme="minorHAnsi"/>
          <w:lang w:val="en-US" w:eastAsia="ja-JP"/>
        </w:rPr>
        <w:t xml:space="preserve"> (</w:t>
      </w:r>
      <w:proofErr w:type="gramStart"/>
      <w:r w:rsidRPr="00DA2829">
        <w:rPr>
          <w:rFonts w:asciiTheme="minorHAnsi" w:eastAsia="MS Mincho" w:hAnsiTheme="minorHAnsi" w:cstheme="minorHAnsi"/>
          <w:lang w:val="en-US" w:eastAsia="ja-JP"/>
        </w:rPr>
        <w:t>1</w:t>
      </w:r>
      <w:proofErr w:type="gramEnd"/>
      <w:r w:rsidRPr="00DA2829">
        <w:rPr>
          <w:rFonts w:asciiTheme="minorHAnsi" w:eastAsia="MS Mincho" w:hAnsiTheme="minorHAnsi" w:cstheme="minorHAnsi"/>
          <w:lang w:val="en-US" w:eastAsia="ja-JP"/>
        </w:rPr>
        <w:t xml:space="preserve"> Tim 4:10).</w:t>
      </w:r>
    </w:p>
    <w:p w:rsidR="000E2E89" w:rsidRPr="00DA2829" w:rsidRDefault="000E2E89" w:rsidP="000E2E89">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However</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has</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set</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conditions</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receiving</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DA2829">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free</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gift</w:t>
      </w:r>
      <w:proofErr w:type="gramEnd"/>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w:t>
      </w:r>
      <w:r w:rsidRPr="00DA2829">
        <w:rPr>
          <w:rFonts w:asciiTheme="minorHAnsi" w:eastAsia="MS Mincho" w:hAnsiTheme="minorHAnsi" w:cstheme="minorHAnsi"/>
          <w:lang w:val="en-US" w:eastAsia="ja-JP"/>
        </w:rPr>
        <w:t>epentance toward God and</w:t>
      </w:r>
      <w:r>
        <w:rPr>
          <w:rFonts w:asciiTheme="minorHAnsi" w:eastAsia="MS Mincho" w:hAnsiTheme="minorHAnsi" w:cstheme="minorHAnsi"/>
          <w:lang w:val="en-US" w:eastAsia="ja-JP"/>
        </w:rPr>
        <w:t xml:space="preserve"> faith in our Lord Jesus Christ” (see Acts 20:21). </w:t>
      </w:r>
      <w:proofErr w:type="gramStart"/>
      <w:r>
        <w:rPr>
          <w:rFonts w:asciiTheme="minorHAnsi" w:eastAsia="MS Mincho" w:hAnsiTheme="minorHAnsi" w:cstheme="minorHAnsi"/>
          <w:lang w:val="en-US" w:eastAsia="ja-JP"/>
        </w:rPr>
        <w:t>Paul</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lays</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special</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stress</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aspect</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DA2829">
        <w:rPr>
          <w:rFonts w:asciiTheme="minorHAnsi" w:eastAsia="MS Mincho" w:hAnsiTheme="minorHAnsi" w:cstheme="minorHAnsi"/>
          <w:lang w:val="en-US" w:eastAsia="ja-JP"/>
        </w:rPr>
        <w:t>: “</w:t>
      </w:r>
      <w:r>
        <w:rPr>
          <w:rFonts w:asciiTheme="minorHAnsi" w:eastAsia="MS Mincho" w:hAnsiTheme="minorHAnsi" w:cstheme="minorHAnsi"/>
          <w:lang w:val="en-US" w:eastAsia="ja-JP"/>
        </w:rPr>
        <w:t>Y</w:t>
      </w:r>
      <w:r w:rsidRPr="00BC7F16">
        <w:rPr>
          <w:rFonts w:asciiTheme="minorHAnsi" w:eastAsia="MS Mincho" w:hAnsiTheme="minorHAnsi" w:cstheme="minorHAnsi"/>
          <w:lang w:val="en-US" w:eastAsia="ja-JP"/>
        </w:rPr>
        <w:t>ou</w:t>
      </w:r>
      <w:r w:rsidRPr="00DA2829">
        <w:rPr>
          <w:rFonts w:asciiTheme="minorHAnsi" w:eastAsia="MS Mincho" w:hAnsiTheme="minorHAnsi" w:cstheme="minorHAnsi"/>
          <w:lang w:val="en-US" w:eastAsia="ja-JP"/>
        </w:rPr>
        <w:t xml:space="preserve"> </w:t>
      </w:r>
      <w:r w:rsidRPr="00BC7F16">
        <w:rPr>
          <w:rFonts w:asciiTheme="minorHAnsi" w:eastAsia="MS Mincho" w:hAnsiTheme="minorHAnsi" w:cstheme="minorHAnsi"/>
          <w:lang w:val="en-US" w:eastAsia="ja-JP"/>
        </w:rPr>
        <w:t>have</w:t>
      </w:r>
      <w:r w:rsidRPr="00DA2829">
        <w:rPr>
          <w:rFonts w:asciiTheme="minorHAnsi" w:eastAsia="MS Mincho" w:hAnsiTheme="minorHAnsi" w:cstheme="minorHAnsi"/>
          <w:lang w:val="en-US" w:eastAsia="ja-JP"/>
        </w:rPr>
        <w:t xml:space="preserve"> </w:t>
      </w:r>
      <w:r w:rsidRPr="00BC7F16">
        <w:rPr>
          <w:rFonts w:asciiTheme="minorHAnsi" w:eastAsia="MS Mincho" w:hAnsiTheme="minorHAnsi" w:cstheme="minorHAnsi"/>
          <w:lang w:val="en-US" w:eastAsia="ja-JP"/>
        </w:rPr>
        <w:t>been</w:t>
      </w:r>
      <w:r w:rsidRPr="00DA2829">
        <w:rPr>
          <w:rFonts w:asciiTheme="minorHAnsi" w:eastAsia="MS Mincho" w:hAnsiTheme="minorHAnsi" w:cstheme="minorHAnsi"/>
          <w:lang w:val="en-US" w:eastAsia="ja-JP"/>
        </w:rPr>
        <w:t xml:space="preserve"> </w:t>
      </w:r>
      <w:r w:rsidRPr="00BC7F16">
        <w:rPr>
          <w:rFonts w:asciiTheme="minorHAnsi" w:eastAsia="MS Mincho" w:hAnsiTheme="minorHAnsi" w:cstheme="minorHAnsi"/>
          <w:lang w:val="en-US" w:eastAsia="ja-JP"/>
        </w:rPr>
        <w:t>saved</w:t>
      </w:r>
      <w:r w:rsidRPr="00DA2829">
        <w:rPr>
          <w:rFonts w:asciiTheme="minorHAnsi" w:eastAsia="MS Mincho" w:hAnsiTheme="minorHAnsi" w:cstheme="minorHAnsi"/>
          <w:lang w:val="en-US" w:eastAsia="ja-JP"/>
        </w:rPr>
        <w:t xml:space="preserve"> </w:t>
      </w:r>
      <w:r w:rsidRPr="00BC7F16">
        <w:rPr>
          <w:rFonts w:asciiTheme="minorHAnsi" w:eastAsia="MS Mincho" w:hAnsiTheme="minorHAnsi" w:cstheme="minorHAnsi"/>
          <w:lang w:val="en-US" w:eastAsia="ja-JP"/>
        </w:rPr>
        <w:t>through</w:t>
      </w:r>
      <w:r w:rsidRPr="00DA2829">
        <w:rPr>
          <w:rFonts w:asciiTheme="minorHAnsi" w:eastAsia="MS Mincho" w:hAnsiTheme="minorHAnsi" w:cstheme="minorHAnsi"/>
          <w:lang w:val="en-US" w:eastAsia="ja-JP"/>
        </w:rPr>
        <w:t xml:space="preserve"> </w:t>
      </w:r>
      <w:r w:rsidRPr="00BC7F16">
        <w:rPr>
          <w:rFonts w:asciiTheme="minorHAnsi" w:eastAsia="MS Mincho" w:hAnsiTheme="minorHAnsi" w:cstheme="minorHAnsi"/>
          <w:lang w:val="en-US" w:eastAsia="ja-JP"/>
        </w:rPr>
        <w:t>faith</w:t>
      </w:r>
      <w:r w:rsidRPr="00DA2829">
        <w:rPr>
          <w:rFonts w:asciiTheme="minorHAnsi" w:eastAsia="MS Mincho" w:hAnsiTheme="minorHAnsi" w:cstheme="minorHAnsi"/>
          <w:lang w:val="en-US" w:eastAsia="ja-JP"/>
        </w:rPr>
        <w:t>” (</w:t>
      </w:r>
      <w:proofErr w:type="spellStart"/>
      <w:r w:rsidRPr="00DA2829">
        <w:rPr>
          <w:rFonts w:asciiTheme="minorHAnsi" w:eastAsia="MS Mincho" w:hAnsiTheme="minorHAnsi" w:cstheme="minorHAnsi"/>
          <w:lang w:val="en-US" w:eastAsia="ja-JP"/>
        </w:rPr>
        <w:t>Eph</w:t>
      </w:r>
      <w:proofErr w:type="spellEnd"/>
      <w:r w:rsidRPr="00DA2829">
        <w:rPr>
          <w:rFonts w:asciiTheme="minorHAnsi" w:eastAsia="MS Mincho" w:hAnsiTheme="minorHAnsi" w:cstheme="minorHAnsi"/>
          <w:lang w:val="en-US" w:eastAsia="ja-JP"/>
        </w:rPr>
        <w:t xml:space="preserve"> 2:8), “</w:t>
      </w:r>
      <w:r>
        <w:rPr>
          <w:rFonts w:asciiTheme="minorHAnsi" w:eastAsia="MS Mincho" w:hAnsiTheme="minorHAnsi" w:cstheme="minorHAnsi"/>
          <w:lang w:val="en-US" w:eastAsia="ja-JP"/>
        </w:rPr>
        <w:t>T</w:t>
      </w:r>
      <w:r w:rsidRPr="00DA2829">
        <w:rPr>
          <w:rFonts w:asciiTheme="minorHAnsi" w:eastAsia="MS Mincho" w:hAnsiTheme="minorHAnsi" w:cstheme="minorHAnsi"/>
          <w:lang w:val="en-US" w:eastAsia="ja-JP"/>
        </w:rPr>
        <w:t>he righteous {man} shall live by faith” (Rom 1:17)</w:t>
      </w:r>
      <w:r>
        <w:rPr>
          <w:rFonts w:asciiTheme="minorHAnsi" w:eastAsia="MS Mincho" w:hAnsiTheme="minorHAnsi" w:cstheme="minorHAnsi"/>
          <w:lang w:val="en-US" w:eastAsia="ja-JP"/>
        </w:rPr>
        <w:t>, “</w:t>
      </w:r>
      <w:r w:rsidRPr="00DA2829">
        <w:rPr>
          <w:rFonts w:asciiTheme="minorHAnsi" w:eastAsia="MS Mincho" w:hAnsiTheme="minorHAnsi" w:cstheme="minorHAnsi"/>
          <w:lang w:val="en-US" w:eastAsia="ja-JP"/>
        </w:rPr>
        <w:t>{</w:t>
      </w:r>
      <w:r>
        <w:rPr>
          <w:rFonts w:asciiTheme="minorHAnsi" w:eastAsia="MS Mincho" w:hAnsiTheme="minorHAnsi" w:cstheme="minorHAnsi"/>
          <w:lang w:val="en-US" w:eastAsia="ja-JP"/>
        </w:rPr>
        <w:t>T</w:t>
      </w:r>
      <w:r w:rsidRPr="00DA2829">
        <w:rPr>
          <w:rFonts w:asciiTheme="minorHAnsi" w:eastAsia="MS Mincho" w:hAnsiTheme="minorHAnsi" w:cstheme="minorHAnsi"/>
          <w:lang w:val="en-US" w:eastAsia="ja-JP"/>
        </w:rPr>
        <w:t>he} righteousness of God through faith in Jesus Christ for all those who believe</w:t>
      </w:r>
      <w:r>
        <w:rPr>
          <w:rFonts w:asciiTheme="minorHAnsi" w:eastAsia="MS Mincho" w:hAnsiTheme="minorHAnsi" w:cstheme="minorHAnsi"/>
          <w:lang w:val="en-US" w:eastAsia="ja-JP"/>
        </w:rPr>
        <w:t xml:space="preserve">” </w:t>
      </w:r>
      <w:r w:rsidRPr="00DA2829">
        <w:rPr>
          <w:rFonts w:asciiTheme="minorHAnsi" w:eastAsia="MS Mincho" w:hAnsiTheme="minorHAnsi" w:cstheme="minorHAnsi"/>
          <w:lang w:val="en-US" w:eastAsia="ja-JP"/>
        </w:rPr>
        <w:t xml:space="preserve">(Rom 3:22), </w:t>
      </w:r>
      <w:r>
        <w:rPr>
          <w:rFonts w:asciiTheme="minorHAnsi" w:eastAsia="MS Mincho" w:hAnsiTheme="minorHAnsi" w:cstheme="minorHAnsi"/>
          <w:lang w:val="en-US" w:eastAsia="ja-JP"/>
        </w:rPr>
        <w:t>“A</w:t>
      </w:r>
      <w:r w:rsidRPr="00DA2829">
        <w:rPr>
          <w:rFonts w:asciiTheme="minorHAnsi" w:eastAsia="MS Mincho" w:hAnsiTheme="minorHAnsi" w:cstheme="minorHAnsi"/>
          <w:lang w:val="en-US" w:eastAsia="ja-JP"/>
        </w:rPr>
        <w:t xml:space="preserve"> man is not justified by the works of the Law but through faith in Christ Jesus, even we have believed in Christ Jesus, so that we may be justified by faith in Christ</w:t>
      </w:r>
      <w:r>
        <w:rPr>
          <w:rFonts w:asciiTheme="minorHAnsi" w:eastAsia="MS Mincho" w:hAnsiTheme="minorHAnsi" w:cstheme="minorHAnsi"/>
          <w:lang w:val="en-US" w:eastAsia="ja-JP"/>
        </w:rPr>
        <w:t>”</w:t>
      </w:r>
      <w:r w:rsidRPr="00DA2829">
        <w:rPr>
          <w:rFonts w:asciiTheme="minorHAnsi" w:eastAsia="MS Mincho" w:hAnsiTheme="minorHAnsi" w:cstheme="minorHAnsi"/>
          <w:lang w:val="en-US" w:eastAsia="ja-JP"/>
        </w:rPr>
        <w:t xml:space="preserve"> (Gal 2:16)</w:t>
      </w:r>
      <w:r>
        <w:rPr>
          <w:rFonts w:asciiTheme="minorHAnsi" w:eastAsia="MS Mincho" w:hAnsiTheme="minorHAnsi" w:cstheme="minorHAnsi"/>
          <w:lang w:val="en-US" w:eastAsia="ja-JP"/>
        </w:rPr>
        <w:t>, etc.</w:t>
      </w:r>
      <w:proofErr w:type="gramEnd"/>
      <w:r w:rsidRPr="00DA282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In addition, to inherit eternal life one must remain in faith until the end </w:t>
      </w:r>
      <w:r w:rsidRPr="00DA2829">
        <w:rPr>
          <w:rFonts w:asciiTheme="minorHAnsi" w:eastAsia="MS Mincho" w:hAnsiTheme="minorHAnsi" w:cstheme="minorHAnsi"/>
          <w:lang w:val="en-US" w:eastAsia="ja-JP"/>
        </w:rPr>
        <w:t xml:space="preserve">(Col 1:23; </w:t>
      </w:r>
      <w:proofErr w:type="gramStart"/>
      <w:r w:rsidRPr="00DA2829">
        <w:rPr>
          <w:rFonts w:asciiTheme="minorHAnsi" w:eastAsia="MS Mincho" w:hAnsiTheme="minorHAnsi" w:cstheme="minorHAnsi"/>
          <w:lang w:val="en-US" w:eastAsia="ja-JP"/>
        </w:rPr>
        <w:t>1</w:t>
      </w:r>
      <w:proofErr w:type="gramEnd"/>
      <w:r w:rsidRPr="00DA2829">
        <w:rPr>
          <w:rFonts w:asciiTheme="minorHAnsi" w:eastAsia="MS Mincho" w:hAnsiTheme="minorHAnsi" w:cstheme="minorHAnsi"/>
          <w:lang w:val="en-US" w:eastAsia="ja-JP"/>
        </w:rPr>
        <w:t xml:space="preserve"> </w:t>
      </w:r>
      <w:proofErr w:type="spellStart"/>
      <w:r w:rsidRPr="00DA2829">
        <w:rPr>
          <w:rFonts w:asciiTheme="minorHAnsi" w:eastAsia="MS Mincho" w:hAnsiTheme="minorHAnsi" w:cstheme="minorHAnsi"/>
          <w:lang w:val="en-US" w:eastAsia="ja-JP"/>
        </w:rPr>
        <w:t>Cor</w:t>
      </w:r>
      <w:proofErr w:type="spellEnd"/>
      <w:r w:rsidRPr="00DA2829">
        <w:rPr>
          <w:rFonts w:asciiTheme="minorHAnsi" w:eastAsia="MS Mincho" w:hAnsiTheme="minorHAnsi" w:cstheme="minorHAnsi"/>
          <w:lang w:val="en-US" w:eastAsia="ja-JP"/>
        </w:rPr>
        <w:t xml:space="preserve"> 15:2).</w:t>
      </w:r>
    </w:p>
    <w:p w:rsidR="000E2E89" w:rsidRPr="00F1780E" w:rsidRDefault="000E2E89" w:rsidP="000E2E89">
      <w:pPr>
        <w:ind w:firstLine="426"/>
        <w:rPr>
          <w:rFonts w:asciiTheme="minorHAnsi" w:hAnsiTheme="minorHAnsi" w:cstheme="minorHAnsi"/>
          <w:iCs/>
          <w:lang w:val="en-US"/>
        </w:rPr>
      </w:pPr>
      <w:r>
        <w:rPr>
          <w:rFonts w:asciiTheme="minorHAnsi" w:eastAsia="MS Mincho" w:hAnsiTheme="minorHAnsi" w:cstheme="minorHAnsi"/>
          <w:lang w:val="en-US" w:eastAsia="ja-JP" w:bidi="he-IL"/>
        </w:rPr>
        <w:lastRenderedPageBreak/>
        <w:t>In</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order</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believe</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Christ</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one</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must</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hear about Him. Therefore</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Paul</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underscores</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importance</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F1780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preaching the gospel</w:t>
      </w:r>
      <w:r>
        <w:rPr>
          <w:rFonts w:asciiTheme="minorHAnsi" w:eastAsia="MS Mincho" w:hAnsiTheme="minorHAnsi" w:cstheme="minorHAnsi"/>
          <w:lang w:val="en-US" w:eastAsia="ja-JP"/>
        </w:rPr>
        <w:t>. He</w:t>
      </w:r>
      <w:r w:rsidRPr="00F178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eloquently</w:t>
      </w:r>
      <w:r w:rsidRPr="00F178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expresses</w:t>
      </w:r>
      <w:r w:rsidRPr="00F178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F178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thought</w:t>
      </w:r>
      <w:r w:rsidRPr="00F178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F178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F178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epistle</w:t>
      </w:r>
      <w:r w:rsidRPr="00F178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F178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178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Romans</w:t>
      </w:r>
      <w:r w:rsidRPr="00F1780E">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w:t>
      </w:r>
      <w:r w:rsidRPr="00F1780E">
        <w:rPr>
          <w:rFonts w:asciiTheme="minorHAnsi" w:eastAsia="MS Mincho" w:hAnsiTheme="minorHAnsi" w:cstheme="minorHAnsi"/>
          <w:lang w:val="en-US" w:eastAsia="ja-JP"/>
        </w:rPr>
        <w:t>How then will they call on Him in whom they have not believed? How will they believe in Him whom they have not heard? And</w:t>
      </w:r>
      <w:r w:rsidRPr="00736D75">
        <w:rPr>
          <w:rFonts w:asciiTheme="minorHAnsi" w:eastAsia="MS Mincho" w:hAnsiTheme="minorHAnsi" w:cstheme="minorHAnsi"/>
          <w:lang w:val="en-US" w:eastAsia="ja-JP"/>
        </w:rPr>
        <w:t xml:space="preserve"> </w:t>
      </w:r>
      <w:r w:rsidRPr="00F1780E">
        <w:rPr>
          <w:rFonts w:asciiTheme="minorHAnsi" w:eastAsia="MS Mincho" w:hAnsiTheme="minorHAnsi" w:cstheme="minorHAnsi"/>
          <w:lang w:val="en-US" w:eastAsia="ja-JP"/>
        </w:rPr>
        <w:t>how</w:t>
      </w:r>
      <w:r w:rsidRPr="00736D75">
        <w:rPr>
          <w:rFonts w:asciiTheme="minorHAnsi" w:eastAsia="MS Mincho" w:hAnsiTheme="minorHAnsi" w:cstheme="minorHAnsi"/>
          <w:lang w:val="en-US" w:eastAsia="ja-JP"/>
        </w:rPr>
        <w:t xml:space="preserve"> </w:t>
      </w:r>
      <w:r w:rsidRPr="00F1780E">
        <w:rPr>
          <w:rFonts w:asciiTheme="minorHAnsi" w:eastAsia="MS Mincho" w:hAnsiTheme="minorHAnsi" w:cstheme="minorHAnsi"/>
          <w:lang w:val="en-US" w:eastAsia="ja-JP"/>
        </w:rPr>
        <w:t>will</w:t>
      </w:r>
      <w:r w:rsidRPr="00736D75">
        <w:rPr>
          <w:rFonts w:asciiTheme="minorHAnsi" w:eastAsia="MS Mincho" w:hAnsiTheme="minorHAnsi" w:cstheme="minorHAnsi"/>
          <w:lang w:val="en-US" w:eastAsia="ja-JP"/>
        </w:rPr>
        <w:t xml:space="preserve"> </w:t>
      </w:r>
      <w:r w:rsidRPr="00F1780E">
        <w:rPr>
          <w:rFonts w:asciiTheme="minorHAnsi" w:eastAsia="MS Mincho" w:hAnsiTheme="minorHAnsi" w:cstheme="minorHAnsi"/>
          <w:lang w:val="en-US" w:eastAsia="ja-JP"/>
        </w:rPr>
        <w:t>they</w:t>
      </w:r>
      <w:r w:rsidRPr="00736D75">
        <w:rPr>
          <w:rFonts w:asciiTheme="minorHAnsi" w:eastAsia="MS Mincho" w:hAnsiTheme="minorHAnsi" w:cstheme="minorHAnsi"/>
          <w:lang w:val="en-US" w:eastAsia="ja-JP"/>
        </w:rPr>
        <w:t xml:space="preserve"> </w:t>
      </w:r>
      <w:r w:rsidRPr="00F1780E">
        <w:rPr>
          <w:rFonts w:asciiTheme="minorHAnsi" w:eastAsia="MS Mincho" w:hAnsiTheme="minorHAnsi" w:cstheme="minorHAnsi"/>
          <w:lang w:val="en-US" w:eastAsia="ja-JP"/>
        </w:rPr>
        <w:t>hear</w:t>
      </w:r>
      <w:r w:rsidRPr="00736D75">
        <w:rPr>
          <w:rFonts w:asciiTheme="minorHAnsi" w:eastAsia="MS Mincho" w:hAnsiTheme="minorHAnsi" w:cstheme="minorHAnsi"/>
          <w:lang w:val="en-US" w:eastAsia="ja-JP"/>
        </w:rPr>
        <w:t xml:space="preserve"> </w:t>
      </w:r>
      <w:r w:rsidRPr="00F1780E">
        <w:rPr>
          <w:rFonts w:asciiTheme="minorHAnsi" w:eastAsia="MS Mincho" w:hAnsiTheme="minorHAnsi" w:cstheme="minorHAnsi"/>
          <w:lang w:val="en-US" w:eastAsia="ja-JP"/>
        </w:rPr>
        <w:t>without</w:t>
      </w:r>
      <w:r w:rsidRPr="00736D75">
        <w:rPr>
          <w:rFonts w:asciiTheme="minorHAnsi" w:eastAsia="MS Mincho" w:hAnsiTheme="minorHAnsi" w:cstheme="minorHAnsi"/>
          <w:lang w:val="en-US" w:eastAsia="ja-JP"/>
        </w:rPr>
        <w:t xml:space="preserve"> </w:t>
      </w:r>
      <w:r w:rsidRPr="00F1780E">
        <w:rPr>
          <w:rFonts w:asciiTheme="minorHAnsi" w:eastAsia="MS Mincho" w:hAnsiTheme="minorHAnsi" w:cstheme="minorHAnsi"/>
          <w:lang w:val="en-US" w:eastAsia="ja-JP"/>
        </w:rPr>
        <w:t>a</w:t>
      </w:r>
      <w:r w:rsidRPr="00736D75">
        <w:rPr>
          <w:rFonts w:asciiTheme="minorHAnsi" w:eastAsia="MS Mincho" w:hAnsiTheme="minorHAnsi" w:cstheme="minorHAnsi"/>
          <w:lang w:val="en-US" w:eastAsia="ja-JP"/>
        </w:rPr>
        <w:t xml:space="preserve"> </w:t>
      </w:r>
      <w:r w:rsidRPr="00F1780E">
        <w:rPr>
          <w:rFonts w:asciiTheme="minorHAnsi" w:eastAsia="MS Mincho" w:hAnsiTheme="minorHAnsi" w:cstheme="minorHAnsi"/>
          <w:lang w:val="en-US" w:eastAsia="ja-JP"/>
        </w:rPr>
        <w:t>preacher</w:t>
      </w:r>
      <w:r w:rsidRPr="00736D75">
        <w:rPr>
          <w:rFonts w:asciiTheme="minorHAnsi" w:eastAsia="MS Mincho" w:hAnsiTheme="minorHAnsi" w:cstheme="minorHAnsi"/>
          <w:lang w:val="en-US" w:eastAsia="ja-JP"/>
        </w:rPr>
        <w:t>?”</w:t>
      </w:r>
      <w:r w:rsidRPr="00736D75">
        <w:rPr>
          <w:rFonts w:asciiTheme="minorHAnsi" w:hAnsiTheme="minorHAnsi" w:cstheme="minorHAnsi"/>
          <w:iCs/>
          <w:lang w:val="en-US"/>
        </w:rPr>
        <w:t xml:space="preserve"> (</w:t>
      </w:r>
      <w:r w:rsidRPr="00F1780E">
        <w:rPr>
          <w:rFonts w:asciiTheme="minorHAnsi" w:hAnsiTheme="minorHAnsi" w:cstheme="minorHAnsi"/>
          <w:iCs/>
          <w:lang w:val="en-US"/>
        </w:rPr>
        <w:t>Rom</w:t>
      </w:r>
      <w:r w:rsidRPr="00736D75">
        <w:rPr>
          <w:rFonts w:asciiTheme="minorHAnsi" w:hAnsiTheme="minorHAnsi" w:cstheme="minorHAnsi"/>
          <w:iCs/>
          <w:lang w:val="en-US"/>
        </w:rPr>
        <w:t xml:space="preserve"> 10:14). </w:t>
      </w:r>
      <w:r>
        <w:rPr>
          <w:rFonts w:asciiTheme="minorHAnsi" w:hAnsiTheme="minorHAnsi" w:cstheme="minorHAnsi"/>
          <w:iCs/>
          <w:lang w:val="en-US"/>
        </w:rPr>
        <w:t>Earlier</w:t>
      </w:r>
      <w:r w:rsidRPr="00F1780E">
        <w:rPr>
          <w:rFonts w:asciiTheme="minorHAnsi" w:hAnsiTheme="minorHAnsi" w:cstheme="minorHAnsi"/>
          <w:iCs/>
          <w:lang w:val="en-US"/>
        </w:rPr>
        <w:t xml:space="preserve">, </w:t>
      </w:r>
      <w:r>
        <w:rPr>
          <w:rFonts w:asciiTheme="minorHAnsi" w:hAnsiTheme="minorHAnsi" w:cstheme="minorHAnsi"/>
          <w:iCs/>
          <w:lang w:val="en-US"/>
        </w:rPr>
        <w:t>Paul</w:t>
      </w:r>
      <w:r w:rsidRPr="00F1780E">
        <w:rPr>
          <w:rFonts w:asciiTheme="minorHAnsi" w:hAnsiTheme="minorHAnsi" w:cstheme="minorHAnsi"/>
          <w:iCs/>
          <w:lang w:val="en-US"/>
        </w:rPr>
        <w:t xml:space="preserve"> </w:t>
      </w:r>
      <w:r>
        <w:rPr>
          <w:rFonts w:asciiTheme="minorHAnsi" w:hAnsiTheme="minorHAnsi" w:cstheme="minorHAnsi"/>
          <w:iCs/>
          <w:lang w:val="en-US"/>
        </w:rPr>
        <w:t>called</w:t>
      </w:r>
      <w:r w:rsidRPr="00F1780E">
        <w:rPr>
          <w:rFonts w:asciiTheme="minorHAnsi" w:hAnsiTheme="minorHAnsi" w:cstheme="minorHAnsi"/>
          <w:iCs/>
          <w:lang w:val="en-US"/>
        </w:rPr>
        <w:t xml:space="preserve"> </w:t>
      </w:r>
      <w:r>
        <w:rPr>
          <w:rFonts w:asciiTheme="minorHAnsi" w:hAnsiTheme="minorHAnsi" w:cstheme="minorHAnsi"/>
          <w:iCs/>
          <w:lang w:val="en-US"/>
        </w:rPr>
        <w:t>the</w:t>
      </w:r>
      <w:r w:rsidRPr="00F1780E">
        <w:rPr>
          <w:rFonts w:asciiTheme="minorHAnsi" w:hAnsiTheme="minorHAnsi" w:cstheme="minorHAnsi"/>
          <w:iCs/>
          <w:lang w:val="en-US"/>
        </w:rPr>
        <w:t xml:space="preserve"> </w:t>
      </w:r>
      <w:r>
        <w:rPr>
          <w:rFonts w:asciiTheme="minorHAnsi" w:hAnsiTheme="minorHAnsi" w:cstheme="minorHAnsi"/>
          <w:iCs/>
          <w:lang w:val="en-US"/>
        </w:rPr>
        <w:t>gospel</w:t>
      </w:r>
      <w:r w:rsidRPr="00F1780E">
        <w:rPr>
          <w:rFonts w:asciiTheme="minorHAnsi" w:hAnsiTheme="minorHAnsi" w:cstheme="minorHAnsi"/>
          <w:iCs/>
          <w:lang w:val="en-US"/>
        </w:rPr>
        <w:t xml:space="preserve"> “the power of God for salvation to everyone who believes” (Rom 1:16)</w:t>
      </w:r>
      <w:r>
        <w:rPr>
          <w:rFonts w:asciiTheme="minorHAnsi" w:hAnsiTheme="minorHAnsi" w:cstheme="minorHAnsi"/>
          <w:iCs/>
          <w:lang w:val="en-US"/>
        </w:rPr>
        <w:t>.</w:t>
      </w:r>
      <w:r w:rsidRPr="00391F85">
        <w:rPr>
          <w:rStyle w:val="FootnoteReference"/>
          <w:rFonts w:asciiTheme="minorHAnsi" w:hAnsiTheme="minorHAnsi" w:cstheme="minorHAnsi"/>
          <w:iCs/>
          <w:sz w:val="24"/>
        </w:rPr>
        <w:footnoteReference w:id="63"/>
      </w:r>
    </w:p>
    <w:p w:rsidR="000E2E89" w:rsidRPr="003A6049" w:rsidRDefault="000E2E89" w:rsidP="000E2E89">
      <w:pPr>
        <w:ind w:firstLine="426"/>
        <w:rPr>
          <w:rFonts w:asciiTheme="minorHAnsi" w:hAnsiTheme="minorHAnsi" w:cstheme="minorHAnsi"/>
          <w:lang w:val="en-US"/>
        </w:rPr>
      </w:pPr>
      <w:r>
        <w:rPr>
          <w:rFonts w:asciiTheme="minorHAnsi" w:hAnsiTheme="minorHAnsi" w:cstheme="minorHAnsi"/>
          <w:iCs/>
          <w:lang w:val="en-US"/>
        </w:rPr>
        <w:t>In</w:t>
      </w:r>
      <w:r w:rsidRPr="006B7280">
        <w:rPr>
          <w:rFonts w:asciiTheme="minorHAnsi" w:hAnsiTheme="minorHAnsi" w:cstheme="minorHAnsi"/>
          <w:iCs/>
          <w:lang w:val="en-US"/>
        </w:rPr>
        <w:t xml:space="preserve"> </w:t>
      </w:r>
      <w:r>
        <w:rPr>
          <w:rFonts w:asciiTheme="minorHAnsi" w:hAnsiTheme="minorHAnsi" w:cstheme="minorHAnsi"/>
          <w:iCs/>
          <w:lang w:val="en-US"/>
        </w:rPr>
        <w:t>the</w:t>
      </w:r>
      <w:r w:rsidRPr="006B7280">
        <w:rPr>
          <w:rFonts w:asciiTheme="minorHAnsi" w:hAnsiTheme="minorHAnsi" w:cstheme="minorHAnsi"/>
          <w:iCs/>
          <w:lang w:val="en-US"/>
        </w:rPr>
        <w:t xml:space="preserve"> </w:t>
      </w:r>
      <w:r>
        <w:rPr>
          <w:rFonts w:asciiTheme="minorHAnsi" w:hAnsiTheme="minorHAnsi" w:cstheme="minorHAnsi"/>
          <w:iCs/>
          <w:lang w:val="en-US"/>
        </w:rPr>
        <w:t>writings</w:t>
      </w:r>
      <w:r w:rsidRPr="006B7280">
        <w:rPr>
          <w:rFonts w:asciiTheme="minorHAnsi" w:hAnsiTheme="minorHAnsi" w:cstheme="minorHAnsi"/>
          <w:iCs/>
          <w:lang w:val="en-US"/>
        </w:rPr>
        <w:t xml:space="preserve"> </w:t>
      </w:r>
      <w:r>
        <w:rPr>
          <w:rFonts w:asciiTheme="minorHAnsi" w:hAnsiTheme="minorHAnsi" w:cstheme="minorHAnsi"/>
          <w:iCs/>
          <w:lang w:val="en-US"/>
        </w:rPr>
        <w:t>of</w:t>
      </w:r>
      <w:r w:rsidRPr="006B7280">
        <w:rPr>
          <w:rFonts w:asciiTheme="minorHAnsi" w:hAnsiTheme="minorHAnsi" w:cstheme="minorHAnsi"/>
          <w:iCs/>
          <w:lang w:val="en-US"/>
        </w:rPr>
        <w:t xml:space="preserve"> </w:t>
      </w:r>
      <w:r>
        <w:rPr>
          <w:rFonts w:asciiTheme="minorHAnsi" w:hAnsiTheme="minorHAnsi" w:cstheme="minorHAnsi"/>
          <w:iCs/>
          <w:lang w:val="en-US"/>
        </w:rPr>
        <w:t>other</w:t>
      </w:r>
      <w:r w:rsidRPr="006B7280">
        <w:rPr>
          <w:rFonts w:asciiTheme="minorHAnsi" w:hAnsiTheme="minorHAnsi" w:cstheme="minorHAnsi"/>
          <w:iCs/>
          <w:lang w:val="en-US"/>
        </w:rPr>
        <w:t xml:space="preserve"> </w:t>
      </w:r>
      <w:r>
        <w:rPr>
          <w:rFonts w:asciiTheme="minorHAnsi" w:hAnsiTheme="minorHAnsi" w:cstheme="minorHAnsi"/>
          <w:iCs/>
          <w:lang w:val="en-US"/>
        </w:rPr>
        <w:t>New</w:t>
      </w:r>
      <w:r w:rsidRPr="006B7280">
        <w:rPr>
          <w:rFonts w:asciiTheme="minorHAnsi" w:hAnsiTheme="minorHAnsi" w:cstheme="minorHAnsi"/>
          <w:iCs/>
          <w:lang w:val="en-US"/>
        </w:rPr>
        <w:t xml:space="preserve"> </w:t>
      </w:r>
      <w:r>
        <w:rPr>
          <w:rFonts w:asciiTheme="minorHAnsi" w:hAnsiTheme="minorHAnsi" w:cstheme="minorHAnsi"/>
          <w:iCs/>
          <w:lang w:val="en-US"/>
        </w:rPr>
        <w:t>Testament</w:t>
      </w:r>
      <w:r w:rsidRPr="006B7280">
        <w:rPr>
          <w:rFonts w:asciiTheme="minorHAnsi" w:hAnsiTheme="minorHAnsi" w:cstheme="minorHAnsi"/>
          <w:iCs/>
          <w:lang w:val="en-US"/>
        </w:rPr>
        <w:t xml:space="preserve"> </w:t>
      </w:r>
      <w:r>
        <w:rPr>
          <w:rFonts w:asciiTheme="minorHAnsi" w:hAnsiTheme="minorHAnsi" w:cstheme="minorHAnsi"/>
          <w:iCs/>
          <w:lang w:val="en-US"/>
        </w:rPr>
        <w:t>authors</w:t>
      </w:r>
      <w:r w:rsidRPr="006B7280">
        <w:rPr>
          <w:rFonts w:asciiTheme="minorHAnsi" w:hAnsiTheme="minorHAnsi" w:cstheme="minorHAnsi"/>
          <w:iCs/>
          <w:lang w:val="en-US"/>
        </w:rPr>
        <w:t xml:space="preserve">, </w:t>
      </w:r>
      <w:r>
        <w:rPr>
          <w:rFonts w:asciiTheme="minorHAnsi" w:hAnsiTheme="minorHAnsi" w:cstheme="minorHAnsi"/>
          <w:iCs/>
          <w:lang w:val="en-US"/>
        </w:rPr>
        <w:t>we</w:t>
      </w:r>
      <w:r w:rsidRPr="006B7280">
        <w:rPr>
          <w:rFonts w:asciiTheme="minorHAnsi" w:hAnsiTheme="minorHAnsi" w:cstheme="minorHAnsi"/>
          <w:iCs/>
          <w:lang w:val="en-US"/>
        </w:rPr>
        <w:t xml:space="preserve"> </w:t>
      </w:r>
      <w:r>
        <w:rPr>
          <w:rFonts w:asciiTheme="minorHAnsi" w:hAnsiTheme="minorHAnsi" w:cstheme="minorHAnsi"/>
          <w:iCs/>
          <w:lang w:val="en-US"/>
        </w:rPr>
        <w:t>noted</w:t>
      </w:r>
      <w:r w:rsidRPr="006B7280">
        <w:rPr>
          <w:rFonts w:asciiTheme="minorHAnsi" w:hAnsiTheme="minorHAnsi" w:cstheme="minorHAnsi"/>
          <w:iCs/>
          <w:lang w:val="en-US"/>
        </w:rPr>
        <w:t xml:space="preserve"> </w:t>
      </w:r>
      <w:r>
        <w:rPr>
          <w:rFonts w:asciiTheme="minorHAnsi" w:hAnsiTheme="minorHAnsi" w:cstheme="minorHAnsi"/>
          <w:iCs/>
          <w:lang w:val="en-US"/>
        </w:rPr>
        <w:t>that</w:t>
      </w:r>
      <w:r w:rsidRPr="006B7280">
        <w:rPr>
          <w:rFonts w:asciiTheme="minorHAnsi" w:hAnsiTheme="minorHAnsi" w:cstheme="minorHAnsi"/>
          <w:iCs/>
          <w:lang w:val="en-US"/>
        </w:rPr>
        <w:t xml:space="preserve"> </w:t>
      </w:r>
      <w:r>
        <w:rPr>
          <w:rFonts w:asciiTheme="minorHAnsi" w:hAnsiTheme="minorHAnsi" w:cstheme="minorHAnsi"/>
          <w:iCs/>
          <w:lang w:val="en-US"/>
        </w:rPr>
        <w:t>salvation</w:t>
      </w:r>
      <w:r w:rsidRPr="006B7280">
        <w:rPr>
          <w:rFonts w:asciiTheme="minorHAnsi" w:hAnsiTheme="minorHAnsi" w:cstheme="minorHAnsi"/>
          <w:iCs/>
          <w:lang w:val="en-US"/>
        </w:rPr>
        <w:t xml:space="preserve"> </w:t>
      </w:r>
      <w:proofErr w:type="gramStart"/>
      <w:r>
        <w:rPr>
          <w:rFonts w:asciiTheme="minorHAnsi" w:hAnsiTheme="minorHAnsi" w:cstheme="minorHAnsi"/>
          <w:iCs/>
          <w:lang w:val="en-US"/>
        </w:rPr>
        <w:t>can</w:t>
      </w:r>
      <w:proofErr w:type="gramEnd"/>
      <w:r w:rsidRPr="006B7280">
        <w:rPr>
          <w:rFonts w:asciiTheme="minorHAnsi" w:hAnsiTheme="minorHAnsi" w:cstheme="minorHAnsi"/>
          <w:iCs/>
          <w:lang w:val="en-US"/>
        </w:rPr>
        <w:t xml:space="preserve"> </w:t>
      </w:r>
      <w:r>
        <w:rPr>
          <w:rFonts w:asciiTheme="minorHAnsi" w:hAnsiTheme="minorHAnsi" w:cstheme="minorHAnsi"/>
          <w:iCs/>
          <w:lang w:val="en-US"/>
        </w:rPr>
        <w:t>apply</w:t>
      </w:r>
      <w:r w:rsidRPr="006B7280">
        <w:rPr>
          <w:rFonts w:asciiTheme="minorHAnsi" w:hAnsiTheme="minorHAnsi" w:cstheme="minorHAnsi"/>
          <w:iCs/>
          <w:lang w:val="en-US"/>
        </w:rPr>
        <w:t xml:space="preserve"> </w:t>
      </w:r>
      <w:r>
        <w:rPr>
          <w:rFonts w:asciiTheme="minorHAnsi" w:hAnsiTheme="minorHAnsi" w:cstheme="minorHAnsi"/>
          <w:iCs/>
          <w:lang w:val="en-US"/>
        </w:rPr>
        <w:t>to</w:t>
      </w:r>
      <w:r w:rsidRPr="006B7280">
        <w:rPr>
          <w:rFonts w:asciiTheme="minorHAnsi" w:hAnsiTheme="minorHAnsi" w:cstheme="minorHAnsi"/>
          <w:iCs/>
          <w:lang w:val="en-US"/>
        </w:rPr>
        <w:t xml:space="preserve"> </w:t>
      </w:r>
      <w:r>
        <w:rPr>
          <w:rFonts w:asciiTheme="minorHAnsi" w:hAnsiTheme="minorHAnsi" w:cstheme="minorHAnsi"/>
          <w:iCs/>
          <w:lang w:val="en-US"/>
        </w:rPr>
        <w:t>different times: past, present, and future. Paul</w:t>
      </w:r>
      <w:r w:rsidRPr="006B7280">
        <w:rPr>
          <w:rFonts w:asciiTheme="minorHAnsi" w:hAnsiTheme="minorHAnsi" w:cstheme="minorHAnsi"/>
          <w:iCs/>
          <w:lang w:val="en-US"/>
        </w:rPr>
        <w:t xml:space="preserve"> </w:t>
      </w:r>
      <w:r>
        <w:rPr>
          <w:rFonts w:asciiTheme="minorHAnsi" w:hAnsiTheme="minorHAnsi" w:cstheme="minorHAnsi"/>
          <w:iCs/>
          <w:lang w:val="en-US"/>
        </w:rPr>
        <w:t>treats salvation in the same manner</w:t>
      </w:r>
      <w:r w:rsidRPr="006B7280">
        <w:rPr>
          <w:rFonts w:asciiTheme="minorHAnsi" w:hAnsiTheme="minorHAnsi" w:cstheme="minorHAnsi"/>
          <w:iCs/>
          <w:lang w:val="en-US"/>
        </w:rPr>
        <w:t>.</w:t>
      </w:r>
      <w:r>
        <w:rPr>
          <w:rFonts w:asciiTheme="minorHAnsi" w:hAnsiTheme="minorHAnsi" w:cstheme="minorHAnsi"/>
          <w:iCs/>
          <w:lang w:val="en-US"/>
        </w:rPr>
        <w:t xml:space="preserve"> Regarding</w:t>
      </w:r>
      <w:r w:rsidRPr="006B7280">
        <w:rPr>
          <w:rFonts w:asciiTheme="minorHAnsi" w:hAnsiTheme="minorHAnsi" w:cstheme="minorHAnsi"/>
          <w:iCs/>
          <w:lang w:val="en-US"/>
        </w:rPr>
        <w:t xml:space="preserve"> </w:t>
      </w:r>
      <w:proofErr w:type="gramStart"/>
      <w:r>
        <w:rPr>
          <w:rFonts w:asciiTheme="minorHAnsi" w:hAnsiTheme="minorHAnsi" w:cstheme="minorHAnsi"/>
          <w:iCs/>
          <w:lang w:val="en-US"/>
        </w:rPr>
        <w:t>salvation</w:t>
      </w:r>
      <w:r w:rsidRPr="006B7280">
        <w:rPr>
          <w:rFonts w:asciiTheme="minorHAnsi" w:hAnsiTheme="minorHAnsi" w:cstheme="minorHAnsi"/>
          <w:iCs/>
          <w:lang w:val="en-US"/>
        </w:rPr>
        <w:t>’</w:t>
      </w:r>
      <w:r>
        <w:rPr>
          <w:rFonts w:asciiTheme="minorHAnsi" w:hAnsiTheme="minorHAnsi" w:cstheme="minorHAnsi"/>
          <w:iCs/>
          <w:lang w:val="en-US"/>
        </w:rPr>
        <w:t>s</w:t>
      </w:r>
      <w:proofErr w:type="gramEnd"/>
      <w:r w:rsidRPr="006B7280">
        <w:rPr>
          <w:rFonts w:asciiTheme="minorHAnsi" w:hAnsiTheme="minorHAnsi" w:cstheme="minorHAnsi"/>
          <w:iCs/>
          <w:lang w:val="en-US"/>
        </w:rPr>
        <w:t xml:space="preserve"> </w:t>
      </w:r>
      <w:r>
        <w:rPr>
          <w:rFonts w:asciiTheme="minorHAnsi" w:hAnsiTheme="minorHAnsi" w:cstheme="minorHAnsi"/>
          <w:iCs/>
          <w:lang w:val="en-US"/>
        </w:rPr>
        <w:t>past</w:t>
      </w:r>
      <w:r w:rsidRPr="006B7280">
        <w:rPr>
          <w:rFonts w:asciiTheme="minorHAnsi" w:hAnsiTheme="minorHAnsi" w:cstheme="minorHAnsi"/>
          <w:iCs/>
          <w:lang w:val="en-US"/>
        </w:rPr>
        <w:t xml:space="preserve"> </w:t>
      </w:r>
      <w:r>
        <w:rPr>
          <w:rFonts w:asciiTheme="minorHAnsi" w:hAnsiTheme="minorHAnsi" w:cstheme="minorHAnsi"/>
          <w:iCs/>
          <w:lang w:val="en-US"/>
        </w:rPr>
        <w:t>aspect</w:t>
      </w:r>
      <w:r w:rsidRPr="006B7280">
        <w:rPr>
          <w:rFonts w:asciiTheme="minorHAnsi" w:hAnsiTheme="minorHAnsi" w:cstheme="minorHAnsi"/>
          <w:iCs/>
          <w:lang w:val="en-US"/>
        </w:rPr>
        <w:t xml:space="preserve">, </w:t>
      </w:r>
      <w:r>
        <w:rPr>
          <w:rFonts w:asciiTheme="minorHAnsi" w:hAnsiTheme="minorHAnsi" w:cstheme="minorHAnsi"/>
          <w:iCs/>
          <w:lang w:val="en-US"/>
        </w:rPr>
        <w:t>redemption</w:t>
      </w:r>
      <w:r w:rsidRPr="006B7280">
        <w:rPr>
          <w:rFonts w:asciiTheme="minorHAnsi" w:hAnsiTheme="minorHAnsi" w:cstheme="minorHAnsi"/>
          <w:iCs/>
          <w:lang w:val="en-US"/>
        </w:rPr>
        <w:t xml:space="preserve"> </w:t>
      </w:r>
      <w:r>
        <w:rPr>
          <w:rFonts w:asciiTheme="minorHAnsi" w:hAnsiTheme="minorHAnsi" w:cstheme="minorHAnsi"/>
          <w:iCs/>
          <w:lang w:val="en-US"/>
        </w:rPr>
        <w:t>in</w:t>
      </w:r>
      <w:r w:rsidRPr="006B7280">
        <w:rPr>
          <w:rFonts w:asciiTheme="minorHAnsi" w:hAnsiTheme="minorHAnsi" w:cstheme="minorHAnsi"/>
          <w:iCs/>
          <w:lang w:val="en-US"/>
        </w:rPr>
        <w:t xml:space="preserve"> </w:t>
      </w:r>
      <w:r>
        <w:rPr>
          <w:rFonts w:asciiTheme="minorHAnsi" w:hAnsiTheme="minorHAnsi" w:cstheme="minorHAnsi"/>
          <w:iCs/>
          <w:lang w:val="en-US"/>
        </w:rPr>
        <w:t>Christ</w:t>
      </w:r>
      <w:r w:rsidRPr="006B7280">
        <w:rPr>
          <w:rFonts w:asciiTheme="minorHAnsi" w:hAnsiTheme="minorHAnsi" w:cstheme="minorHAnsi"/>
          <w:iCs/>
          <w:lang w:val="en-US"/>
        </w:rPr>
        <w:t xml:space="preserve"> </w:t>
      </w:r>
      <w:r>
        <w:rPr>
          <w:rFonts w:asciiTheme="minorHAnsi" w:hAnsiTheme="minorHAnsi" w:cstheme="minorHAnsi"/>
          <w:iCs/>
          <w:lang w:val="en-US"/>
        </w:rPr>
        <w:t>provides</w:t>
      </w:r>
      <w:r w:rsidRPr="006B7280">
        <w:rPr>
          <w:rFonts w:asciiTheme="minorHAnsi" w:hAnsiTheme="minorHAnsi" w:cstheme="minorHAnsi"/>
          <w:iCs/>
          <w:lang w:val="en-US"/>
        </w:rPr>
        <w:t xml:space="preserve"> </w:t>
      </w:r>
      <w:r>
        <w:rPr>
          <w:rFonts w:asciiTheme="minorHAnsi" w:hAnsiTheme="minorHAnsi" w:cstheme="minorHAnsi"/>
          <w:iCs/>
          <w:lang w:val="en-US"/>
        </w:rPr>
        <w:t>the believer with forgiveness of sins and justification before God</w:t>
      </w:r>
      <w:r>
        <w:rPr>
          <w:rFonts w:asciiTheme="minorHAnsi" w:hAnsiTheme="minorHAnsi" w:cstheme="minorHAnsi"/>
          <w:lang w:val="en-US"/>
        </w:rPr>
        <w:t>: “H</w:t>
      </w:r>
      <w:r w:rsidRPr="006B7280">
        <w:rPr>
          <w:rFonts w:asciiTheme="minorHAnsi" w:hAnsiTheme="minorHAnsi" w:cstheme="minorHAnsi"/>
          <w:lang w:val="en-US"/>
        </w:rPr>
        <w:t>aving been justified by faith, we have peace with God through our Lord Jesus Christ</w:t>
      </w:r>
      <w:r>
        <w:rPr>
          <w:rFonts w:asciiTheme="minorHAnsi" w:hAnsiTheme="minorHAnsi" w:cstheme="minorHAnsi"/>
          <w:lang w:val="en-US"/>
        </w:rPr>
        <w:t xml:space="preserve">” </w:t>
      </w:r>
      <w:r w:rsidRPr="006B7280">
        <w:rPr>
          <w:rFonts w:asciiTheme="minorHAnsi" w:hAnsiTheme="minorHAnsi" w:cstheme="minorHAnsi"/>
          <w:lang w:val="en-US"/>
        </w:rPr>
        <w:t xml:space="preserve">(Rom 5:1). </w:t>
      </w:r>
      <w:r>
        <w:rPr>
          <w:rFonts w:asciiTheme="minorHAnsi" w:hAnsiTheme="minorHAnsi" w:cstheme="minorHAnsi"/>
          <w:lang w:val="en-US"/>
        </w:rPr>
        <w:t>Moreover</w:t>
      </w:r>
      <w:r w:rsidRPr="006B7280">
        <w:rPr>
          <w:rFonts w:asciiTheme="minorHAnsi" w:hAnsiTheme="minorHAnsi" w:cstheme="minorHAnsi"/>
          <w:lang w:val="en-US"/>
        </w:rPr>
        <w:t xml:space="preserve">, </w:t>
      </w:r>
      <w:r>
        <w:rPr>
          <w:rFonts w:asciiTheme="minorHAnsi" w:hAnsiTheme="minorHAnsi" w:cstheme="minorHAnsi"/>
          <w:lang w:val="en-US"/>
        </w:rPr>
        <w:t>Paul</w:t>
      </w:r>
      <w:r w:rsidRPr="006B7280">
        <w:rPr>
          <w:rFonts w:asciiTheme="minorHAnsi" w:hAnsiTheme="minorHAnsi" w:cstheme="minorHAnsi"/>
          <w:lang w:val="en-US"/>
        </w:rPr>
        <w:t xml:space="preserve"> </w:t>
      </w:r>
      <w:r>
        <w:rPr>
          <w:rFonts w:asciiTheme="minorHAnsi" w:hAnsiTheme="minorHAnsi" w:cstheme="minorHAnsi"/>
          <w:lang w:val="en-US"/>
        </w:rPr>
        <w:t>also</w:t>
      </w:r>
      <w:r w:rsidRPr="006B7280">
        <w:rPr>
          <w:rFonts w:asciiTheme="minorHAnsi" w:hAnsiTheme="minorHAnsi" w:cstheme="minorHAnsi"/>
          <w:lang w:val="en-US"/>
        </w:rPr>
        <w:t xml:space="preserve"> </w:t>
      </w:r>
      <w:r>
        <w:rPr>
          <w:rFonts w:asciiTheme="minorHAnsi" w:hAnsiTheme="minorHAnsi" w:cstheme="minorHAnsi"/>
          <w:lang w:val="en-US"/>
        </w:rPr>
        <w:t>claims</w:t>
      </w:r>
      <w:r w:rsidRPr="006B7280">
        <w:rPr>
          <w:rFonts w:asciiTheme="minorHAnsi" w:hAnsiTheme="minorHAnsi" w:cstheme="minorHAnsi"/>
          <w:lang w:val="en-US"/>
        </w:rPr>
        <w:t xml:space="preserve"> </w:t>
      </w:r>
      <w:r>
        <w:rPr>
          <w:rFonts w:asciiTheme="minorHAnsi" w:hAnsiTheme="minorHAnsi" w:cstheme="minorHAnsi"/>
          <w:lang w:val="en-US"/>
        </w:rPr>
        <w:t>that</w:t>
      </w:r>
      <w:r w:rsidRPr="006B7280">
        <w:rPr>
          <w:rFonts w:asciiTheme="minorHAnsi" w:hAnsiTheme="minorHAnsi" w:cstheme="minorHAnsi"/>
          <w:lang w:val="en-US"/>
        </w:rPr>
        <w:t xml:space="preserve"> </w:t>
      </w:r>
      <w:r>
        <w:rPr>
          <w:rFonts w:asciiTheme="minorHAnsi" w:hAnsiTheme="minorHAnsi" w:cstheme="minorHAnsi"/>
          <w:lang w:val="en-US"/>
        </w:rPr>
        <w:t>we</w:t>
      </w:r>
      <w:r w:rsidRPr="006B7280">
        <w:rPr>
          <w:rFonts w:asciiTheme="minorHAnsi" w:hAnsiTheme="minorHAnsi" w:cstheme="minorHAnsi"/>
          <w:lang w:val="en-US"/>
        </w:rPr>
        <w:t xml:space="preserve"> </w:t>
      </w:r>
      <w:r>
        <w:rPr>
          <w:rFonts w:asciiTheme="minorHAnsi" w:hAnsiTheme="minorHAnsi" w:cstheme="minorHAnsi"/>
          <w:lang w:val="en-US"/>
        </w:rPr>
        <w:t>“</w:t>
      </w:r>
      <w:r w:rsidRPr="006B7280">
        <w:rPr>
          <w:rFonts w:asciiTheme="minorHAnsi" w:hAnsiTheme="minorHAnsi" w:cstheme="minorHAnsi"/>
          <w:lang w:val="en-US"/>
        </w:rPr>
        <w:t>have now received the reconciliation</w:t>
      </w:r>
      <w:r>
        <w:rPr>
          <w:rFonts w:asciiTheme="minorHAnsi" w:hAnsiTheme="minorHAnsi" w:cstheme="minorHAnsi"/>
          <w:lang w:val="en-US"/>
        </w:rPr>
        <w:t>”</w:t>
      </w:r>
      <w:r w:rsidRPr="006B7280">
        <w:rPr>
          <w:rFonts w:asciiTheme="minorHAnsi" w:hAnsiTheme="minorHAnsi" w:cstheme="minorHAnsi"/>
          <w:lang w:val="en-US"/>
        </w:rPr>
        <w:t xml:space="preserve"> (Rom 5:11). </w:t>
      </w:r>
      <w:proofErr w:type="gramStart"/>
      <w:r>
        <w:rPr>
          <w:rFonts w:asciiTheme="minorHAnsi" w:hAnsiTheme="minorHAnsi" w:cstheme="minorHAnsi"/>
          <w:lang w:val="en-US"/>
        </w:rPr>
        <w:t>Also</w:t>
      </w:r>
      <w:proofErr w:type="gramEnd"/>
      <w:r w:rsidRPr="003A6049">
        <w:rPr>
          <w:rFonts w:asciiTheme="minorHAnsi" w:hAnsiTheme="minorHAnsi" w:cstheme="minorHAnsi"/>
          <w:lang w:val="en-US"/>
        </w:rPr>
        <w:t xml:space="preserve"> </w:t>
      </w:r>
      <w:r>
        <w:rPr>
          <w:rFonts w:asciiTheme="minorHAnsi" w:hAnsiTheme="minorHAnsi" w:cstheme="minorHAnsi"/>
          <w:lang w:val="en-US"/>
        </w:rPr>
        <w:t>see</w:t>
      </w:r>
      <w:r w:rsidRPr="003A6049">
        <w:rPr>
          <w:rFonts w:asciiTheme="minorHAnsi" w:hAnsiTheme="minorHAnsi" w:cstheme="minorHAnsi"/>
          <w:lang w:val="en-US"/>
        </w:rPr>
        <w:t xml:space="preserve"> </w:t>
      </w:r>
      <w:r w:rsidRPr="003A6049">
        <w:rPr>
          <w:rFonts w:asciiTheme="minorHAnsi" w:eastAsia="MS Mincho" w:hAnsiTheme="minorHAnsi" w:cstheme="minorHAnsi"/>
          <w:lang w:val="en-US" w:eastAsia="ja-JP"/>
        </w:rPr>
        <w:t>Eph</w:t>
      </w:r>
      <w:r>
        <w:rPr>
          <w:rFonts w:asciiTheme="minorHAnsi" w:eastAsia="MS Mincho" w:hAnsiTheme="minorHAnsi" w:cstheme="minorHAnsi"/>
          <w:lang w:val="en-US" w:eastAsia="ja-JP"/>
        </w:rPr>
        <w:t>esians</w:t>
      </w:r>
      <w:r w:rsidRPr="003A6049">
        <w:rPr>
          <w:rFonts w:asciiTheme="minorHAnsi" w:eastAsia="MS Mincho" w:hAnsiTheme="minorHAnsi" w:cstheme="minorHAnsi"/>
          <w:lang w:val="en-US" w:eastAsia="ja-JP"/>
        </w:rPr>
        <w:t xml:space="preserve"> 2:5-8 </w:t>
      </w:r>
      <w:r>
        <w:rPr>
          <w:rFonts w:asciiTheme="minorHAnsi" w:eastAsia="MS Mincho" w:hAnsiTheme="minorHAnsi" w:cstheme="minorHAnsi"/>
          <w:lang w:val="en-US" w:eastAsia="ja-JP"/>
        </w:rPr>
        <w:t>and</w:t>
      </w:r>
      <w:r w:rsidRPr="003A6049">
        <w:rPr>
          <w:rFonts w:asciiTheme="minorHAnsi" w:eastAsia="MS Mincho" w:hAnsiTheme="minorHAnsi" w:cstheme="minorHAnsi"/>
          <w:lang w:val="en-US" w:eastAsia="ja-JP"/>
        </w:rPr>
        <w:t xml:space="preserve"> Tit</w:t>
      </w:r>
      <w:r>
        <w:rPr>
          <w:rFonts w:asciiTheme="minorHAnsi" w:eastAsia="MS Mincho" w:hAnsiTheme="minorHAnsi" w:cstheme="minorHAnsi"/>
          <w:lang w:val="en-US" w:eastAsia="ja-JP"/>
        </w:rPr>
        <w:t>us</w:t>
      </w:r>
      <w:r w:rsidRPr="003A6049">
        <w:rPr>
          <w:rFonts w:asciiTheme="minorHAnsi" w:eastAsia="MS Mincho" w:hAnsiTheme="minorHAnsi" w:cstheme="minorHAnsi"/>
          <w:lang w:val="en-US" w:eastAsia="ja-JP"/>
        </w:rPr>
        <w:t xml:space="preserve"> 3:5-8.</w:t>
      </w:r>
      <w:r w:rsidRPr="00391F85">
        <w:rPr>
          <w:rStyle w:val="FootnoteReference"/>
          <w:rFonts w:asciiTheme="minorHAnsi" w:hAnsiTheme="minorHAnsi" w:cstheme="minorHAnsi"/>
          <w:sz w:val="24"/>
        </w:rPr>
        <w:footnoteReference w:id="64"/>
      </w:r>
      <w:r w:rsidRPr="003A6049">
        <w:rPr>
          <w:rFonts w:asciiTheme="minorHAnsi" w:hAnsiTheme="minorHAnsi" w:cstheme="minorHAnsi"/>
          <w:lang w:val="en-US"/>
        </w:rPr>
        <w:t xml:space="preserve"> </w:t>
      </w:r>
    </w:p>
    <w:p w:rsidR="000E2E89" w:rsidRPr="006B7280" w:rsidRDefault="000E2E89" w:rsidP="000E2E89">
      <w:pPr>
        <w:ind w:firstLine="426"/>
        <w:rPr>
          <w:rFonts w:asciiTheme="minorHAnsi" w:hAnsiTheme="minorHAnsi" w:cstheme="minorHAnsi"/>
          <w:lang w:val="en-US"/>
        </w:rPr>
      </w:pPr>
      <w:r>
        <w:rPr>
          <w:rFonts w:asciiTheme="minorHAnsi" w:hAnsiTheme="minorHAnsi" w:cstheme="minorHAnsi"/>
          <w:lang w:val="en-US"/>
        </w:rPr>
        <w:t>Regarding</w:t>
      </w:r>
      <w:r w:rsidRPr="006B7280">
        <w:rPr>
          <w:rFonts w:asciiTheme="minorHAnsi" w:hAnsiTheme="minorHAnsi" w:cstheme="minorHAnsi"/>
          <w:lang w:val="en-US"/>
        </w:rPr>
        <w:t xml:space="preserve"> </w:t>
      </w:r>
      <w:r>
        <w:rPr>
          <w:rFonts w:asciiTheme="minorHAnsi" w:hAnsiTheme="minorHAnsi" w:cstheme="minorHAnsi"/>
          <w:lang w:val="en-US"/>
        </w:rPr>
        <w:t>salvation</w:t>
      </w:r>
      <w:r w:rsidRPr="006B7280">
        <w:rPr>
          <w:rFonts w:asciiTheme="minorHAnsi" w:hAnsiTheme="minorHAnsi" w:cstheme="minorHAnsi"/>
          <w:lang w:val="en-US"/>
        </w:rPr>
        <w:t xml:space="preserve"> </w:t>
      </w:r>
      <w:r>
        <w:rPr>
          <w:rFonts w:asciiTheme="minorHAnsi" w:hAnsiTheme="minorHAnsi" w:cstheme="minorHAnsi"/>
          <w:lang w:val="en-US"/>
        </w:rPr>
        <w:t>in</w:t>
      </w:r>
      <w:r w:rsidRPr="006B7280">
        <w:rPr>
          <w:rFonts w:asciiTheme="minorHAnsi" w:hAnsiTheme="minorHAnsi" w:cstheme="minorHAnsi"/>
          <w:lang w:val="en-US"/>
        </w:rPr>
        <w:t xml:space="preserve"> </w:t>
      </w:r>
      <w:r>
        <w:rPr>
          <w:rFonts w:asciiTheme="minorHAnsi" w:hAnsiTheme="minorHAnsi" w:cstheme="minorHAnsi"/>
          <w:lang w:val="en-US"/>
        </w:rPr>
        <w:t>the</w:t>
      </w:r>
      <w:r w:rsidRPr="006B7280">
        <w:rPr>
          <w:rFonts w:asciiTheme="minorHAnsi" w:hAnsiTheme="minorHAnsi" w:cstheme="minorHAnsi"/>
          <w:lang w:val="en-US"/>
        </w:rPr>
        <w:t xml:space="preserve"> </w:t>
      </w:r>
      <w:r>
        <w:rPr>
          <w:rFonts w:asciiTheme="minorHAnsi" w:hAnsiTheme="minorHAnsi" w:cstheme="minorHAnsi"/>
          <w:lang w:val="en-US"/>
        </w:rPr>
        <w:t>present</w:t>
      </w:r>
      <w:r w:rsidRPr="006B7280">
        <w:rPr>
          <w:rFonts w:asciiTheme="minorHAnsi" w:hAnsiTheme="minorHAnsi" w:cstheme="minorHAnsi"/>
          <w:lang w:val="en-US"/>
        </w:rPr>
        <w:t xml:space="preserve">, </w:t>
      </w:r>
      <w:r>
        <w:rPr>
          <w:rFonts w:asciiTheme="minorHAnsi" w:hAnsiTheme="minorHAnsi" w:cstheme="minorHAnsi"/>
          <w:lang w:val="en-US"/>
        </w:rPr>
        <w:t>we</w:t>
      </w:r>
      <w:r w:rsidRPr="006B7280">
        <w:rPr>
          <w:rFonts w:asciiTheme="minorHAnsi" w:hAnsiTheme="minorHAnsi" w:cstheme="minorHAnsi"/>
          <w:lang w:val="en-US"/>
        </w:rPr>
        <w:t xml:space="preserve"> </w:t>
      </w:r>
      <w:r>
        <w:rPr>
          <w:rFonts w:asciiTheme="minorHAnsi" w:hAnsiTheme="minorHAnsi" w:cstheme="minorHAnsi"/>
          <w:lang w:val="en-US"/>
        </w:rPr>
        <w:t>obtain</w:t>
      </w:r>
      <w:r w:rsidRPr="006B7280">
        <w:rPr>
          <w:rFonts w:asciiTheme="minorHAnsi" w:hAnsiTheme="minorHAnsi" w:cstheme="minorHAnsi"/>
          <w:lang w:val="en-US"/>
        </w:rPr>
        <w:t xml:space="preserve"> </w:t>
      </w:r>
      <w:r>
        <w:rPr>
          <w:rFonts w:asciiTheme="minorHAnsi" w:hAnsiTheme="minorHAnsi" w:cstheme="minorHAnsi"/>
          <w:lang w:val="en-US"/>
        </w:rPr>
        <w:t>deliverance</w:t>
      </w:r>
      <w:r w:rsidRPr="006B7280">
        <w:rPr>
          <w:rFonts w:asciiTheme="minorHAnsi" w:hAnsiTheme="minorHAnsi" w:cstheme="minorHAnsi"/>
          <w:lang w:val="en-US"/>
        </w:rPr>
        <w:t xml:space="preserve"> </w:t>
      </w:r>
      <w:r>
        <w:rPr>
          <w:rFonts w:asciiTheme="minorHAnsi" w:hAnsiTheme="minorHAnsi" w:cstheme="minorHAnsi"/>
          <w:lang w:val="en-US"/>
        </w:rPr>
        <w:t>from</w:t>
      </w:r>
      <w:r w:rsidRPr="006B7280">
        <w:rPr>
          <w:rFonts w:asciiTheme="minorHAnsi" w:hAnsiTheme="minorHAnsi" w:cstheme="minorHAnsi"/>
          <w:lang w:val="en-US"/>
        </w:rPr>
        <w:t xml:space="preserve"> </w:t>
      </w:r>
      <w:r>
        <w:rPr>
          <w:rFonts w:asciiTheme="minorHAnsi" w:hAnsiTheme="minorHAnsi" w:cstheme="minorHAnsi"/>
          <w:lang w:val="en-US"/>
        </w:rPr>
        <w:t>the</w:t>
      </w:r>
      <w:r w:rsidRPr="006B7280">
        <w:rPr>
          <w:rFonts w:asciiTheme="minorHAnsi" w:hAnsiTheme="minorHAnsi" w:cstheme="minorHAnsi"/>
          <w:lang w:val="en-US"/>
        </w:rPr>
        <w:t xml:space="preserve"> </w:t>
      </w:r>
      <w:r>
        <w:rPr>
          <w:rFonts w:asciiTheme="minorHAnsi" w:hAnsiTheme="minorHAnsi" w:cstheme="minorHAnsi"/>
          <w:lang w:val="en-US"/>
        </w:rPr>
        <w:t>power</w:t>
      </w:r>
      <w:r w:rsidRPr="006B7280">
        <w:rPr>
          <w:rFonts w:asciiTheme="minorHAnsi" w:hAnsiTheme="minorHAnsi" w:cstheme="minorHAnsi"/>
          <w:lang w:val="en-US"/>
        </w:rPr>
        <w:t xml:space="preserve"> </w:t>
      </w:r>
      <w:r>
        <w:rPr>
          <w:rFonts w:asciiTheme="minorHAnsi" w:hAnsiTheme="minorHAnsi" w:cstheme="minorHAnsi"/>
          <w:lang w:val="en-US"/>
        </w:rPr>
        <w:t>of</w:t>
      </w:r>
      <w:r w:rsidRPr="006B7280">
        <w:rPr>
          <w:rFonts w:asciiTheme="minorHAnsi" w:hAnsiTheme="minorHAnsi" w:cstheme="minorHAnsi"/>
          <w:lang w:val="en-US"/>
        </w:rPr>
        <w:t xml:space="preserve"> </w:t>
      </w:r>
      <w:r>
        <w:rPr>
          <w:rFonts w:asciiTheme="minorHAnsi" w:hAnsiTheme="minorHAnsi" w:cstheme="minorHAnsi"/>
          <w:lang w:val="en-US"/>
        </w:rPr>
        <w:t>sin</w:t>
      </w:r>
      <w:r w:rsidRPr="006B7280">
        <w:rPr>
          <w:rFonts w:asciiTheme="minorHAnsi" w:hAnsiTheme="minorHAnsi" w:cstheme="minorHAnsi"/>
          <w:lang w:val="en-US"/>
        </w:rPr>
        <w:t>.</w:t>
      </w:r>
      <w:r>
        <w:rPr>
          <w:rFonts w:asciiTheme="minorHAnsi" w:hAnsiTheme="minorHAnsi" w:cstheme="minorHAnsi"/>
          <w:lang w:val="en-US"/>
        </w:rPr>
        <w:t xml:space="preserve"> We</w:t>
      </w:r>
      <w:r w:rsidRPr="006B7280">
        <w:rPr>
          <w:rFonts w:asciiTheme="minorHAnsi" w:hAnsiTheme="minorHAnsi" w:cstheme="minorHAnsi"/>
          <w:lang w:val="en-US"/>
        </w:rPr>
        <w:t xml:space="preserve"> </w:t>
      </w:r>
      <w:r>
        <w:rPr>
          <w:rFonts w:asciiTheme="minorHAnsi" w:hAnsiTheme="minorHAnsi" w:cstheme="minorHAnsi"/>
          <w:lang w:val="en-US"/>
        </w:rPr>
        <w:t>read</w:t>
      </w:r>
      <w:r w:rsidRPr="006B7280">
        <w:rPr>
          <w:rFonts w:asciiTheme="minorHAnsi" w:hAnsiTheme="minorHAnsi" w:cstheme="minorHAnsi"/>
          <w:lang w:val="en-US"/>
        </w:rPr>
        <w:t xml:space="preserve"> </w:t>
      </w:r>
      <w:r>
        <w:rPr>
          <w:rFonts w:asciiTheme="minorHAnsi" w:hAnsiTheme="minorHAnsi" w:cstheme="minorHAnsi"/>
          <w:lang w:val="en-US"/>
        </w:rPr>
        <w:t>in</w:t>
      </w:r>
      <w:r w:rsidRPr="006B7280">
        <w:rPr>
          <w:rFonts w:asciiTheme="minorHAnsi" w:hAnsiTheme="minorHAnsi" w:cstheme="minorHAnsi"/>
          <w:lang w:val="en-US"/>
        </w:rPr>
        <w:t xml:space="preserve"> Tit</w:t>
      </w:r>
      <w:r>
        <w:rPr>
          <w:rFonts w:asciiTheme="minorHAnsi" w:hAnsiTheme="minorHAnsi" w:cstheme="minorHAnsi"/>
          <w:lang w:val="en-US"/>
        </w:rPr>
        <w:t>us</w:t>
      </w:r>
      <w:r w:rsidRPr="006B7280">
        <w:rPr>
          <w:rFonts w:asciiTheme="minorHAnsi" w:hAnsiTheme="minorHAnsi" w:cstheme="minorHAnsi"/>
          <w:lang w:val="en-US"/>
        </w:rPr>
        <w:t xml:space="preserve"> 2:14, “</w:t>
      </w:r>
      <w:r>
        <w:rPr>
          <w:rFonts w:asciiTheme="minorHAnsi" w:hAnsiTheme="minorHAnsi" w:cstheme="minorHAnsi"/>
          <w:lang w:val="en-US"/>
        </w:rPr>
        <w:t>W</w:t>
      </w:r>
      <w:r w:rsidRPr="006B7280">
        <w:rPr>
          <w:rFonts w:asciiTheme="minorHAnsi" w:hAnsiTheme="minorHAnsi" w:cstheme="minorHAnsi"/>
          <w:lang w:val="en-US"/>
        </w:rPr>
        <w:t>ho gave Himself for us to redeem us from every lawless deed, and to purify for Himself a people for His own possession, zealous for good deeds</w:t>
      </w:r>
      <w:r>
        <w:rPr>
          <w:rFonts w:asciiTheme="minorHAnsi" w:hAnsiTheme="minorHAnsi" w:cstheme="minorHAnsi"/>
          <w:lang w:val="en-US"/>
        </w:rPr>
        <w:t xml:space="preserve">.” Furthermore, Paul writes in </w:t>
      </w:r>
      <w:r w:rsidRPr="006B7280">
        <w:rPr>
          <w:rFonts w:asciiTheme="minorHAnsi" w:hAnsiTheme="minorHAnsi" w:cstheme="minorHAnsi"/>
          <w:lang w:val="en-US"/>
        </w:rPr>
        <w:t>Rom</w:t>
      </w:r>
      <w:r>
        <w:rPr>
          <w:rFonts w:asciiTheme="minorHAnsi" w:hAnsiTheme="minorHAnsi" w:cstheme="minorHAnsi"/>
          <w:lang w:val="en-US"/>
        </w:rPr>
        <w:t>ans</w:t>
      </w:r>
      <w:r w:rsidRPr="006B7280">
        <w:rPr>
          <w:rFonts w:asciiTheme="minorHAnsi" w:hAnsiTheme="minorHAnsi" w:cstheme="minorHAnsi"/>
          <w:lang w:val="en-US"/>
        </w:rPr>
        <w:t xml:space="preserve"> </w:t>
      </w:r>
      <w:proofErr w:type="gramStart"/>
      <w:r w:rsidRPr="006B7280">
        <w:rPr>
          <w:rFonts w:asciiTheme="minorHAnsi" w:hAnsiTheme="minorHAnsi" w:cstheme="minorHAnsi"/>
          <w:lang w:val="en-US"/>
        </w:rPr>
        <w:t>6:</w:t>
      </w:r>
      <w:proofErr w:type="gramEnd"/>
      <w:r w:rsidRPr="006B7280">
        <w:rPr>
          <w:rFonts w:asciiTheme="minorHAnsi" w:hAnsiTheme="minorHAnsi" w:cstheme="minorHAnsi"/>
          <w:lang w:val="en-US"/>
        </w:rPr>
        <w:t>18</w:t>
      </w:r>
      <w:r>
        <w:rPr>
          <w:rFonts w:asciiTheme="minorHAnsi" w:hAnsiTheme="minorHAnsi" w:cstheme="minorHAnsi"/>
          <w:lang w:val="en-US"/>
        </w:rPr>
        <w:t>, “H</w:t>
      </w:r>
      <w:r w:rsidRPr="006B7280">
        <w:rPr>
          <w:rFonts w:asciiTheme="minorHAnsi" w:hAnsiTheme="minorHAnsi" w:cstheme="minorHAnsi"/>
          <w:lang w:val="en-US"/>
        </w:rPr>
        <w:t>aving been freed from sin, you became slaves of righteousness</w:t>
      </w:r>
      <w:r>
        <w:rPr>
          <w:rFonts w:asciiTheme="minorHAnsi" w:hAnsiTheme="minorHAnsi" w:cstheme="minorHAnsi"/>
          <w:lang w:val="en-US"/>
        </w:rPr>
        <w:t>.” Thanks</w:t>
      </w:r>
      <w:r w:rsidRPr="006B7280">
        <w:rPr>
          <w:rFonts w:asciiTheme="minorHAnsi" w:hAnsiTheme="minorHAnsi" w:cstheme="minorHAnsi"/>
          <w:lang w:val="en-US"/>
        </w:rPr>
        <w:t xml:space="preserve"> </w:t>
      </w:r>
      <w:r>
        <w:rPr>
          <w:rFonts w:asciiTheme="minorHAnsi" w:hAnsiTheme="minorHAnsi" w:cstheme="minorHAnsi"/>
          <w:lang w:val="en-US"/>
        </w:rPr>
        <w:t>to</w:t>
      </w:r>
      <w:r w:rsidRPr="006B7280">
        <w:rPr>
          <w:rFonts w:asciiTheme="minorHAnsi" w:hAnsiTheme="minorHAnsi" w:cstheme="minorHAnsi"/>
          <w:lang w:val="en-US"/>
        </w:rPr>
        <w:t xml:space="preserve"> </w:t>
      </w:r>
      <w:r>
        <w:rPr>
          <w:rFonts w:asciiTheme="minorHAnsi" w:hAnsiTheme="minorHAnsi" w:cstheme="minorHAnsi"/>
          <w:lang w:val="en-US"/>
        </w:rPr>
        <w:t>salvation</w:t>
      </w:r>
      <w:r w:rsidRPr="006B7280">
        <w:rPr>
          <w:rFonts w:asciiTheme="minorHAnsi" w:hAnsiTheme="minorHAnsi" w:cstheme="minorHAnsi"/>
          <w:lang w:val="en-US"/>
        </w:rPr>
        <w:t xml:space="preserve"> </w:t>
      </w:r>
      <w:r>
        <w:rPr>
          <w:rFonts w:asciiTheme="minorHAnsi" w:hAnsiTheme="minorHAnsi" w:cstheme="minorHAnsi"/>
          <w:lang w:val="en-US"/>
        </w:rPr>
        <w:t>in</w:t>
      </w:r>
      <w:r w:rsidRPr="006B7280">
        <w:rPr>
          <w:rFonts w:asciiTheme="minorHAnsi" w:hAnsiTheme="minorHAnsi" w:cstheme="minorHAnsi"/>
          <w:lang w:val="en-US"/>
        </w:rPr>
        <w:t xml:space="preserve"> </w:t>
      </w:r>
      <w:r>
        <w:rPr>
          <w:rFonts w:asciiTheme="minorHAnsi" w:hAnsiTheme="minorHAnsi" w:cstheme="minorHAnsi"/>
          <w:lang w:val="en-US"/>
        </w:rPr>
        <w:t>Christ</w:t>
      </w:r>
      <w:r w:rsidRPr="006B7280">
        <w:rPr>
          <w:rFonts w:asciiTheme="minorHAnsi" w:hAnsiTheme="minorHAnsi" w:cstheme="minorHAnsi"/>
          <w:lang w:val="en-US"/>
        </w:rPr>
        <w:t xml:space="preserve">, </w:t>
      </w:r>
      <w:r>
        <w:rPr>
          <w:rFonts w:asciiTheme="minorHAnsi" w:hAnsiTheme="minorHAnsi" w:cstheme="minorHAnsi"/>
          <w:lang w:val="en-US"/>
        </w:rPr>
        <w:t>believers</w:t>
      </w:r>
      <w:r w:rsidRPr="006B7280">
        <w:rPr>
          <w:rFonts w:asciiTheme="minorHAnsi" w:hAnsiTheme="minorHAnsi" w:cstheme="minorHAnsi"/>
          <w:lang w:val="en-US"/>
        </w:rPr>
        <w:t xml:space="preserve"> </w:t>
      </w:r>
      <w:r>
        <w:rPr>
          <w:rFonts w:asciiTheme="minorHAnsi" w:hAnsiTheme="minorHAnsi" w:cstheme="minorHAnsi"/>
          <w:lang w:val="en-US"/>
        </w:rPr>
        <w:t>are</w:t>
      </w:r>
      <w:r w:rsidRPr="006B7280">
        <w:rPr>
          <w:rFonts w:asciiTheme="minorHAnsi" w:hAnsiTheme="minorHAnsi" w:cstheme="minorHAnsi"/>
          <w:lang w:val="en-US"/>
        </w:rPr>
        <w:t xml:space="preserve"> </w:t>
      </w:r>
      <w:r>
        <w:rPr>
          <w:rFonts w:asciiTheme="minorHAnsi" w:hAnsiTheme="minorHAnsi" w:cstheme="minorHAnsi"/>
          <w:lang w:val="en-US"/>
        </w:rPr>
        <w:t>free</w:t>
      </w:r>
      <w:r w:rsidRPr="006B7280">
        <w:rPr>
          <w:rFonts w:asciiTheme="minorHAnsi" w:hAnsiTheme="minorHAnsi" w:cstheme="minorHAnsi"/>
          <w:lang w:val="en-US"/>
        </w:rPr>
        <w:t xml:space="preserve"> </w:t>
      </w:r>
      <w:r>
        <w:rPr>
          <w:rFonts w:asciiTheme="minorHAnsi" w:hAnsiTheme="minorHAnsi" w:cstheme="minorHAnsi"/>
          <w:lang w:val="en-US"/>
        </w:rPr>
        <w:t>from</w:t>
      </w:r>
      <w:r w:rsidRPr="006B7280">
        <w:rPr>
          <w:rFonts w:asciiTheme="minorHAnsi" w:hAnsiTheme="minorHAnsi" w:cstheme="minorHAnsi"/>
          <w:lang w:val="en-US"/>
        </w:rPr>
        <w:t xml:space="preserve"> </w:t>
      </w:r>
      <w:r>
        <w:rPr>
          <w:rFonts w:asciiTheme="minorHAnsi" w:hAnsiTheme="minorHAnsi" w:cstheme="minorHAnsi"/>
          <w:lang w:val="en-US"/>
        </w:rPr>
        <w:t>sin</w:t>
      </w:r>
      <w:r w:rsidRPr="006B7280">
        <w:rPr>
          <w:rFonts w:asciiTheme="minorHAnsi" w:hAnsiTheme="minorHAnsi" w:cstheme="minorHAnsi"/>
          <w:lang w:val="en-US"/>
        </w:rPr>
        <w:t>’</w:t>
      </w:r>
      <w:r>
        <w:rPr>
          <w:rFonts w:asciiTheme="minorHAnsi" w:hAnsiTheme="minorHAnsi" w:cstheme="minorHAnsi"/>
          <w:lang w:val="en-US"/>
        </w:rPr>
        <w:t>s</w:t>
      </w:r>
      <w:r w:rsidRPr="006B7280">
        <w:rPr>
          <w:rFonts w:asciiTheme="minorHAnsi" w:hAnsiTheme="minorHAnsi" w:cstheme="minorHAnsi"/>
          <w:lang w:val="en-US"/>
        </w:rPr>
        <w:t xml:space="preserve"> </w:t>
      </w:r>
      <w:r>
        <w:rPr>
          <w:rFonts w:asciiTheme="minorHAnsi" w:hAnsiTheme="minorHAnsi" w:cstheme="minorHAnsi"/>
          <w:lang w:val="en-US"/>
        </w:rPr>
        <w:t>power</w:t>
      </w:r>
      <w:r w:rsidRPr="006B7280">
        <w:rPr>
          <w:rFonts w:asciiTheme="minorHAnsi" w:hAnsiTheme="minorHAnsi" w:cstheme="minorHAnsi"/>
          <w:lang w:val="en-US"/>
        </w:rPr>
        <w:t xml:space="preserve"> </w:t>
      </w:r>
      <w:r>
        <w:rPr>
          <w:rFonts w:asciiTheme="minorHAnsi" w:hAnsiTheme="minorHAnsi" w:cstheme="minorHAnsi"/>
          <w:lang w:val="en-US"/>
        </w:rPr>
        <w:t>and able to live righteously. Therefore</w:t>
      </w:r>
      <w:r w:rsidRPr="006B7280">
        <w:rPr>
          <w:rFonts w:asciiTheme="minorHAnsi" w:hAnsiTheme="minorHAnsi" w:cstheme="minorHAnsi"/>
          <w:lang w:val="en-US"/>
        </w:rPr>
        <w:t xml:space="preserve">, </w:t>
      </w:r>
      <w:r>
        <w:rPr>
          <w:rFonts w:asciiTheme="minorHAnsi" w:hAnsiTheme="minorHAnsi" w:cstheme="minorHAnsi"/>
          <w:lang w:val="en-US"/>
        </w:rPr>
        <w:t>Paul</w:t>
      </w:r>
      <w:r w:rsidRPr="006B7280">
        <w:rPr>
          <w:rFonts w:asciiTheme="minorHAnsi" w:hAnsiTheme="minorHAnsi" w:cstheme="minorHAnsi"/>
          <w:lang w:val="en-US"/>
        </w:rPr>
        <w:t xml:space="preserve"> </w:t>
      </w:r>
      <w:r>
        <w:rPr>
          <w:rFonts w:asciiTheme="minorHAnsi" w:hAnsiTheme="minorHAnsi" w:cstheme="minorHAnsi"/>
          <w:lang w:val="en-US"/>
        </w:rPr>
        <w:t>urges</w:t>
      </w:r>
      <w:r w:rsidRPr="006B7280">
        <w:rPr>
          <w:rFonts w:asciiTheme="minorHAnsi" w:hAnsiTheme="minorHAnsi" w:cstheme="minorHAnsi"/>
          <w:lang w:val="en-US"/>
        </w:rPr>
        <w:t xml:space="preserve"> </w:t>
      </w:r>
      <w:r>
        <w:rPr>
          <w:rFonts w:asciiTheme="minorHAnsi" w:hAnsiTheme="minorHAnsi" w:cstheme="minorHAnsi"/>
          <w:lang w:val="en-US"/>
        </w:rPr>
        <w:t>followers</w:t>
      </w:r>
      <w:r w:rsidRPr="006B7280">
        <w:rPr>
          <w:rFonts w:asciiTheme="minorHAnsi" w:hAnsiTheme="minorHAnsi" w:cstheme="minorHAnsi"/>
          <w:lang w:val="en-US"/>
        </w:rPr>
        <w:t xml:space="preserve"> </w:t>
      </w:r>
      <w:r>
        <w:rPr>
          <w:rFonts w:asciiTheme="minorHAnsi" w:hAnsiTheme="minorHAnsi" w:cstheme="minorHAnsi"/>
          <w:lang w:val="en-US"/>
        </w:rPr>
        <w:t>of</w:t>
      </w:r>
      <w:r w:rsidRPr="006B7280">
        <w:rPr>
          <w:rFonts w:asciiTheme="minorHAnsi" w:hAnsiTheme="minorHAnsi" w:cstheme="minorHAnsi"/>
          <w:lang w:val="en-US"/>
        </w:rPr>
        <w:t xml:space="preserve"> </w:t>
      </w:r>
      <w:r>
        <w:rPr>
          <w:rFonts w:asciiTheme="minorHAnsi" w:hAnsiTheme="minorHAnsi" w:cstheme="minorHAnsi"/>
          <w:lang w:val="en-US"/>
        </w:rPr>
        <w:t>Christ</w:t>
      </w:r>
      <w:r w:rsidRPr="006B7280">
        <w:rPr>
          <w:rFonts w:asciiTheme="minorHAnsi" w:hAnsiTheme="minorHAnsi" w:cstheme="minorHAnsi"/>
          <w:lang w:val="en-US"/>
        </w:rPr>
        <w:t xml:space="preserve"> </w:t>
      </w:r>
      <w:r>
        <w:rPr>
          <w:rFonts w:asciiTheme="minorHAnsi" w:hAnsiTheme="minorHAnsi" w:cstheme="minorHAnsi"/>
          <w:lang w:val="en-US"/>
        </w:rPr>
        <w:t>to</w:t>
      </w:r>
      <w:r w:rsidRPr="006B7280">
        <w:rPr>
          <w:rFonts w:asciiTheme="minorHAnsi" w:hAnsiTheme="minorHAnsi" w:cstheme="minorHAnsi"/>
          <w:lang w:val="en-US"/>
        </w:rPr>
        <w:t xml:space="preserve"> “work out your salvation with fear and trembling” (Phil 2:12)</w:t>
      </w:r>
      <w:r>
        <w:rPr>
          <w:rFonts w:asciiTheme="minorHAnsi" w:hAnsiTheme="minorHAnsi" w:cstheme="minorHAnsi"/>
          <w:lang w:val="en-US"/>
        </w:rPr>
        <w:t>.</w:t>
      </w:r>
      <w:r w:rsidRPr="00391F85">
        <w:rPr>
          <w:rStyle w:val="FootnoteReference"/>
          <w:rFonts w:asciiTheme="minorHAnsi" w:hAnsiTheme="minorHAnsi" w:cstheme="minorHAnsi"/>
          <w:sz w:val="24"/>
        </w:rPr>
        <w:footnoteReference w:id="65"/>
      </w:r>
    </w:p>
    <w:p w:rsidR="000E2E89" w:rsidRPr="006B7280" w:rsidRDefault="000E2E89" w:rsidP="000E2E89">
      <w:pPr>
        <w:ind w:firstLine="426"/>
        <w:rPr>
          <w:rFonts w:asciiTheme="minorHAnsi" w:hAnsiTheme="minorHAnsi" w:cstheme="minorHAnsi"/>
          <w:lang w:val="en-US"/>
        </w:rPr>
      </w:pPr>
      <w:r>
        <w:rPr>
          <w:rFonts w:asciiTheme="minorHAnsi" w:hAnsiTheme="minorHAnsi" w:cstheme="minorHAnsi"/>
          <w:lang w:val="en-US"/>
        </w:rPr>
        <w:t>Additionally</w:t>
      </w:r>
      <w:r w:rsidRPr="006B7280">
        <w:rPr>
          <w:rFonts w:asciiTheme="minorHAnsi" w:hAnsiTheme="minorHAnsi" w:cstheme="minorHAnsi"/>
          <w:lang w:val="en-US"/>
        </w:rPr>
        <w:t xml:space="preserve">, </w:t>
      </w:r>
      <w:r>
        <w:rPr>
          <w:rFonts w:asciiTheme="minorHAnsi" w:hAnsiTheme="minorHAnsi" w:cstheme="minorHAnsi"/>
          <w:lang w:val="en-US"/>
        </w:rPr>
        <w:t>redemption</w:t>
      </w:r>
      <w:r w:rsidRPr="006B7280">
        <w:rPr>
          <w:rFonts w:asciiTheme="minorHAnsi" w:hAnsiTheme="minorHAnsi" w:cstheme="minorHAnsi"/>
          <w:lang w:val="en-US"/>
        </w:rPr>
        <w:t xml:space="preserve"> </w:t>
      </w:r>
      <w:r>
        <w:rPr>
          <w:rFonts w:asciiTheme="minorHAnsi" w:hAnsiTheme="minorHAnsi" w:cstheme="minorHAnsi"/>
          <w:lang w:val="en-US"/>
        </w:rPr>
        <w:t>from</w:t>
      </w:r>
      <w:r w:rsidRPr="006B7280">
        <w:rPr>
          <w:rFonts w:asciiTheme="minorHAnsi" w:hAnsiTheme="minorHAnsi" w:cstheme="minorHAnsi"/>
          <w:lang w:val="en-US"/>
        </w:rPr>
        <w:t xml:space="preserve"> </w:t>
      </w:r>
      <w:r>
        <w:rPr>
          <w:rFonts w:asciiTheme="minorHAnsi" w:hAnsiTheme="minorHAnsi" w:cstheme="minorHAnsi"/>
          <w:lang w:val="en-US"/>
        </w:rPr>
        <w:t>sin</w:t>
      </w:r>
      <w:r w:rsidRPr="006B7280">
        <w:rPr>
          <w:rFonts w:asciiTheme="minorHAnsi" w:hAnsiTheme="minorHAnsi" w:cstheme="minorHAnsi"/>
          <w:lang w:val="en-US"/>
        </w:rPr>
        <w:t xml:space="preserve"> </w:t>
      </w:r>
      <w:r>
        <w:rPr>
          <w:rFonts w:asciiTheme="minorHAnsi" w:hAnsiTheme="minorHAnsi" w:cstheme="minorHAnsi"/>
          <w:lang w:val="en-US"/>
        </w:rPr>
        <w:t>results</w:t>
      </w:r>
      <w:r w:rsidRPr="006B7280">
        <w:rPr>
          <w:rFonts w:asciiTheme="minorHAnsi" w:hAnsiTheme="minorHAnsi" w:cstheme="minorHAnsi"/>
          <w:lang w:val="en-US"/>
        </w:rPr>
        <w:t xml:space="preserve"> </w:t>
      </w:r>
      <w:r>
        <w:rPr>
          <w:rFonts w:asciiTheme="minorHAnsi" w:hAnsiTheme="minorHAnsi" w:cstheme="minorHAnsi"/>
          <w:lang w:val="en-US"/>
        </w:rPr>
        <w:t>in</w:t>
      </w:r>
      <w:r w:rsidRPr="006B7280">
        <w:rPr>
          <w:rFonts w:asciiTheme="minorHAnsi" w:hAnsiTheme="minorHAnsi" w:cstheme="minorHAnsi"/>
          <w:lang w:val="en-US"/>
        </w:rPr>
        <w:t xml:space="preserve"> </w:t>
      </w:r>
      <w:r>
        <w:rPr>
          <w:rFonts w:asciiTheme="minorHAnsi" w:hAnsiTheme="minorHAnsi" w:cstheme="minorHAnsi"/>
          <w:lang w:val="en-US"/>
        </w:rPr>
        <w:t>liberation</w:t>
      </w:r>
      <w:r w:rsidRPr="006B7280">
        <w:rPr>
          <w:rFonts w:asciiTheme="minorHAnsi" w:hAnsiTheme="minorHAnsi" w:cstheme="minorHAnsi"/>
          <w:lang w:val="en-US"/>
        </w:rPr>
        <w:t xml:space="preserve"> </w:t>
      </w:r>
      <w:r>
        <w:rPr>
          <w:rFonts w:asciiTheme="minorHAnsi" w:hAnsiTheme="minorHAnsi" w:cstheme="minorHAnsi"/>
          <w:lang w:val="en-US"/>
        </w:rPr>
        <w:t xml:space="preserve">from Satan’s power (Col </w:t>
      </w:r>
      <w:r w:rsidRPr="006B7280">
        <w:rPr>
          <w:rFonts w:asciiTheme="minorHAnsi" w:hAnsiTheme="minorHAnsi" w:cstheme="minorHAnsi"/>
          <w:lang w:val="en-US"/>
        </w:rPr>
        <w:t>1:13-14</w:t>
      </w:r>
      <w:r>
        <w:rPr>
          <w:rFonts w:asciiTheme="minorHAnsi" w:hAnsiTheme="minorHAnsi" w:cstheme="minorHAnsi"/>
          <w:lang w:val="en-US"/>
        </w:rPr>
        <w:t xml:space="preserve">). When people </w:t>
      </w:r>
      <w:proofErr w:type="gramStart"/>
      <w:r>
        <w:rPr>
          <w:rFonts w:asciiTheme="minorHAnsi" w:hAnsiTheme="minorHAnsi" w:cstheme="minorHAnsi"/>
          <w:lang w:val="en-US"/>
        </w:rPr>
        <w:t>are delivered</w:t>
      </w:r>
      <w:proofErr w:type="gramEnd"/>
      <w:r>
        <w:rPr>
          <w:rFonts w:asciiTheme="minorHAnsi" w:hAnsiTheme="minorHAnsi" w:cstheme="minorHAnsi"/>
          <w:lang w:val="en-US"/>
        </w:rPr>
        <w:t xml:space="preserve"> from the dominion of sin, the devil can no longer control them through temptations and enticements. In</w:t>
      </w:r>
      <w:r w:rsidRPr="006B7280">
        <w:rPr>
          <w:rFonts w:asciiTheme="minorHAnsi" w:hAnsiTheme="minorHAnsi" w:cstheme="minorHAnsi"/>
          <w:lang w:val="en-US"/>
        </w:rPr>
        <w:t xml:space="preserve"> </w:t>
      </w:r>
      <w:r>
        <w:rPr>
          <w:rFonts w:asciiTheme="minorHAnsi" w:hAnsiTheme="minorHAnsi" w:cstheme="minorHAnsi"/>
          <w:lang w:val="en-US"/>
        </w:rPr>
        <w:t>this</w:t>
      </w:r>
      <w:r w:rsidRPr="006B7280">
        <w:rPr>
          <w:rFonts w:asciiTheme="minorHAnsi" w:hAnsiTheme="minorHAnsi" w:cstheme="minorHAnsi"/>
          <w:lang w:val="en-US"/>
        </w:rPr>
        <w:t xml:space="preserve"> </w:t>
      </w:r>
      <w:r>
        <w:rPr>
          <w:rFonts w:asciiTheme="minorHAnsi" w:hAnsiTheme="minorHAnsi" w:cstheme="minorHAnsi"/>
          <w:lang w:val="en-US"/>
        </w:rPr>
        <w:t>way</w:t>
      </w:r>
      <w:r w:rsidRPr="006B7280">
        <w:rPr>
          <w:rFonts w:asciiTheme="minorHAnsi" w:hAnsiTheme="minorHAnsi" w:cstheme="minorHAnsi"/>
          <w:lang w:val="en-US"/>
        </w:rPr>
        <w:t xml:space="preserve">, </w:t>
      </w:r>
      <w:r>
        <w:rPr>
          <w:rFonts w:asciiTheme="minorHAnsi" w:hAnsiTheme="minorHAnsi" w:cstheme="minorHAnsi"/>
          <w:lang w:val="en-US"/>
        </w:rPr>
        <w:t>believers</w:t>
      </w:r>
      <w:r w:rsidRPr="006B7280">
        <w:rPr>
          <w:rFonts w:asciiTheme="minorHAnsi" w:hAnsiTheme="minorHAnsi" w:cstheme="minorHAnsi"/>
          <w:lang w:val="en-US"/>
        </w:rPr>
        <w:t xml:space="preserve"> </w:t>
      </w:r>
      <w:r>
        <w:rPr>
          <w:rFonts w:asciiTheme="minorHAnsi" w:hAnsiTheme="minorHAnsi" w:cstheme="minorHAnsi"/>
          <w:lang w:val="en-US"/>
        </w:rPr>
        <w:t>enjoy</w:t>
      </w:r>
      <w:r w:rsidRPr="006B7280">
        <w:rPr>
          <w:rFonts w:asciiTheme="minorHAnsi" w:hAnsiTheme="minorHAnsi" w:cstheme="minorHAnsi"/>
          <w:lang w:val="en-US"/>
        </w:rPr>
        <w:t xml:space="preserve"> </w:t>
      </w:r>
      <w:r>
        <w:rPr>
          <w:rFonts w:asciiTheme="minorHAnsi" w:hAnsiTheme="minorHAnsi" w:cstheme="minorHAnsi"/>
          <w:lang w:val="en-US"/>
        </w:rPr>
        <w:t>liberation</w:t>
      </w:r>
      <w:r w:rsidRPr="006B7280">
        <w:rPr>
          <w:rFonts w:asciiTheme="minorHAnsi" w:hAnsiTheme="minorHAnsi" w:cstheme="minorHAnsi"/>
          <w:lang w:val="en-US"/>
        </w:rPr>
        <w:t xml:space="preserve"> </w:t>
      </w:r>
      <w:r>
        <w:rPr>
          <w:rFonts w:asciiTheme="minorHAnsi" w:hAnsiTheme="minorHAnsi" w:cstheme="minorHAnsi"/>
          <w:lang w:val="en-US"/>
        </w:rPr>
        <w:t>from</w:t>
      </w:r>
      <w:r w:rsidRPr="006B7280">
        <w:rPr>
          <w:rFonts w:asciiTheme="minorHAnsi" w:hAnsiTheme="minorHAnsi" w:cstheme="minorHAnsi"/>
          <w:lang w:val="en-US"/>
        </w:rPr>
        <w:t xml:space="preserve"> </w:t>
      </w:r>
      <w:r>
        <w:rPr>
          <w:rFonts w:asciiTheme="minorHAnsi" w:hAnsiTheme="minorHAnsi" w:cstheme="minorHAnsi"/>
          <w:lang w:val="en-US"/>
        </w:rPr>
        <w:t>Satan’s rule</w:t>
      </w:r>
      <w:r w:rsidRPr="006B7280">
        <w:rPr>
          <w:rFonts w:asciiTheme="minorHAnsi" w:hAnsiTheme="minorHAnsi" w:cstheme="minorHAnsi"/>
          <w:lang w:val="en-US"/>
        </w:rPr>
        <w:t xml:space="preserve">. </w:t>
      </w:r>
      <w:r>
        <w:rPr>
          <w:rFonts w:asciiTheme="minorHAnsi" w:hAnsiTheme="minorHAnsi" w:cstheme="minorHAnsi"/>
          <w:lang w:val="en-US"/>
        </w:rPr>
        <w:t>Other</w:t>
      </w:r>
      <w:r w:rsidRPr="006B7280">
        <w:rPr>
          <w:rFonts w:asciiTheme="minorHAnsi" w:hAnsiTheme="minorHAnsi" w:cstheme="minorHAnsi"/>
          <w:lang w:val="en-US"/>
        </w:rPr>
        <w:t xml:space="preserve"> </w:t>
      </w:r>
      <w:r>
        <w:rPr>
          <w:rFonts w:asciiTheme="minorHAnsi" w:hAnsiTheme="minorHAnsi" w:cstheme="minorHAnsi"/>
          <w:lang w:val="en-US"/>
        </w:rPr>
        <w:t>aspects</w:t>
      </w:r>
      <w:r w:rsidRPr="006B7280">
        <w:rPr>
          <w:rFonts w:asciiTheme="minorHAnsi" w:hAnsiTheme="minorHAnsi" w:cstheme="minorHAnsi"/>
          <w:lang w:val="en-US"/>
        </w:rPr>
        <w:t xml:space="preserve"> </w:t>
      </w:r>
      <w:r>
        <w:rPr>
          <w:rFonts w:asciiTheme="minorHAnsi" w:hAnsiTheme="minorHAnsi" w:cstheme="minorHAnsi"/>
          <w:lang w:val="en-US"/>
        </w:rPr>
        <w:t>of</w:t>
      </w:r>
      <w:r w:rsidRPr="006B7280">
        <w:rPr>
          <w:rFonts w:asciiTheme="minorHAnsi" w:hAnsiTheme="minorHAnsi" w:cstheme="minorHAnsi"/>
          <w:lang w:val="en-US"/>
        </w:rPr>
        <w:t xml:space="preserve"> </w:t>
      </w:r>
      <w:r>
        <w:rPr>
          <w:rFonts w:asciiTheme="minorHAnsi" w:hAnsiTheme="minorHAnsi" w:cstheme="minorHAnsi"/>
          <w:lang w:val="en-US"/>
        </w:rPr>
        <w:t>our</w:t>
      </w:r>
      <w:r w:rsidRPr="006B7280">
        <w:rPr>
          <w:rFonts w:asciiTheme="minorHAnsi" w:hAnsiTheme="minorHAnsi" w:cstheme="minorHAnsi"/>
          <w:lang w:val="en-US"/>
        </w:rPr>
        <w:t xml:space="preserve"> </w:t>
      </w:r>
      <w:r>
        <w:rPr>
          <w:rFonts w:asciiTheme="minorHAnsi" w:hAnsiTheme="minorHAnsi" w:cstheme="minorHAnsi"/>
          <w:lang w:val="en-US"/>
        </w:rPr>
        <w:t>present</w:t>
      </w:r>
      <w:r w:rsidRPr="006B7280">
        <w:rPr>
          <w:rFonts w:asciiTheme="minorHAnsi" w:hAnsiTheme="minorHAnsi" w:cstheme="minorHAnsi"/>
          <w:lang w:val="en-US"/>
        </w:rPr>
        <w:t xml:space="preserve"> </w:t>
      </w:r>
      <w:r>
        <w:rPr>
          <w:rFonts w:asciiTheme="minorHAnsi" w:hAnsiTheme="minorHAnsi" w:cstheme="minorHAnsi"/>
          <w:lang w:val="en-US"/>
        </w:rPr>
        <w:t>enjoyment</w:t>
      </w:r>
      <w:r w:rsidRPr="006B7280">
        <w:rPr>
          <w:rFonts w:asciiTheme="minorHAnsi" w:hAnsiTheme="minorHAnsi" w:cstheme="minorHAnsi"/>
          <w:lang w:val="en-US"/>
        </w:rPr>
        <w:t xml:space="preserve"> </w:t>
      </w:r>
      <w:r>
        <w:rPr>
          <w:rFonts w:asciiTheme="minorHAnsi" w:hAnsiTheme="minorHAnsi" w:cstheme="minorHAnsi"/>
          <w:lang w:val="en-US"/>
        </w:rPr>
        <w:t>of</w:t>
      </w:r>
      <w:r w:rsidRPr="006B7280">
        <w:rPr>
          <w:rFonts w:asciiTheme="minorHAnsi" w:hAnsiTheme="minorHAnsi" w:cstheme="minorHAnsi"/>
          <w:lang w:val="en-US"/>
        </w:rPr>
        <w:t xml:space="preserve"> </w:t>
      </w:r>
      <w:r>
        <w:rPr>
          <w:rFonts w:asciiTheme="minorHAnsi" w:hAnsiTheme="minorHAnsi" w:cstheme="minorHAnsi"/>
          <w:lang w:val="en-US"/>
        </w:rPr>
        <w:t>salvation</w:t>
      </w:r>
      <w:r w:rsidRPr="006B7280">
        <w:rPr>
          <w:rFonts w:asciiTheme="minorHAnsi" w:hAnsiTheme="minorHAnsi" w:cstheme="minorHAnsi"/>
          <w:lang w:val="en-US"/>
        </w:rPr>
        <w:t xml:space="preserve"> </w:t>
      </w:r>
      <w:r>
        <w:rPr>
          <w:rFonts w:asciiTheme="minorHAnsi" w:hAnsiTheme="minorHAnsi" w:cstheme="minorHAnsi"/>
          <w:lang w:val="en-US"/>
        </w:rPr>
        <w:t xml:space="preserve">include adoption into God’s family </w:t>
      </w:r>
      <w:r w:rsidRPr="006B7280">
        <w:rPr>
          <w:rFonts w:asciiTheme="minorHAnsi" w:hAnsiTheme="minorHAnsi" w:cstheme="minorHAnsi"/>
          <w:lang w:val="en-US"/>
        </w:rPr>
        <w:t xml:space="preserve">(Gal 4:4-5) </w:t>
      </w:r>
      <w:r>
        <w:rPr>
          <w:rFonts w:asciiTheme="minorHAnsi" w:hAnsiTheme="minorHAnsi" w:cstheme="minorHAnsi"/>
          <w:lang w:val="en-US"/>
        </w:rPr>
        <w:t>and the gift of the Holy Spirit</w:t>
      </w:r>
      <w:r w:rsidRPr="006B7280">
        <w:rPr>
          <w:rFonts w:asciiTheme="minorHAnsi" w:hAnsiTheme="minorHAnsi" w:cstheme="minorHAnsi"/>
          <w:lang w:val="en-US"/>
        </w:rPr>
        <w:t xml:space="preserve"> (Gal 4:6)</w:t>
      </w:r>
      <w:r>
        <w:rPr>
          <w:rFonts w:asciiTheme="minorHAnsi" w:hAnsiTheme="minorHAnsi" w:cstheme="minorHAnsi"/>
          <w:lang w:val="en-US"/>
        </w:rPr>
        <w:t>.</w:t>
      </w:r>
      <w:r w:rsidRPr="00391F85">
        <w:rPr>
          <w:rStyle w:val="FootnoteReference"/>
          <w:rFonts w:asciiTheme="minorHAnsi" w:hAnsiTheme="minorHAnsi" w:cstheme="minorHAnsi"/>
          <w:sz w:val="24"/>
        </w:rPr>
        <w:footnoteReference w:id="66"/>
      </w:r>
    </w:p>
    <w:p w:rsidR="000E2E89" w:rsidRPr="00F101EF" w:rsidRDefault="000E2E89" w:rsidP="000E2E89">
      <w:pPr>
        <w:ind w:firstLine="426"/>
        <w:rPr>
          <w:rFonts w:asciiTheme="minorHAnsi" w:hAnsiTheme="minorHAnsi" w:cstheme="minorHAnsi"/>
          <w:lang w:val="en-US"/>
        </w:rPr>
      </w:pPr>
      <w:r>
        <w:rPr>
          <w:rFonts w:asciiTheme="minorHAnsi" w:hAnsiTheme="minorHAnsi" w:cstheme="minorHAnsi"/>
          <w:lang w:val="en-US"/>
        </w:rPr>
        <w:t>In</w:t>
      </w:r>
      <w:r w:rsidRPr="006B7280">
        <w:rPr>
          <w:rFonts w:asciiTheme="minorHAnsi" w:hAnsiTheme="minorHAnsi" w:cstheme="minorHAnsi"/>
          <w:lang w:val="en-US"/>
        </w:rPr>
        <w:t xml:space="preserve"> </w:t>
      </w:r>
      <w:r>
        <w:rPr>
          <w:rFonts w:asciiTheme="minorHAnsi" w:hAnsiTheme="minorHAnsi" w:cstheme="minorHAnsi"/>
          <w:lang w:val="en-US"/>
        </w:rPr>
        <w:t>the</w:t>
      </w:r>
      <w:r w:rsidRPr="006B7280">
        <w:rPr>
          <w:rFonts w:asciiTheme="minorHAnsi" w:hAnsiTheme="minorHAnsi" w:cstheme="minorHAnsi"/>
          <w:lang w:val="en-US"/>
        </w:rPr>
        <w:t xml:space="preserve"> </w:t>
      </w:r>
      <w:r>
        <w:rPr>
          <w:rFonts w:asciiTheme="minorHAnsi" w:hAnsiTheme="minorHAnsi" w:cstheme="minorHAnsi"/>
          <w:lang w:val="en-US"/>
        </w:rPr>
        <w:t>future</w:t>
      </w:r>
      <w:r w:rsidRPr="006B7280">
        <w:rPr>
          <w:rFonts w:asciiTheme="minorHAnsi" w:hAnsiTheme="minorHAnsi" w:cstheme="minorHAnsi"/>
          <w:lang w:val="en-US"/>
        </w:rPr>
        <w:t xml:space="preserve">, </w:t>
      </w:r>
      <w:r>
        <w:rPr>
          <w:rFonts w:asciiTheme="minorHAnsi" w:hAnsiTheme="minorHAnsi" w:cstheme="minorHAnsi"/>
          <w:lang w:val="en-US"/>
        </w:rPr>
        <w:t>salvation</w:t>
      </w:r>
      <w:r w:rsidRPr="006B7280">
        <w:rPr>
          <w:rFonts w:asciiTheme="minorHAnsi" w:hAnsiTheme="minorHAnsi" w:cstheme="minorHAnsi"/>
          <w:lang w:val="en-US"/>
        </w:rPr>
        <w:t xml:space="preserve"> </w:t>
      </w:r>
      <w:r>
        <w:rPr>
          <w:rFonts w:asciiTheme="minorHAnsi" w:hAnsiTheme="minorHAnsi" w:cstheme="minorHAnsi"/>
          <w:lang w:val="en-US"/>
        </w:rPr>
        <w:t>will</w:t>
      </w:r>
      <w:r w:rsidRPr="006B7280">
        <w:rPr>
          <w:rFonts w:asciiTheme="minorHAnsi" w:hAnsiTheme="minorHAnsi" w:cstheme="minorHAnsi"/>
          <w:lang w:val="en-US"/>
        </w:rPr>
        <w:t xml:space="preserve"> </w:t>
      </w:r>
      <w:r>
        <w:rPr>
          <w:rFonts w:asciiTheme="minorHAnsi" w:hAnsiTheme="minorHAnsi" w:cstheme="minorHAnsi"/>
          <w:lang w:val="en-US"/>
        </w:rPr>
        <w:t>consist</w:t>
      </w:r>
      <w:r w:rsidRPr="006B7280">
        <w:rPr>
          <w:rFonts w:asciiTheme="minorHAnsi" w:hAnsiTheme="minorHAnsi" w:cstheme="minorHAnsi"/>
          <w:lang w:val="en-US"/>
        </w:rPr>
        <w:t xml:space="preserve"> </w:t>
      </w:r>
      <w:r>
        <w:rPr>
          <w:rFonts w:asciiTheme="minorHAnsi" w:hAnsiTheme="minorHAnsi" w:cstheme="minorHAnsi"/>
          <w:lang w:val="en-US"/>
        </w:rPr>
        <w:t>of</w:t>
      </w:r>
      <w:r w:rsidRPr="006B7280">
        <w:rPr>
          <w:rFonts w:asciiTheme="minorHAnsi" w:hAnsiTheme="minorHAnsi" w:cstheme="minorHAnsi"/>
          <w:lang w:val="en-US"/>
        </w:rPr>
        <w:t xml:space="preserve"> </w:t>
      </w:r>
      <w:r>
        <w:rPr>
          <w:rFonts w:asciiTheme="minorHAnsi" w:hAnsiTheme="minorHAnsi" w:cstheme="minorHAnsi"/>
          <w:lang w:val="en-US"/>
        </w:rPr>
        <w:t>victory</w:t>
      </w:r>
      <w:r w:rsidRPr="006B7280">
        <w:rPr>
          <w:rFonts w:asciiTheme="minorHAnsi" w:hAnsiTheme="minorHAnsi" w:cstheme="minorHAnsi"/>
          <w:lang w:val="en-US"/>
        </w:rPr>
        <w:t xml:space="preserve"> </w:t>
      </w:r>
      <w:r>
        <w:rPr>
          <w:rFonts w:asciiTheme="minorHAnsi" w:hAnsiTheme="minorHAnsi" w:cstheme="minorHAnsi"/>
          <w:lang w:val="en-US"/>
        </w:rPr>
        <w:t>over</w:t>
      </w:r>
      <w:r w:rsidRPr="006B7280">
        <w:rPr>
          <w:rFonts w:asciiTheme="minorHAnsi" w:hAnsiTheme="minorHAnsi" w:cstheme="minorHAnsi"/>
          <w:lang w:val="en-US"/>
        </w:rPr>
        <w:t xml:space="preserve"> </w:t>
      </w:r>
      <w:r>
        <w:rPr>
          <w:rFonts w:asciiTheme="minorHAnsi" w:hAnsiTheme="minorHAnsi" w:cstheme="minorHAnsi"/>
          <w:lang w:val="en-US"/>
        </w:rPr>
        <w:t>death: “W</w:t>
      </w:r>
      <w:r w:rsidRPr="006B7280">
        <w:rPr>
          <w:rFonts w:asciiTheme="minorHAnsi" w:hAnsiTheme="minorHAnsi" w:cstheme="minorHAnsi"/>
          <w:lang w:val="en-US"/>
        </w:rPr>
        <w:t>e ourselves, having the first fruits of the Spirit, even we ourselves groan within ourselves, waiting eagerly for {our} adoption as sons, the redemption of our body</w:t>
      </w:r>
      <w:r>
        <w:rPr>
          <w:rFonts w:asciiTheme="minorHAnsi" w:hAnsiTheme="minorHAnsi" w:cstheme="minorHAnsi"/>
          <w:lang w:val="en-US"/>
        </w:rPr>
        <w:t>” (</w:t>
      </w:r>
      <w:r w:rsidRPr="006B7280">
        <w:rPr>
          <w:rFonts w:asciiTheme="minorHAnsi" w:hAnsiTheme="minorHAnsi" w:cstheme="minorHAnsi"/>
          <w:lang w:val="en-US"/>
        </w:rPr>
        <w:t>Rom 8:23</w:t>
      </w:r>
      <w:r>
        <w:rPr>
          <w:rFonts w:asciiTheme="minorHAnsi" w:hAnsiTheme="minorHAnsi" w:cstheme="minorHAnsi"/>
          <w:lang w:val="en-US"/>
        </w:rPr>
        <w:t>). In</w:t>
      </w:r>
      <w:r w:rsidRPr="006B7280">
        <w:rPr>
          <w:rFonts w:asciiTheme="minorHAnsi" w:hAnsiTheme="minorHAnsi" w:cstheme="minorHAnsi"/>
          <w:lang w:val="en-US"/>
        </w:rPr>
        <w:t xml:space="preserve"> </w:t>
      </w:r>
      <w:r>
        <w:rPr>
          <w:rFonts w:asciiTheme="minorHAnsi" w:hAnsiTheme="minorHAnsi" w:cstheme="minorHAnsi"/>
          <w:lang w:val="en-US"/>
        </w:rPr>
        <w:t>that</w:t>
      </w:r>
      <w:r w:rsidRPr="006B7280">
        <w:rPr>
          <w:rFonts w:asciiTheme="minorHAnsi" w:hAnsiTheme="minorHAnsi" w:cstheme="minorHAnsi"/>
          <w:lang w:val="en-US"/>
        </w:rPr>
        <w:t xml:space="preserve"> </w:t>
      </w:r>
      <w:r>
        <w:rPr>
          <w:rFonts w:asciiTheme="minorHAnsi" w:hAnsiTheme="minorHAnsi" w:cstheme="minorHAnsi"/>
          <w:lang w:val="en-US"/>
        </w:rPr>
        <w:t>day</w:t>
      </w:r>
      <w:r w:rsidRPr="006B7280">
        <w:rPr>
          <w:rFonts w:asciiTheme="minorHAnsi" w:hAnsiTheme="minorHAnsi" w:cstheme="minorHAnsi"/>
          <w:lang w:val="en-US"/>
        </w:rPr>
        <w:t xml:space="preserve">, </w:t>
      </w:r>
      <w:r>
        <w:rPr>
          <w:rFonts w:asciiTheme="minorHAnsi" w:hAnsiTheme="minorHAnsi" w:cstheme="minorHAnsi"/>
          <w:lang w:val="en-US"/>
        </w:rPr>
        <w:t>we</w:t>
      </w:r>
      <w:r w:rsidRPr="006B7280">
        <w:rPr>
          <w:rFonts w:asciiTheme="minorHAnsi" w:hAnsiTheme="minorHAnsi" w:cstheme="minorHAnsi"/>
          <w:lang w:val="en-US"/>
        </w:rPr>
        <w:t xml:space="preserve"> </w:t>
      </w:r>
      <w:proofErr w:type="gramStart"/>
      <w:r>
        <w:rPr>
          <w:rFonts w:asciiTheme="minorHAnsi" w:hAnsiTheme="minorHAnsi" w:cstheme="minorHAnsi"/>
          <w:lang w:val="en-US"/>
        </w:rPr>
        <w:t>will</w:t>
      </w:r>
      <w:r w:rsidRPr="006B7280">
        <w:rPr>
          <w:rFonts w:asciiTheme="minorHAnsi" w:hAnsiTheme="minorHAnsi" w:cstheme="minorHAnsi"/>
          <w:lang w:val="en-US"/>
        </w:rPr>
        <w:t xml:space="preserve"> </w:t>
      </w:r>
      <w:r>
        <w:rPr>
          <w:rFonts w:asciiTheme="minorHAnsi" w:hAnsiTheme="minorHAnsi" w:cstheme="minorHAnsi"/>
          <w:lang w:val="en-US"/>
        </w:rPr>
        <w:t>also</w:t>
      </w:r>
      <w:r w:rsidRPr="006B7280">
        <w:rPr>
          <w:rFonts w:asciiTheme="minorHAnsi" w:hAnsiTheme="minorHAnsi" w:cstheme="minorHAnsi"/>
          <w:lang w:val="en-US"/>
        </w:rPr>
        <w:t xml:space="preserve"> </w:t>
      </w:r>
      <w:r>
        <w:rPr>
          <w:rFonts w:asciiTheme="minorHAnsi" w:hAnsiTheme="minorHAnsi" w:cstheme="minorHAnsi"/>
          <w:lang w:val="en-US"/>
        </w:rPr>
        <w:t>be</w:t>
      </w:r>
      <w:r w:rsidRPr="006B7280">
        <w:rPr>
          <w:rFonts w:asciiTheme="minorHAnsi" w:hAnsiTheme="minorHAnsi" w:cstheme="minorHAnsi"/>
          <w:lang w:val="en-US"/>
        </w:rPr>
        <w:t xml:space="preserve"> </w:t>
      </w:r>
      <w:r>
        <w:rPr>
          <w:rFonts w:asciiTheme="minorHAnsi" w:hAnsiTheme="minorHAnsi" w:cstheme="minorHAnsi"/>
          <w:lang w:val="en-US"/>
        </w:rPr>
        <w:t>glorified</w:t>
      </w:r>
      <w:proofErr w:type="gramEnd"/>
      <w:r>
        <w:rPr>
          <w:rFonts w:asciiTheme="minorHAnsi" w:hAnsiTheme="minorHAnsi" w:cstheme="minorHAnsi"/>
          <w:lang w:val="en-US"/>
        </w:rPr>
        <w:t xml:space="preserve"> </w:t>
      </w:r>
      <w:r w:rsidRPr="006B7280">
        <w:rPr>
          <w:rFonts w:asciiTheme="minorHAnsi" w:hAnsiTheme="minorHAnsi" w:cstheme="minorHAnsi"/>
          <w:lang w:val="en-US"/>
        </w:rPr>
        <w:t xml:space="preserve">(Col 3:4). </w:t>
      </w:r>
      <w:r>
        <w:rPr>
          <w:rFonts w:asciiTheme="minorHAnsi" w:hAnsiTheme="minorHAnsi" w:cstheme="minorHAnsi"/>
          <w:lang w:val="en-US"/>
        </w:rPr>
        <w:t>Paul</w:t>
      </w:r>
      <w:r w:rsidRPr="00500DB3">
        <w:rPr>
          <w:rFonts w:asciiTheme="minorHAnsi" w:hAnsiTheme="minorHAnsi" w:cstheme="minorHAnsi"/>
          <w:lang w:val="en-US"/>
        </w:rPr>
        <w:t xml:space="preserve"> </w:t>
      </w:r>
      <w:r>
        <w:rPr>
          <w:rFonts w:asciiTheme="minorHAnsi" w:hAnsiTheme="minorHAnsi" w:cstheme="minorHAnsi"/>
          <w:lang w:val="en-US"/>
        </w:rPr>
        <w:t>joyfully</w:t>
      </w:r>
      <w:r w:rsidRPr="00500DB3">
        <w:rPr>
          <w:rFonts w:asciiTheme="minorHAnsi" w:hAnsiTheme="minorHAnsi" w:cstheme="minorHAnsi"/>
          <w:lang w:val="en-US"/>
        </w:rPr>
        <w:t xml:space="preserve"> </w:t>
      </w:r>
      <w:r>
        <w:rPr>
          <w:rFonts w:asciiTheme="minorHAnsi" w:hAnsiTheme="minorHAnsi" w:cstheme="minorHAnsi"/>
          <w:lang w:val="en-US"/>
        </w:rPr>
        <w:t>anticipates</w:t>
      </w:r>
      <w:r w:rsidRPr="00500DB3">
        <w:rPr>
          <w:rFonts w:asciiTheme="minorHAnsi" w:hAnsiTheme="minorHAnsi" w:cstheme="minorHAnsi"/>
          <w:lang w:val="en-US"/>
        </w:rPr>
        <w:t xml:space="preserve"> </w:t>
      </w:r>
      <w:r>
        <w:rPr>
          <w:rFonts w:asciiTheme="minorHAnsi" w:hAnsiTheme="minorHAnsi" w:cstheme="minorHAnsi"/>
          <w:lang w:val="en-US"/>
        </w:rPr>
        <w:t>that</w:t>
      </w:r>
      <w:r w:rsidRPr="00500DB3">
        <w:rPr>
          <w:rFonts w:asciiTheme="minorHAnsi" w:hAnsiTheme="minorHAnsi" w:cstheme="minorHAnsi"/>
          <w:lang w:val="en-US"/>
        </w:rPr>
        <w:t xml:space="preserve"> </w:t>
      </w:r>
      <w:r>
        <w:rPr>
          <w:rFonts w:asciiTheme="minorHAnsi" w:hAnsiTheme="minorHAnsi" w:cstheme="minorHAnsi"/>
          <w:lang w:val="en-US"/>
        </w:rPr>
        <w:t>day</w:t>
      </w:r>
      <w:r w:rsidRPr="00500DB3">
        <w:rPr>
          <w:rFonts w:asciiTheme="minorHAnsi" w:hAnsiTheme="minorHAnsi" w:cstheme="minorHAnsi"/>
          <w:lang w:val="en-US"/>
        </w:rPr>
        <w:t>: “</w:t>
      </w:r>
      <w:r>
        <w:rPr>
          <w:rFonts w:asciiTheme="minorHAnsi" w:hAnsiTheme="minorHAnsi" w:cstheme="minorHAnsi"/>
          <w:lang w:val="en-US"/>
        </w:rPr>
        <w:t>N</w:t>
      </w:r>
      <w:r w:rsidRPr="00500DB3">
        <w:rPr>
          <w:rFonts w:asciiTheme="minorHAnsi" w:hAnsiTheme="minorHAnsi" w:cstheme="minorHAnsi"/>
          <w:lang w:val="en-US"/>
        </w:rPr>
        <w:t xml:space="preserve">ow salvation is nearer to us than when we believed” </w:t>
      </w:r>
      <w:r w:rsidRPr="00500DB3">
        <w:rPr>
          <w:rFonts w:asciiTheme="minorHAnsi" w:eastAsia="MS Mincho" w:hAnsiTheme="minorHAnsi" w:cstheme="minorHAnsi"/>
          <w:lang w:val="en-US" w:eastAsia="ja-JP"/>
        </w:rPr>
        <w:t xml:space="preserve">(Rom 13:11). </w:t>
      </w:r>
      <w:r>
        <w:rPr>
          <w:rFonts w:asciiTheme="minorHAnsi" w:eastAsia="MS Mincho" w:hAnsiTheme="minorHAnsi" w:cstheme="minorHAnsi"/>
          <w:lang w:val="en-US" w:eastAsia="ja-JP"/>
        </w:rPr>
        <w:t>By</w:t>
      </w:r>
      <w:r w:rsidRPr="00500D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00D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Holy</w:t>
      </w:r>
      <w:r w:rsidRPr="00500D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w:t>
      </w:r>
      <w:r w:rsidRPr="00500D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believers</w:t>
      </w:r>
      <w:r w:rsidRPr="00500D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500DB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t>
      </w:r>
      <w:r w:rsidRPr="00500DB3">
        <w:rPr>
          <w:rFonts w:asciiTheme="minorHAnsi" w:eastAsia="MS Mincho" w:hAnsiTheme="minorHAnsi" w:cstheme="minorHAnsi"/>
          <w:lang w:val="en-US" w:eastAsia="ja-JP"/>
        </w:rPr>
        <w:t>s</w:t>
      </w:r>
      <w:r>
        <w:rPr>
          <w:rFonts w:asciiTheme="minorHAnsi" w:eastAsia="MS Mincho" w:hAnsiTheme="minorHAnsi" w:cstheme="minorHAnsi"/>
          <w:lang w:val="en-US" w:eastAsia="ja-JP"/>
        </w:rPr>
        <w:t>ealed for the day of redemption”</w:t>
      </w:r>
      <w:r w:rsidRPr="00500DB3">
        <w:rPr>
          <w:rFonts w:asciiTheme="minorHAnsi" w:hAnsiTheme="minorHAnsi" w:cstheme="minorHAnsi"/>
          <w:lang w:val="en-US"/>
        </w:rPr>
        <w:t xml:space="preserve"> (</w:t>
      </w:r>
      <w:proofErr w:type="spellStart"/>
      <w:r w:rsidRPr="00500DB3">
        <w:rPr>
          <w:rFonts w:asciiTheme="minorHAnsi" w:hAnsiTheme="minorHAnsi" w:cstheme="minorHAnsi"/>
          <w:lang w:val="en-US"/>
        </w:rPr>
        <w:t>Eph</w:t>
      </w:r>
      <w:proofErr w:type="spellEnd"/>
      <w:r w:rsidRPr="00500DB3">
        <w:rPr>
          <w:rFonts w:asciiTheme="minorHAnsi" w:hAnsiTheme="minorHAnsi" w:cstheme="minorHAnsi"/>
          <w:lang w:val="en-US"/>
        </w:rPr>
        <w:t xml:space="preserve"> 4:30)</w:t>
      </w:r>
      <w:r>
        <w:rPr>
          <w:rFonts w:asciiTheme="minorHAnsi" w:hAnsiTheme="minorHAnsi" w:cstheme="minorHAnsi"/>
          <w:lang w:val="en-US"/>
        </w:rPr>
        <w:t>.</w:t>
      </w:r>
      <w:r w:rsidRPr="00391F85">
        <w:rPr>
          <w:rStyle w:val="FootnoteReference"/>
          <w:rFonts w:asciiTheme="minorHAnsi" w:hAnsiTheme="minorHAnsi" w:cstheme="minorHAnsi"/>
          <w:sz w:val="24"/>
        </w:rPr>
        <w:footnoteReference w:id="67"/>
      </w:r>
      <w:r w:rsidRPr="00500DB3">
        <w:rPr>
          <w:rFonts w:asciiTheme="minorHAnsi" w:hAnsiTheme="minorHAnsi" w:cstheme="minorHAnsi"/>
          <w:lang w:val="en-US"/>
        </w:rPr>
        <w:t xml:space="preserve"> </w:t>
      </w:r>
      <w:r>
        <w:rPr>
          <w:rFonts w:asciiTheme="minorHAnsi" w:hAnsiTheme="minorHAnsi" w:cstheme="minorHAnsi"/>
          <w:lang w:val="en-US"/>
        </w:rPr>
        <w:t>Finally</w:t>
      </w:r>
      <w:r w:rsidRPr="008A6C3D">
        <w:rPr>
          <w:rFonts w:asciiTheme="minorHAnsi" w:hAnsiTheme="minorHAnsi" w:cstheme="minorHAnsi"/>
          <w:lang w:val="en-US"/>
        </w:rPr>
        <w:t xml:space="preserve">, </w:t>
      </w:r>
      <w:r>
        <w:rPr>
          <w:rFonts w:asciiTheme="minorHAnsi" w:hAnsiTheme="minorHAnsi" w:cstheme="minorHAnsi"/>
          <w:lang w:val="en-US"/>
        </w:rPr>
        <w:t>although</w:t>
      </w:r>
      <w:r w:rsidRPr="008A6C3D">
        <w:rPr>
          <w:rFonts w:asciiTheme="minorHAnsi" w:hAnsiTheme="minorHAnsi" w:cstheme="minorHAnsi"/>
          <w:lang w:val="en-US"/>
        </w:rPr>
        <w:t xml:space="preserve"> </w:t>
      </w:r>
      <w:r>
        <w:rPr>
          <w:rFonts w:asciiTheme="minorHAnsi" w:hAnsiTheme="minorHAnsi" w:cstheme="minorHAnsi"/>
          <w:lang w:val="en-US"/>
        </w:rPr>
        <w:t>believers</w:t>
      </w:r>
      <w:r w:rsidRPr="008A6C3D">
        <w:rPr>
          <w:rFonts w:asciiTheme="minorHAnsi" w:hAnsiTheme="minorHAnsi" w:cstheme="minorHAnsi"/>
          <w:lang w:val="en-US"/>
        </w:rPr>
        <w:t xml:space="preserve"> </w:t>
      </w:r>
      <w:r>
        <w:rPr>
          <w:rFonts w:asciiTheme="minorHAnsi" w:hAnsiTheme="minorHAnsi" w:cstheme="minorHAnsi"/>
          <w:lang w:val="en-US"/>
        </w:rPr>
        <w:t>are</w:t>
      </w:r>
      <w:r w:rsidRPr="008A6C3D">
        <w:rPr>
          <w:rFonts w:asciiTheme="minorHAnsi" w:hAnsiTheme="minorHAnsi" w:cstheme="minorHAnsi"/>
          <w:lang w:val="en-US"/>
        </w:rPr>
        <w:t xml:space="preserve"> </w:t>
      </w:r>
      <w:r>
        <w:rPr>
          <w:rFonts w:asciiTheme="minorHAnsi" w:hAnsiTheme="minorHAnsi" w:cstheme="minorHAnsi"/>
          <w:lang w:val="en-US"/>
        </w:rPr>
        <w:t>already</w:t>
      </w:r>
      <w:r w:rsidRPr="008A6C3D">
        <w:rPr>
          <w:rFonts w:asciiTheme="minorHAnsi" w:hAnsiTheme="minorHAnsi" w:cstheme="minorHAnsi"/>
          <w:lang w:val="en-US"/>
        </w:rPr>
        <w:t xml:space="preserve"> </w:t>
      </w:r>
      <w:r>
        <w:rPr>
          <w:rFonts w:asciiTheme="minorHAnsi" w:hAnsiTheme="minorHAnsi" w:cstheme="minorHAnsi"/>
          <w:lang w:val="en-US"/>
        </w:rPr>
        <w:t>justified</w:t>
      </w:r>
      <w:r w:rsidRPr="008A6C3D">
        <w:rPr>
          <w:rFonts w:asciiTheme="minorHAnsi" w:hAnsiTheme="minorHAnsi" w:cstheme="minorHAnsi"/>
          <w:lang w:val="en-US"/>
        </w:rPr>
        <w:t xml:space="preserve"> </w:t>
      </w:r>
      <w:proofErr w:type="gramStart"/>
      <w:r>
        <w:rPr>
          <w:rFonts w:asciiTheme="minorHAnsi" w:hAnsiTheme="minorHAnsi" w:cstheme="minorHAnsi"/>
          <w:lang w:val="en-US"/>
        </w:rPr>
        <w:t>at</w:t>
      </w:r>
      <w:r w:rsidRPr="008A6C3D">
        <w:rPr>
          <w:rFonts w:asciiTheme="minorHAnsi" w:hAnsiTheme="minorHAnsi" w:cstheme="minorHAnsi"/>
          <w:lang w:val="en-US"/>
        </w:rPr>
        <w:t xml:space="preserve"> </w:t>
      </w:r>
      <w:r>
        <w:rPr>
          <w:rFonts w:asciiTheme="minorHAnsi" w:hAnsiTheme="minorHAnsi" w:cstheme="minorHAnsi"/>
          <w:lang w:val="en-US"/>
        </w:rPr>
        <w:t>the</w:t>
      </w:r>
      <w:r w:rsidRPr="008A6C3D">
        <w:rPr>
          <w:rFonts w:asciiTheme="minorHAnsi" w:hAnsiTheme="minorHAnsi" w:cstheme="minorHAnsi"/>
          <w:lang w:val="en-US"/>
        </w:rPr>
        <w:t xml:space="preserve"> </w:t>
      </w:r>
      <w:r>
        <w:rPr>
          <w:rFonts w:asciiTheme="minorHAnsi" w:hAnsiTheme="minorHAnsi" w:cstheme="minorHAnsi"/>
          <w:lang w:val="en-US"/>
        </w:rPr>
        <w:t>present</w:t>
      </w:r>
      <w:r w:rsidRPr="008A6C3D">
        <w:rPr>
          <w:rFonts w:asciiTheme="minorHAnsi" w:hAnsiTheme="minorHAnsi" w:cstheme="minorHAnsi"/>
          <w:lang w:val="en-US"/>
        </w:rPr>
        <w:t xml:space="preserve"> </w:t>
      </w:r>
      <w:r>
        <w:rPr>
          <w:rFonts w:asciiTheme="minorHAnsi" w:hAnsiTheme="minorHAnsi" w:cstheme="minorHAnsi"/>
          <w:lang w:val="en-US"/>
        </w:rPr>
        <w:t>time</w:t>
      </w:r>
      <w:proofErr w:type="gramEnd"/>
      <w:r w:rsidRPr="008A6C3D">
        <w:rPr>
          <w:rFonts w:asciiTheme="minorHAnsi" w:hAnsiTheme="minorHAnsi" w:cstheme="minorHAnsi"/>
          <w:lang w:val="en-US"/>
        </w:rPr>
        <w:t xml:space="preserve">, </w:t>
      </w:r>
      <w:r>
        <w:rPr>
          <w:rFonts w:asciiTheme="minorHAnsi" w:hAnsiTheme="minorHAnsi" w:cstheme="minorHAnsi"/>
          <w:lang w:val="en-US"/>
        </w:rPr>
        <w:t xml:space="preserve">justification has a future application, when the justification we have already received by faith will be confirmed. </w:t>
      </w:r>
    </w:p>
    <w:p w:rsidR="000E2E89" w:rsidRPr="00500DB3" w:rsidRDefault="000E2E89" w:rsidP="000E2E89">
      <w:pPr>
        <w:ind w:firstLine="426"/>
        <w:rPr>
          <w:rFonts w:asciiTheme="minorHAnsi" w:hAnsiTheme="minorHAnsi" w:cstheme="minorHAnsi"/>
          <w:lang w:val="en-US"/>
        </w:rPr>
      </w:pPr>
      <w:r>
        <w:rPr>
          <w:rFonts w:asciiTheme="minorHAnsi" w:hAnsiTheme="minorHAnsi" w:cstheme="minorHAnsi"/>
          <w:lang w:val="en-US"/>
        </w:rPr>
        <w:t>Nonetheless</w:t>
      </w:r>
      <w:r w:rsidRPr="00F101EF">
        <w:rPr>
          <w:rFonts w:asciiTheme="minorHAnsi" w:hAnsiTheme="minorHAnsi" w:cstheme="minorHAnsi"/>
          <w:lang w:val="en-US"/>
        </w:rPr>
        <w:t xml:space="preserve">, </w:t>
      </w:r>
      <w:r>
        <w:rPr>
          <w:rFonts w:asciiTheme="minorHAnsi" w:hAnsiTheme="minorHAnsi" w:cstheme="minorHAnsi"/>
          <w:lang w:val="en-US"/>
        </w:rPr>
        <w:t>since</w:t>
      </w:r>
      <w:r w:rsidRPr="00F101EF">
        <w:rPr>
          <w:rFonts w:asciiTheme="minorHAnsi" w:hAnsiTheme="minorHAnsi" w:cstheme="minorHAnsi"/>
          <w:lang w:val="en-US"/>
        </w:rPr>
        <w:t xml:space="preserve"> </w:t>
      </w:r>
      <w:r>
        <w:rPr>
          <w:rFonts w:asciiTheme="minorHAnsi" w:hAnsiTheme="minorHAnsi" w:cstheme="minorHAnsi"/>
          <w:lang w:val="en-US"/>
        </w:rPr>
        <w:t>we</w:t>
      </w:r>
      <w:r w:rsidRPr="00F101EF">
        <w:rPr>
          <w:rFonts w:asciiTheme="minorHAnsi" w:hAnsiTheme="minorHAnsi" w:cstheme="minorHAnsi"/>
          <w:lang w:val="en-US"/>
        </w:rPr>
        <w:t xml:space="preserve"> </w:t>
      </w:r>
      <w:r>
        <w:rPr>
          <w:rFonts w:asciiTheme="minorHAnsi" w:hAnsiTheme="minorHAnsi" w:cstheme="minorHAnsi"/>
          <w:lang w:val="en-US"/>
        </w:rPr>
        <w:t>have</w:t>
      </w:r>
      <w:r w:rsidRPr="00F101EF">
        <w:rPr>
          <w:rFonts w:asciiTheme="minorHAnsi" w:hAnsiTheme="minorHAnsi" w:cstheme="minorHAnsi"/>
          <w:lang w:val="en-US"/>
        </w:rPr>
        <w:t xml:space="preserve"> </w:t>
      </w:r>
      <w:r>
        <w:rPr>
          <w:rFonts w:asciiTheme="minorHAnsi" w:hAnsiTheme="minorHAnsi" w:cstheme="minorHAnsi"/>
          <w:lang w:val="en-US"/>
        </w:rPr>
        <w:t>already</w:t>
      </w:r>
      <w:r w:rsidRPr="00F101EF">
        <w:rPr>
          <w:rFonts w:asciiTheme="minorHAnsi" w:hAnsiTheme="minorHAnsi" w:cstheme="minorHAnsi"/>
          <w:lang w:val="en-US"/>
        </w:rPr>
        <w:t xml:space="preserve"> </w:t>
      </w:r>
      <w:r>
        <w:rPr>
          <w:rFonts w:asciiTheme="minorHAnsi" w:hAnsiTheme="minorHAnsi" w:cstheme="minorHAnsi"/>
          <w:lang w:val="en-US"/>
        </w:rPr>
        <w:t>received</w:t>
      </w:r>
      <w:r w:rsidRPr="00F101EF">
        <w:rPr>
          <w:rFonts w:asciiTheme="minorHAnsi" w:hAnsiTheme="minorHAnsi" w:cstheme="minorHAnsi"/>
          <w:lang w:val="en-US"/>
        </w:rPr>
        <w:t xml:space="preserve"> </w:t>
      </w:r>
      <w:r>
        <w:rPr>
          <w:rFonts w:asciiTheme="minorHAnsi" w:hAnsiTheme="minorHAnsi" w:cstheme="minorHAnsi"/>
          <w:lang w:val="en-US"/>
        </w:rPr>
        <w:t>reconciliation</w:t>
      </w:r>
      <w:r w:rsidRPr="00F101EF">
        <w:rPr>
          <w:rFonts w:asciiTheme="minorHAnsi" w:hAnsiTheme="minorHAnsi" w:cstheme="minorHAnsi"/>
          <w:lang w:val="en-US"/>
        </w:rPr>
        <w:t xml:space="preserve"> </w:t>
      </w:r>
      <w:r>
        <w:rPr>
          <w:rFonts w:asciiTheme="minorHAnsi" w:hAnsiTheme="minorHAnsi" w:cstheme="minorHAnsi"/>
          <w:lang w:val="en-US"/>
        </w:rPr>
        <w:t>with</w:t>
      </w:r>
      <w:r w:rsidRPr="00F101EF">
        <w:rPr>
          <w:rFonts w:asciiTheme="minorHAnsi" w:hAnsiTheme="minorHAnsi" w:cstheme="minorHAnsi"/>
          <w:lang w:val="en-US"/>
        </w:rPr>
        <w:t xml:space="preserve"> </w:t>
      </w:r>
      <w:r>
        <w:rPr>
          <w:rFonts w:asciiTheme="minorHAnsi" w:hAnsiTheme="minorHAnsi" w:cstheme="minorHAnsi"/>
          <w:lang w:val="en-US"/>
        </w:rPr>
        <w:t>God</w:t>
      </w:r>
      <w:r w:rsidRPr="00F101EF">
        <w:rPr>
          <w:rFonts w:asciiTheme="minorHAnsi" w:hAnsiTheme="minorHAnsi" w:cstheme="minorHAnsi"/>
          <w:lang w:val="en-US"/>
        </w:rPr>
        <w:t xml:space="preserve">, </w:t>
      </w:r>
      <w:r>
        <w:rPr>
          <w:rFonts w:asciiTheme="minorHAnsi" w:hAnsiTheme="minorHAnsi" w:cstheme="minorHAnsi"/>
          <w:lang w:val="en-US"/>
        </w:rPr>
        <w:t>we</w:t>
      </w:r>
      <w:r w:rsidRPr="00F101EF">
        <w:rPr>
          <w:rFonts w:asciiTheme="minorHAnsi" w:hAnsiTheme="minorHAnsi" w:cstheme="minorHAnsi"/>
          <w:lang w:val="en-US"/>
        </w:rPr>
        <w:t xml:space="preserve"> </w:t>
      </w:r>
      <w:proofErr w:type="gramStart"/>
      <w:r>
        <w:rPr>
          <w:rFonts w:asciiTheme="minorHAnsi" w:hAnsiTheme="minorHAnsi" w:cstheme="minorHAnsi"/>
          <w:lang w:val="en-US"/>
        </w:rPr>
        <w:t>can with confidence claim</w:t>
      </w:r>
      <w:proofErr w:type="gramEnd"/>
      <w:r>
        <w:rPr>
          <w:rFonts w:asciiTheme="minorHAnsi" w:hAnsiTheme="minorHAnsi" w:cstheme="minorHAnsi"/>
          <w:lang w:val="en-US"/>
        </w:rPr>
        <w:t xml:space="preserve"> that we are already saved. Romans 5:9-10 assures us,</w:t>
      </w:r>
      <w:r w:rsidRPr="00500DB3">
        <w:rPr>
          <w:rFonts w:asciiTheme="minorHAnsi" w:hAnsiTheme="minorHAnsi" w:cstheme="minorHAnsi"/>
          <w:lang w:val="en-US"/>
        </w:rPr>
        <w:t xml:space="preserve"> “Much more then, having now been justified by His blood, we shall be saved from the</w:t>
      </w:r>
      <w:r>
        <w:rPr>
          <w:rFonts w:asciiTheme="minorHAnsi" w:hAnsiTheme="minorHAnsi" w:cstheme="minorHAnsi"/>
          <w:lang w:val="en-US"/>
        </w:rPr>
        <w:t xml:space="preserve"> wrath {of God} through Him. </w:t>
      </w:r>
      <w:r w:rsidRPr="00500DB3">
        <w:rPr>
          <w:rFonts w:asciiTheme="minorHAnsi" w:hAnsiTheme="minorHAnsi" w:cstheme="minorHAnsi"/>
          <w:lang w:val="en-US"/>
        </w:rPr>
        <w:t>For if while we were enemies we were reconciled to God through the death of His Son, much more, having been reconciled, w</w:t>
      </w:r>
      <w:r>
        <w:rPr>
          <w:rFonts w:asciiTheme="minorHAnsi" w:hAnsiTheme="minorHAnsi" w:cstheme="minorHAnsi"/>
          <w:lang w:val="en-US"/>
        </w:rPr>
        <w:t>e shall be saved by His life.</w:t>
      </w:r>
      <w:r w:rsidRPr="00500DB3">
        <w:rPr>
          <w:rFonts w:asciiTheme="minorHAnsi" w:hAnsiTheme="minorHAnsi" w:cstheme="minorHAnsi"/>
          <w:lang w:val="en-US"/>
        </w:rPr>
        <w:t>”</w:t>
      </w:r>
      <w:r>
        <w:rPr>
          <w:rFonts w:asciiTheme="minorHAnsi" w:hAnsiTheme="minorHAnsi" w:cstheme="minorHAnsi"/>
          <w:lang w:val="en-US"/>
        </w:rPr>
        <w:t xml:space="preserve"> </w:t>
      </w:r>
    </w:p>
    <w:p w:rsidR="000E2E89" w:rsidRPr="00500DB3" w:rsidRDefault="000E2E89" w:rsidP="000E2E89">
      <w:pPr>
        <w:ind w:firstLine="426"/>
        <w:rPr>
          <w:rFonts w:asciiTheme="minorHAnsi" w:hAnsiTheme="minorHAnsi" w:cstheme="minorHAnsi"/>
          <w:lang w:val="en-US"/>
        </w:rPr>
      </w:pPr>
      <w:r>
        <w:rPr>
          <w:rFonts w:asciiTheme="minorHAnsi" w:hAnsiTheme="minorHAnsi" w:cstheme="minorHAnsi"/>
          <w:lang w:val="en-US"/>
        </w:rPr>
        <w:t>Arnold</w:t>
      </w:r>
      <w:r w:rsidRPr="00500DB3">
        <w:rPr>
          <w:rFonts w:asciiTheme="minorHAnsi" w:hAnsiTheme="minorHAnsi" w:cstheme="minorHAnsi"/>
          <w:lang w:val="en-US"/>
        </w:rPr>
        <w:t xml:space="preserve"> </w:t>
      </w:r>
      <w:r>
        <w:rPr>
          <w:rFonts w:asciiTheme="minorHAnsi" w:hAnsiTheme="minorHAnsi" w:cstheme="minorHAnsi"/>
          <w:lang w:val="en-US"/>
        </w:rPr>
        <w:t>summarizes</w:t>
      </w:r>
      <w:r w:rsidRPr="00500DB3">
        <w:rPr>
          <w:rFonts w:asciiTheme="minorHAnsi" w:hAnsiTheme="minorHAnsi" w:cstheme="minorHAnsi"/>
          <w:lang w:val="en-US"/>
        </w:rPr>
        <w:t xml:space="preserve"> </w:t>
      </w:r>
      <w:r>
        <w:rPr>
          <w:rFonts w:asciiTheme="minorHAnsi" w:hAnsiTheme="minorHAnsi" w:cstheme="minorHAnsi"/>
          <w:lang w:val="en-US"/>
        </w:rPr>
        <w:t>well</w:t>
      </w:r>
      <w:r w:rsidRPr="00500DB3">
        <w:rPr>
          <w:rFonts w:asciiTheme="minorHAnsi" w:hAnsiTheme="minorHAnsi" w:cstheme="minorHAnsi"/>
          <w:lang w:val="en-US"/>
        </w:rPr>
        <w:t xml:space="preserve"> </w:t>
      </w:r>
      <w:r>
        <w:rPr>
          <w:rFonts w:asciiTheme="minorHAnsi" w:hAnsiTheme="minorHAnsi" w:cstheme="minorHAnsi"/>
          <w:lang w:val="en-US"/>
        </w:rPr>
        <w:t>the</w:t>
      </w:r>
      <w:r w:rsidRPr="00500DB3">
        <w:rPr>
          <w:rFonts w:asciiTheme="minorHAnsi" w:hAnsiTheme="minorHAnsi" w:cstheme="minorHAnsi"/>
          <w:lang w:val="en-US"/>
        </w:rPr>
        <w:t xml:space="preserve"> </w:t>
      </w:r>
      <w:r>
        <w:rPr>
          <w:rFonts w:asciiTheme="minorHAnsi" w:hAnsiTheme="minorHAnsi" w:cstheme="minorHAnsi"/>
          <w:lang w:val="en-US"/>
        </w:rPr>
        <w:t>three</w:t>
      </w:r>
      <w:r w:rsidRPr="00500DB3">
        <w:rPr>
          <w:rFonts w:asciiTheme="minorHAnsi" w:hAnsiTheme="minorHAnsi" w:cstheme="minorHAnsi"/>
          <w:lang w:val="en-US"/>
        </w:rPr>
        <w:t xml:space="preserve"> </w:t>
      </w:r>
      <w:r>
        <w:rPr>
          <w:rFonts w:asciiTheme="minorHAnsi" w:hAnsiTheme="minorHAnsi" w:cstheme="minorHAnsi"/>
          <w:lang w:val="en-US"/>
        </w:rPr>
        <w:t>time</w:t>
      </w:r>
      <w:r w:rsidRPr="00500DB3">
        <w:rPr>
          <w:rFonts w:asciiTheme="minorHAnsi" w:hAnsiTheme="minorHAnsi" w:cstheme="minorHAnsi"/>
          <w:lang w:val="en-US"/>
        </w:rPr>
        <w:t xml:space="preserve"> </w:t>
      </w:r>
      <w:r>
        <w:rPr>
          <w:rFonts w:asciiTheme="minorHAnsi" w:hAnsiTheme="minorHAnsi" w:cstheme="minorHAnsi"/>
          <w:lang w:val="en-US"/>
        </w:rPr>
        <w:t>aspects</w:t>
      </w:r>
      <w:r w:rsidRPr="00500DB3">
        <w:rPr>
          <w:rFonts w:asciiTheme="minorHAnsi" w:hAnsiTheme="minorHAnsi" w:cstheme="minorHAnsi"/>
          <w:lang w:val="en-US"/>
        </w:rPr>
        <w:t xml:space="preserve"> </w:t>
      </w:r>
      <w:r>
        <w:rPr>
          <w:rFonts w:asciiTheme="minorHAnsi" w:hAnsiTheme="minorHAnsi" w:cstheme="minorHAnsi"/>
          <w:lang w:val="en-US"/>
        </w:rPr>
        <w:t>of</w:t>
      </w:r>
      <w:r w:rsidRPr="00500DB3">
        <w:rPr>
          <w:rFonts w:asciiTheme="minorHAnsi" w:hAnsiTheme="minorHAnsi" w:cstheme="minorHAnsi"/>
          <w:lang w:val="en-US"/>
        </w:rPr>
        <w:t xml:space="preserve"> </w:t>
      </w:r>
      <w:r>
        <w:rPr>
          <w:rFonts w:asciiTheme="minorHAnsi" w:hAnsiTheme="minorHAnsi" w:cstheme="minorHAnsi"/>
          <w:lang w:val="en-US"/>
        </w:rPr>
        <w:t>salvation</w:t>
      </w:r>
      <w:r w:rsidRPr="00500DB3">
        <w:rPr>
          <w:rFonts w:asciiTheme="minorHAnsi" w:hAnsiTheme="minorHAnsi" w:cstheme="minorHAnsi"/>
          <w:lang w:val="en-US"/>
        </w:rPr>
        <w:t xml:space="preserve"> </w:t>
      </w:r>
      <w:r>
        <w:rPr>
          <w:rFonts w:asciiTheme="minorHAnsi" w:hAnsiTheme="minorHAnsi" w:cstheme="minorHAnsi"/>
          <w:lang w:val="en-US"/>
        </w:rPr>
        <w:t>of</w:t>
      </w:r>
      <w:r w:rsidRPr="00500DB3">
        <w:rPr>
          <w:rFonts w:asciiTheme="minorHAnsi" w:hAnsiTheme="minorHAnsi" w:cstheme="minorHAnsi"/>
          <w:lang w:val="en-US"/>
        </w:rPr>
        <w:t xml:space="preserve"> </w:t>
      </w:r>
      <w:r>
        <w:rPr>
          <w:rFonts w:asciiTheme="minorHAnsi" w:hAnsiTheme="minorHAnsi" w:cstheme="minorHAnsi"/>
          <w:lang w:val="en-US"/>
        </w:rPr>
        <w:t>which</w:t>
      </w:r>
      <w:r w:rsidRPr="00500DB3">
        <w:rPr>
          <w:rFonts w:asciiTheme="minorHAnsi" w:hAnsiTheme="minorHAnsi" w:cstheme="minorHAnsi"/>
          <w:lang w:val="en-US"/>
        </w:rPr>
        <w:t xml:space="preserve"> </w:t>
      </w:r>
      <w:r>
        <w:rPr>
          <w:rFonts w:asciiTheme="minorHAnsi" w:hAnsiTheme="minorHAnsi" w:cstheme="minorHAnsi"/>
          <w:lang w:val="en-US"/>
        </w:rPr>
        <w:t>Paul</w:t>
      </w:r>
      <w:r w:rsidRPr="00500DB3">
        <w:rPr>
          <w:rFonts w:asciiTheme="minorHAnsi" w:hAnsiTheme="minorHAnsi" w:cstheme="minorHAnsi"/>
          <w:lang w:val="en-US"/>
        </w:rPr>
        <w:t xml:space="preserve"> </w:t>
      </w:r>
      <w:r>
        <w:rPr>
          <w:rFonts w:asciiTheme="minorHAnsi" w:hAnsiTheme="minorHAnsi" w:cstheme="minorHAnsi"/>
          <w:lang w:val="en-US"/>
        </w:rPr>
        <w:t>writes:</w:t>
      </w:r>
      <w:r w:rsidRPr="00500DB3">
        <w:rPr>
          <w:rFonts w:asciiTheme="minorHAnsi" w:hAnsiTheme="minorHAnsi" w:cstheme="minorHAnsi"/>
          <w:lang w:val="en-US"/>
        </w:rPr>
        <w:t xml:space="preserve"> </w:t>
      </w:r>
    </w:p>
    <w:p w:rsidR="000E2E89" w:rsidRPr="00500DB3" w:rsidRDefault="000E2E89" w:rsidP="000E2E89">
      <w:pPr>
        <w:ind w:firstLine="426"/>
        <w:rPr>
          <w:rFonts w:asciiTheme="minorHAnsi" w:hAnsiTheme="minorHAnsi" w:cstheme="minorHAnsi"/>
          <w:lang w:val="en-US"/>
        </w:rPr>
      </w:pPr>
    </w:p>
    <w:p w:rsidR="000E2E89" w:rsidRPr="00F101EF" w:rsidRDefault="000E2E89" w:rsidP="000E2E89">
      <w:pPr>
        <w:ind w:left="709"/>
        <w:rPr>
          <w:rFonts w:asciiTheme="minorHAnsi" w:eastAsia="MS Mincho" w:hAnsiTheme="minorHAnsi" w:cstheme="minorHAnsi"/>
          <w:lang w:val="en-US" w:eastAsia="ja-JP"/>
        </w:rPr>
      </w:pPr>
      <w:r w:rsidRPr="00500DB3">
        <w:rPr>
          <w:rFonts w:asciiTheme="minorHAnsi" w:hAnsiTheme="minorHAnsi" w:cstheme="minorHAnsi"/>
          <w:lang w:val="en-US"/>
        </w:rPr>
        <w:lastRenderedPageBreak/>
        <w:t xml:space="preserve">For Paul, the past dimension of salvation is generally conceived as justification, redemption, and reconciliation, while its present dimension is depicted in terms of the </w:t>
      </w:r>
      <w:proofErr w:type="gramStart"/>
      <w:r w:rsidRPr="00500DB3">
        <w:rPr>
          <w:rFonts w:asciiTheme="minorHAnsi" w:hAnsiTheme="minorHAnsi" w:cstheme="minorHAnsi"/>
          <w:lang w:val="en-US"/>
        </w:rPr>
        <w:t>Spirit’s</w:t>
      </w:r>
      <w:proofErr w:type="gramEnd"/>
      <w:r w:rsidRPr="00500DB3">
        <w:rPr>
          <w:rFonts w:asciiTheme="minorHAnsi" w:hAnsiTheme="minorHAnsi" w:cstheme="minorHAnsi"/>
          <w:lang w:val="en-US"/>
        </w:rPr>
        <w:t xml:space="preserve"> sanctifying work. </w:t>
      </w:r>
      <w:r w:rsidRPr="00F101EF">
        <w:rPr>
          <w:rFonts w:asciiTheme="minorHAnsi" w:hAnsiTheme="minorHAnsi" w:cstheme="minorHAnsi"/>
          <w:lang w:val="en-US"/>
        </w:rPr>
        <w:t xml:space="preserve">Its future dimension </w:t>
      </w:r>
      <w:proofErr w:type="gramStart"/>
      <w:r w:rsidRPr="00F101EF">
        <w:rPr>
          <w:rFonts w:asciiTheme="minorHAnsi" w:hAnsiTheme="minorHAnsi" w:cstheme="minorHAnsi"/>
          <w:lang w:val="en-US"/>
        </w:rPr>
        <w:t>is said</w:t>
      </w:r>
      <w:proofErr w:type="gramEnd"/>
      <w:r w:rsidRPr="00F101EF">
        <w:rPr>
          <w:rFonts w:asciiTheme="minorHAnsi" w:hAnsiTheme="minorHAnsi" w:cstheme="minorHAnsi"/>
          <w:lang w:val="en-US"/>
        </w:rPr>
        <w:t xml:space="preserve"> to be glorificatio</w:t>
      </w:r>
      <w:r w:rsidRPr="00500DB3">
        <w:rPr>
          <w:rFonts w:asciiTheme="minorHAnsi" w:hAnsiTheme="minorHAnsi" w:cstheme="minorHAnsi"/>
          <w:lang w:val="en-US"/>
        </w:rPr>
        <w:t>n.</w:t>
      </w:r>
      <w:r w:rsidRPr="00391F85">
        <w:rPr>
          <w:rStyle w:val="FootnoteReference"/>
          <w:rFonts w:asciiTheme="minorHAnsi" w:eastAsia="MS Mincho" w:hAnsiTheme="minorHAnsi" w:cstheme="minorHAnsi"/>
          <w:sz w:val="24"/>
          <w:lang w:eastAsia="ja-JP"/>
        </w:rPr>
        <w:footnoteReference w:id="68"/>
      </w:r>
      <w:r w:rsidRPr="00F101EF">
        <w:rPr>
          <w:rFonts w:asciiTheme="minorHAnsi" w:eastAsia="MS Mincho" w:hAnsiTheme="minorHAnsi" w:cstheme="minorHAnsi"/>
          <w:lang w:val="en-US" w:eastAsia="ja-JP"/>
        </w:rPr>
        <w:t xml:space="preserve"> </w:t>
      </w:r>
    </w:p>
    <w:p w:rsidR="000E2E89" w:rsidRPr="00F101EF" w:rsidRDefault="000E2E89" w:rsidP="000E2E89">
      <w:pPr>
        <w:ind w:firstLine="426"/>
        <w:rPr>
          <w:rFonts w:asciiTheme="minorHAnsi" w:hAnsiTheme="minorHAnsi" w:cstheme="minorHAnsi"/>
          <w:lang w:val="en-US"/>
        </w:rPr>
      </w:pPr>
      <w:r w:rsidRPr="00F101EF">
        <w:rPr>
          <w:rFonts w:asciiTheme="minorHAnsi" w:hAnsiTheme="minorHAnsi" w:cstheme="minorHAnsi"/>
          <w:lang w:val="en-US"/>
        </w:rPr>
        <w:t xml:space="preserve"> </w:t>
      </w:r>
    </w:p>
    <w:p w:rsidR="000E2E89" w:rsidRPr="00F101EF" w:rsidRDefault="000E2E89" w:rsidP="000E2E89">
      <w:pPr>
        <w:ind w:firstLine="426"/>
        <w:rPr>
          <w:rFonts w:asciiTheme="minorHAnsi" w:hAnsiTheme="minorHAnsi" w:cstheme="minorHAnsi"/>
          <w:lang w:val="en-US"/>
        </w:rPr>
      </w:pPr>
      <w:r>
        <w:rPr>
          <w:rFonts w:asciiTheme="minorHAnsi" w:hAnsiTheme="minorHAnsi" w:cstheme="minorHAnsi"/>
          <w:lang w:val="en-US"/>
        </w:rPr>
        <w:t>In</w:t>
      </w:r>
      <w:r w:rsidRPr="00F101EF">
        <w:rPr>
          <w:rFonts w:asciiTheme="minorHAnsi" w:hAnsiTheme="minorHAnsi" w:cstheme="minorHAnsi"/>
          <w:lang w:val="en-US"/>
        </w:rPr>
        <w:t xml:space="preserve"> </w:t>
      </w:r>
      <w:r>
        <w:rPr>
          <w:rFonts w:asciiTheme="minorHAnsi" w:hAnsiTheme="minorHAnsi" w:cstheme="minorHAnsi"/>
          <w:lang w:val="en-US"/>
        </w:rPr>
        <w:t>conclusion</w:t>
      </w:r>
      <w:r w:rsidRPr="00F101EF">
        <w:rPr>
          <w:rFonts w:asciiTheme="minorHAnsi" w:hAnsiTheme="minorHAnsi" w:cstheme="minorHAnsi"/>
          <w:lang w:val="en-US"/>
        </w:rPr>
        <w:t xml:space="preserve">, </w:t>
      </w:r>
      <w:r>
        <w:rPr>
          <w:rFonts w:asciiTheme="minorHAnsi" w:hAnsiTheme="minorHAnsi" w:cstheme="minorHAnsi"/>
          <w:lang w:val="en-US"/>
        </w:rPr>
        <w:t>we</w:t>
      </w:r>
      <w:r w:rsidRPr="00F101EF">
        <w:rPr>
          <w:rFonts w:asciiTheme="minorHAnsi" w:hAnsiTheme="minorHAnsi" w:cstheme="minorHAnsi"/>
          <w:lang w:val="en-US"/>
        </w:rPr>
        <w:t xml:space="preserve"> </w:t>
      </w:r>
      <w:r>
        <w:rPr>
          <w:rFonts w:asciiTheme="minorHAnsi" w:hAnsiTheme="minorHAnsi" w:cstheme="minorHAnsi"/>
          <w:lang w:val="en-US"/>
        </w:rPr>
        <w:t>may</w:t>
      </w:r>
      <w:r w:rsidRPr="00F101EF">
        <w:rPr>
          <w:rFonts w:asciiTheme="minorHAnsi" w:hAnsiTheme="minorHAnsi" w:cstheme="minorHAnsi"/>
          <w:lang w:val="en-US"/>
        </w:rPr>
        <w:t xml:space="preserve"> </w:t>
      </w:r>
      <w:r>
        <w:rPr>
          <w:rFonts w:asciiTheme="minorHAnsi" w:hAnsiTheme="minorHAnsi" w:cstheme="minorHAnsi"/>
          <w:lang w:val="en-US"/>
        </w:rPr>
        <w:t>comment</w:t>
      </w:r>
      <w:r w:rsidRPr="00F101EF">
        <w:rPr>
          <w:rFonts w:asciiTheme="minorHAnsi" w:hAnsiTheme="minorHAnsi" w:cstheme="minorHAnsi"/>
          <w:lang w:val="en-US"/>
        </w:rPr>
        <w:t xml:space="preserve"> </w:t>
      </w:r>
      <w:r>
        <w:rPr>
          <w:rFonts w:asciiTheme="minorHAnsi" w:hAnsiTheme="minorHAnsi" w:cstheme="minorHAnsi"/>
          <w:lang w:val="en-US"/>
        </w:rPr>
        <w:t>on</w:t>
      </w:r>
      <w:r w:rsidRPr="00F101EF">
        <w:rPr>
          <w:rFonts w:asciiTheme="minorHAnsi" w:hAnsiTheme="minorHAnsi" w:cstheme="minorHAnsi"/>
          <w:lang w:val="en-US"/>
        </w:rPr>
        <w:t xml:space="preserve"> </w:t>
      </w:r>
      <w:r>
        <w:rPr>
          <w:rFonts w:asciiTheme="minorHAnsi" w:hAnsiTheme="minorHAnsi" w:cstheme="minorHAnsi"/>
          <w:lang w:val="en-US"/>
        </w:rPr>
        <w:t>the scope of salvation in Paul’s teaching. As</w:t>
      </w:r>
      <w:r w:rsidRPr="00F101EF">
        <w:rPr>
          <w:rFonts w:asciiTheme="minorHAnsi" w:hAnsiTheme="minorHAnsi" w:cstheme="minorHAnsi"/>
          <w:lang w:val="en-US"/>
        </w:rPr>
        <w:t xml:space="preserve"> </w:t>
      </w:r>
      <w:r>
        <w:rPr>
          <w:rFonts w:asciiTheme="minorHAnsi" w:hAnsiTheme="minorHAnsi" w:cstheme="minorHAnsi"/>
          <w:lang w:val="en-US"/>
        </w:rPr>
        <w:t>we</w:t>
      </w:r>
      <w:r w:rsidRPr="00F101EF">
        <w:rPr>
          <w:rFonts w:asciiTheme="minorHAnsi" w:hAnsiTheme="minorHAnsi" w:cstheme="minorHAnsi"/>
          <w:lang w:val="en-US"/>
        </w:rPr>
        <w:t xml:space="preserve"> </w:t>
      </w:r>
      <w:r>
        <w:rPr>
          <w:rFonts w:asciiTheme="minorHAnsi" w:hAnsiTheme="minorHAnsi" w:cstheme="minorHAnsi"/>
          <w:lang w:val="en-US"/>
        </w:rPr>
        <w:t>know</w:t>
      </w:r>
      <w:r w:rsidRPr="00F101EF">
        <w:rPr>
          <w:rFonts w:asciiTheme="minorHAnsi" w:hAnsiTheme="minorHAnsi" w:cstheme="minorHAnsi"/>
          <w:lang w:val="en-US"/>
        </w:rPr>
        <w:t xml:space="preserve">, </w:t>
      </w:r>
      <w:r>
        <w:rPr>
          <w:rFonts w:asciiTheme="minorHAnsi" w:hAnsiTheme="minorHAnsi" w:cstheme="minorHAnsi"/>
          <w:lang w:val="en-US"/>
        </w:rPr>
        <w:t>he</w:t>
      </w:r>
      <w:r w:rsidRPr="00F101EF">
        <w:rPr>
          <w:rFonts w:asciiTheme="minorHAnsi" w:hAnsiTheme="minorHAnsi" w:cstheme="minorHAnsi"/>
          <w:lang w:val="en-US"/>
        </w:rPr>
        <w:t xml:space="preserve"> </w:t>
      </w:r>
      <w:r>
        <w:rPr>
          <w:rFonts w:asciiTheme="minorHAnsi" w:hAnsiTheme="minorHAnsi" w:cstheme="minorHAnsi"/>
          <w:lang w:val="en-US"/>
        </w:rPr>
        <w:t>had</w:t>
      </w:r>
      <w:r w:rsidRPr="00F101EF">
        <w:rPr>
          <w:rFonts w:asciiTheme="minorHAnsi" w:hAnsiTheme="minorHAnsi" w:cstheme="minorHAnsi"/>
          <w:lang w:val="en-US"/>
        </w:rPr>
        <w:t xml:space="preserve"> </w:t>
      </w:r>
      <w:r>
        <w:rPr>
          <w:rFonts w:asciiTheme="minorHAnsi" w:hAnsiTheme="minorHAnsi" w:cstheme="minorHAnsi"/>
          <w:lang w:val="en-US"/>
        </w:rPr>
        <w:t>a</w:t>
      </w:r>
      <w:r w:rsidRPr="00F101EF">
        <w:rPr>
          <w:rFonts w:asciiTheme="minorHAnsi" w:hAnsiTheme="minorHAnsi" w:cstheme="minorHAnsi"/>
          <w:lang w:val="en-US"/>
        </w:rPr>
        <w:t xml:space="preserve"> </w:t>
      </w:r>
      <w:r>
        <w:rPr>
          <w:rFonts w:asciiTheme="minorHAnsi" w:hAnsiTheme="minorHAnsi" w:cstheme="minorHAnsi"/>
          <w:lang w:val="en-US"/>
        </w:rPr>
        <w:t>burning</w:t>
      </w:r>
      <w:r w:rsidRPr="00F101EF">
        <w:rPr>
          <w:rFonts w:asciiTheme="minorHAnsi" w:hAnsiTheme="minorHAnsi" w:cstheme="minorHAnsi"/>
          <w:lang w:val="en-US"/>
        </w:rPr>
        <w:t xml:space="preserve"> </w:t>
      </w:r>
      <w:r>
        <w:rPr>
          <w:rFonts w:asciiTheme="minorHAnsi" w:hAnsiTheme="minorHAnsi" w:cstheme="minorHAnsi"/>
          <w:lang w:val="en-US"/>
        </w:rPr>
        <w:t>desire</w:t>
      </w:r>
      <w:r w:rsidRPr="00F101EF">
        <w:rPr>
          <w:rFonts w:asciiTheme="minorHAnsi" w:hAnsiTheme="minorHAnsi" w:cstheme="minorHAnsi"/>
          <w:lang w:val="en-US"/>
        </w:rPr>
        <w:t xml:space="preserve"> </w:t>
      </w:r>
      <w:r>
        <w:rPr>
          <w:rFonts w:asciiTheme="minorHAnsi" w:hAnsiTheme="minorHAnsi" w:cstheme="minorHAnsi"/>
          <w:lang w:val="en-US"/>
        </w:rPr>
        <w:t>to</w:t>
      </w:r>
      <w:r w:rsidRPr="00F101EF">
        <w:rPr>
          <w:rFonts w:asciiTheme="minorHAnsi" w:hAnsiTheme="minorHAnsi" w:cstheme="minorHAnsi"/>
          <w:lang w:val="en-US"/>
        </w:rPr>
        <w:t xml:space="preserve"> </w:t>
      </w:r>
      <w:r>
        <w:rPr>
          <w:rFonts w:asciiTheme="minorHAnsi" w:hAnsiTheme="minorHAnsi" w:cstheme="minorHAnsi"/>
          <w:lang w:val="en-US"/>
        </w:rPr>
        <w:t>reach</w:t>
      </w:r>
      <w:r w:rsidRPr="00F101EF">
        <w:rPr>
          <w:rFonts w:asciiTheme="minorHAnsi" w:hAnsiTheme="minorHAnsi" w:cstheme="minorHAnsi"/>
          <w:lang w:val="en-US"/>
        </w:rPr>
        <w:t xml:space="preserve"> </w:t>
      </w:r>
      <w:r>
        <w:rPr>
          <w:rFonts w:asciiTheme="minorHAnsi" w:hAnsiTheme="minorHAnsi" w:cstheme="minorHAnsi"/>
          <w:lang w:val="en-US"/>
        </w:rPr>
        <w:t>his</w:t>
      </w:r>
      <w:r w:rsidRPr="00F101EF">
        <w:rPr>
          <w:rFonts w:asciiTheme="minorHAnsi" w:hAnsiTheme="minorHAnsi" w:cstheme="minorHAnsi"/>
          <w:lang w:val="en-US"/>
        </w:rPr>
        <w:t xml:space="preserve"> </w:t>
      </w:r>
      <w:r>
        <w:rPr>
          <w:rFonts w:asciiTheme="minorHAnsi" w:hAnsiTheme="minorHAnsi" w:cstheme="minorHAnsi"/>
          <w:lang w:val="en-US"/>
        </w:rPr>
        <w:t xml:space="preserve">fellow </w:t>
      </w:r>
      <w:proofErr w:type="gramStart"/>
      <w:r>
        <w:rPr>
          <w:rFonts w:asciiTheme="minorHAnsi" w:hAnsiTheme="minorHAnsi" w:cstheme="minorHAnsi"/>
          <w:lang w:val="en-US"/>
        </w:rPr>
        <w:t>countrymen</w:t>
      </w:r>
      <w:proofErr w:type="gramEnd"/>
      <w:r>
        <w:rPr>
          <w:rFonts w:asciiTheme="minorHAnsi" w:hAnsiTheme="minorHAnsi" w:cstheme="minorHAnsi"/>
          <w:lang w:val="en-US"/>
        </w:rPr>
        <w:t xml:space="preserve"> – the Jewish nation</w:t>
      </w:r>
      <w:r w:rsidRPr="00F101EF">
        <w:rPr>
          <w:rFonts w:asciiTheme="minorHAnsi" w:hAnsiTheme="minorHAnsi" w:cstheme="minorHAnsi"/>
          <w:lang w:val="en-US"/>
        </w:rPr>
        <w:t xml:space="preserve"> (Rom 10:1)</w:t>
      </w:r>
      <w:r>
        <w:rPr>
          <w:rFonts w:asciiTheme="minorHAnsi" w:hAnsiTheme="minorHAnsi" w:cstheme="minorHAnsi"/>
          <w:lang w:val="en-US"/>
        </w:rPr>
        <w:t>.</w:t>
      </w:r>
      <w:r w:rsidRPr="00391F85">
        <w:rPr>
          <w:rStyle w:val="FootnoteReference"/>
          <w:rFonts w:asciiTheme="minorHAnsi" w:hAnsiTheme="minorHAnsi" w:cstheme="minorHAnsi"/>
          <w:sz w:val="24"/>
        </w:rPr>
        <w:footnoteReference w:id="69"/>
      </w:r>
      <w:r w:rsidRPr="00F101EF">
        <w:rPr>
          <w:rFonts w:asciiTheme="minorHAnsi" w:hAnsiTheme="minorHAnsi" w:cstheme="minorHAnsi"/>
          <w:lang w:val="en-US"/>
        </w:rPr>
        <w:t xml:space="preserve"> </w:t>
      </w:r>
      <w:r>
        <w:rPr>
          <w:rFonts w:asciiTheme="minorHAnsi" w:hAnsiTheme="minorHAnsi" w:cstheme="minorHAnsi"/>
          <w:lang w:val="en-US"/>
        </w:rPr>
        <w:t>He</w:t>
      </w:r>
      <w:r w:rsidRPr="00F101EF">
        <w:rPr>
          <w:rFonts w:asciiTheme="minorHAnsi" w:hAnsiTheme="minorHAnsi" w:cstheme="minorHAnsi"/>
          <w:lang w:val="en-US"/>
        </w:rPr>
        <w:t xml:space="preserve"> </w:t>
      </w:r>
      <w:r>
        <w:rPr>
          <w:rFonts w:asciiTheme="minorHAnsi" w:hAnsiTheme="minorHAnsi" w:cstheme="minorHAnsi"/>
          <w:lang w:val="en-US"/>
        </w:rPr>
        <w:t>understood</w:t>
      </w:r>
      <w:r w:rsidRPr="00F101EF">
        <w:rPr>
          <w:rFonts w:asciiTheme="minorHAnsi" w:hAnsiTheme="minorHAnsi" w:cstheme="minorHAnsi"/>
          <w:lang w:val="en-US"/>
        </w:rPr>
        <w:t xml:space="preserve"> </w:t>
      </w:r>
      <w:r>
        <w:rPr>
          <w:rFonts w:asciiTheme="minorHAnsi" w:hAnsiTheme="minorHAnsi" w:cstheme="minorHAnsi"/>
          <w:lang w:val="en-US"/>
        </w:rPr>
        <w:t>that</w:t>
      </w:r>
      <w:r w:rsidRPr="00F101EF">
        <w:rPr>
          <w:rFonts w:asciiTheme="minorHAnsi" w:hAnsiTheme="minorHAnsi" w:cstheme="minorHAnsi"/>
          <w:lang w:val="en-US"/>
        </w:rPr>
        <w:t xml:space="preserve"> </w:t>
      </w:r>
      <w:r>
        <w:rPr>
          <w:rFonts w:asciiTheme="minorHAnsi" w:hAnsiTheme="minorHAnsi" w:cstheme="minorHAnsi"/>
          <w:lang w:val="en-US"/>
        </w:rPr>
        <w:t>salvation</w:t>
      </w:r>
      <w:r w:rsidRPr="00F101EF">
        <w:rPr>
          <w:rFonts w:asciiTheme="minorHAnsi" w:hAnsiTheme="minorHAnsi" w:cstheme="minorHAnsi"/>
          <w:lang w:val="en-US"/>
        </w:rPr>
        <w:t xml:space="preserve"> </w:t>
      </w:r>
      <w:proofErr w:type="gramStart"/>
      <w:r>
        <w:rPr>
          <w:rFonts w:asciiTheme="minorHAnsi" w:hAnsiTheme="minorHAnsi" w:cstheme="minorHAnsi"/>
          <w:lang w:val="en-US"/>
        </w:rPr>
        <w:t>first</w:t>
      </w:r>
      <w:r w:rsidRPr="00F101EF">
        <w:rPr>
          <w:rFonts w:asciiTheme="minorHAnsi" w:hAnsiTheme="minorHAnsi" w:cstheme="minorHAnsi"/>
          <w:lang w:val="en-US"/>
        </w:rPr>
        <w:t xml:space="preserve"> </w:t>
      </w:r>
      <w:r>
        <w:rPr>
          <w:rFonts w:asciiTheme="minorHAnsi" w:hAnsiTheme="minorHAnsi" w:cstheme="minorHAnsi"/>
          <w:lang w:val="en-US"/>
        </w:rPr>
        <w:t>and</w:t>
      </w:r>
      <w:r w:rsidRPr="00F101EF">
        <w:rPr>
          <w:rFonts w:asciiTheme="minorHAnsi" w:hAnsiTheme="minorHAnsi" w:cstheme="minorHAnsi"/>
          <w:lang w:val="en-US"/>
        </w:rPr>
        <w:t xml:space="preserve"> </w:t>
      </w:r>
      <w:r>
        <w:rPr>
          <w:rFonts w:asciiTheme="minorHAnsi" w:hAnsiTheme="minorHAnsi" w:cstheme="minorHAnsi"/>
          <w:lang w:val="en-US"/>
        </w:rPr>
        <w:t>foremost</w:t>
      </w:r>
      <w:proofErr w:type="gramEnd"/>
      <w:r w:rsidRPr="00F101EF">
        <w:rPr>
          <w:rFonts w:asciiTheme="minorHAnsi" w:hAnsiTheme="minorHAnsi" w:cstheme="minorHAnsi"/>
          <w:lang w:val="en-US"/>
        </w:rPr>
        <w:t xml:space="preserve"> </w:t>
      </w:r>
      <w:r>
        <w:rPr>
          <w:rFonts w:asciiTheme="minorHAnsi" w:hAnsiTheme="minorHAnsi" w:cstheme="minorHAnsi"/>
          <w:lang w:val="en-US"/>
        </w:rPr>
        <w:t xml:space="preserve">was offered to them </w:t>
      </w:r>
      <w:r w:rsidRPr="00F101EF">
        <w:rPr>
          <w:rFonts w:asciiTheme="minorHAnsi" w:hAnsiTheme="minorHAnsi" w:cstheme="minorHAnsi"/>
          <w:lang w:val="en-US"/>
        </w:rPr>
        <w:t xml:space="preserve">(Rom 1:16). </w:t>
      </w:r>
      <w:r>
        <w:rPr>
          <w:rFonts w:asciiTheme="minorHAnsi" w:hAnsiTheme="minorHAnsi" w:cstheme="minorHAnsi"/>
          <w:lang w:val="en-US"/>
        </w:rPr>
        <w:t>Yet</w:t>
      </w:r>
      <w:r w:rsidRPr="00F101EF">
        <w:rPr>
          <w:rFonts w:asciiTheme="minorHAnsi" w:hAnsiTheme="minorHAnsi" w:cstheme="minorHAnsi"/>
          <w:lang w:val="en-US"/>
        </w:rPr>
        <w:t xml:space="preserve">, </w:t>
      </w:r>
      <w:r>
        <w:rPr>
          <w:rFonts w:asciiTheme="minorHAnsi" w:hAnsiTheme="minorHAnsi" w:cstheme="minorHAnsi"/>
          <w:lang w:val="en-US"/>
        </w:rPr>
        <w:t>God</w:t>
      </w:r>
      <w:r w:rsidRPr="00F101EF">
        <w:rPr>
          <w:rFonts w:asciiTheme="minorHAnsi" w:hAnsiTheme="minorHAnsi" w:cstheme="minorHAnsi"/>
          <w:lang w:val="en-US"/>
        </w:rPr>
        <w:t xml:space="preserve"> </w:t>
      </w:r>
      <w:r>
        <w:rPr>
          <w:rFonts w:asciiTheme="minorHAnsi" w:hAnsiTheme="minorHAnsi" w:cstheme="minorHAnsi"/>
          <w:lang w:val="en-US"/>
        </w:rPr>
        <w:t>appointed</w:t>
      </w:r>
      <w:r w:rsidRPr="00F101EF">
        <w:rPr>
          <w:rFonts w:asciiTheme="minorHAnsi" w:hAnsiTheme="minorHAnsi" w:cstheme="minorHAnsi"/>
          <w:lang w:val="en-US"/>
        </w:rPr>
        <w:t xml:space="preserve"> </w:t>
      </w:r>
      <w:r>
        <w:rPr>
          <w:rFonts w:asciiTheme="minorHAnsi" w:hAnsiTheme="minorHAnsi" w:cstheme="minorHAnsi"/>
          <w:lang w:val="en-US"/>
        </w:rPr>
        <w:t>Paul</w:t>
      </w:r>
      <w:r w:rsidRPr="00F101EF">
        <w:rPr>
          <w:rFonts w:asciiTheme="minorHAnsi" w:hAnsiTheme="minorHAnsi" w:cstheme="minorHAnsi"/>
          <w:lang w:val="en-US"/>
        </w:rPr>
        <w:t xml:space="preserve"> </w:t>
      </w:r>
      <w:r>
        <w:rPr>
          <w:rFonts w:asciiTheme="minorHAnsi" w:hAnsiTheme="minorHAnsi" w:cstheme="minorHAnsi"/>
          <w:lang w:val="en-US"/>
        </w:rPr>
        <w:t>an</w:t>
      </w:r>
      <w:r w:rsidRPr="00F101EF">
        <w:rPr>
          <w:rFonts w:asciiTheme="minorHAnsi" w:hAnsiTheme="minorHAnsi" w:cstheme="minorHAnsi"/>
          <w:lang w:val="en-US"/>
        </w:rPr>
        <w:t xml:space="preserve"> </w:t>
      </w:r>
      <w:r>
        <w:rPr>
          <w:rFonts w:asciiTheme="minorHAnsi" w:hAnsiTheme="minorHAnsi" w:cstheme="minorHAnsi"/>
          <w:lang w:val="en-US"/>
        </w:rPr>
        <w:t>apostle</w:t>
      </w:r>
      <w:r w:rsidRPr="00F101EF">
        <w:rPr>
          <w:rFonts w:asciiTheme="minorHAnsi" w:hAnsiTheme="minorHAnsi" w:cstheme="minorHAnsi"/>
          <w:lang w:val="en-US"/>
        </w:rPr>
        <w:t xml:space="preserve"> </w:t>
      </w:r>
      <w:r>
        <w:rPr>
          <w:rFonts w:asciiTheme="minorHAnsi" w:hAnsiTheme="minorHAnsi" w:cstheme="minorHAnsi"/>
          <w:lang w:val="en-US"/>
        </w:rPr>
        <w:t>to</w:t>
      </w:r>
      <w:r w:rsidRPr="00F101EF">
        <w:rPr>
          <w:rFonts w:asciiTheme="minorHAnsi" w:hAnsiTheme="minorHAnsi" w:cstheme="minorHAnsi"/>
          <w:lang w:val="en-US"/>
        </w:rPr>
        <w:t xml:space="preserve"> </w:t>
      </w:r>
      <w:r>
        <w:rPr>
          <w:rFonts w:asciiTheme="minorHAnsi" w:hAnsiTheme="minorHAnsi" w:cstheme="minorHAnsi"/>
          <w:lang w:val="en-US"/>
        </w:rPr>
        <w:t>the</w:t>
      </w:r>
      <w:r w:rsidRPr="00F101EF">
        <w:rPr>
          <w:rFonts w:asciiTheme="minorHAnsi" w:hAnsiTheme="minorHAnsi" w:cstheme="minorHAnsi"/>
          <w:lang w:val="en-US"/>
        </w:rPr>
        <w:t xml:space="preserve"> </w:t>
      </w:r>
      <w:r>
        <w:rPr>
          <w:rFonts w:asciiTheme="minorHAnsi" w:hAnsiTheme="minorHAnsi" w:cstheme="minorHAnsi"/>
          <w:lang w:val="en-US"/>
        </w:rPr>
        <w:t>Gentiles</w:t>
      </w:r>
      <w:r w:rsidRPr="00F101EF">
        <w:rPr>
          <w:rFonts w:asciiTheme="minorHAnsi" w:hAnsiTheme="minorHAnsi" w:cstheme="minorHAnsi"/>
          <w:lang w:val="en-US"/>
        </w:rPr>
        <w:t xml:space="preserve"> </w:t>
      </w:r>
      <w:r>
        <w:rPr>
          <w:rFonts w:asciiTheme="minorHAnsi" w:hAnsiTheme="minorHAnsi" w:cstheme="minorHAnsi"/>
          <w:lang w:val="en-US"/>
        </w:rPr>
        <w:t>to reach them for Christ.</w:t>
      </w:r>
      <w:r w:rsidRPr="00391F85">
        <w:rPr>
          <w:rStyle w:val="FootnoteReference"/>
          <w:rFonts w:asciiTheme="minorHAnsi" w:hAnsiTheme="minorHAnsi" w:cstheme="minorHAnsi"/>
          <w:sz w:val="24"/>
        </w:rPr>
        <w:footnoteReference w:id="70"/>
      </w:r>
      <w:r w:rsidRPr="00F101EF">
        <w:rPr>
          <w:rFonts w:asciiTheme="minorHAnsi" w:hAnsiTheme="minorHAnsi" w:cstheme="minorHAnsi"/>
          <w:lang w:val="en-US"/>
        </w:rPr>
        <w:t xml:space="preserve"> </w:t>
      </w:r>
      <w:r>
        <w:rPr>
          <w:rFonts w:asciiTheme="minorHAnsi" w:hAnsiTheme="minorHAnsi" w:cstheme="minorHAnsi"/>
          <w:lang w:val="en-US"/>
        </w:rPr>
        <w:t>To</w:t>
      </w:r>
      <w:r w:rsidRPr="00F101EF">
        <w:rPr>
          <w:rFonts w:asciiTheme="minorHAnsi" w:hAnsiTheme="minorHAnsi" w:cstheme="minorHAnsi"/>
          <w:lang w:val="en-US"/>
        </w:rPr>
        <w:t xml:space="preserve"> </w:t>
      </w:r>
      <w:r>
        <w:rPr>
          <w:rFonts w:asciiTheme="minorHAnsi" w:hAnsiTheme="minorHAnsi" w:cstheme="minorHAnsi"/>
          <w:lang w:val="en-US"/>
        </w:rPr>
        <w:t>the</w:t>
      </w:r>
      <w:r w:rsidRPr="00F101EF">
        <w:rPr>
          <w:rFonts w:asciiTheme="minorHAnsi" w:hAnsiTheme="minorHAnsi" w:cstheme="minorHAnsi"/>
          <w:lang w:val="en-US"/>
        </w:rPr>
        <w:t xml:space="preserve"> </w:t>
      </w:r>
      <w:r>
        <w:rPr>
          <w:rFonts w:asciiTheme="minorHAnsi" w:hAnsiTheme="minorHAnsi" w:cstheme="minorHAnsi"/>
          <w:lang w:val="en-US"/>
        </w:rPr>
        <w:t>Gentile</w:t>
      </w:r>
      <w:r w:rsidRPr="00F101EF">
        <w:rPr>
          <w:rFonts w:asciiTheme="minorHAnsi" w:hAnsiTheme="minorHAnsi" w:cstheme="minorHAnsi"/>
          <w:lang w:val="en-US"/>
        </w:rPr>
        <w:t xml:space="preserve"> </w:t>
      </w:r>
      <w:r>
        <w:rPr>
          <w:rFonts w:asciiTheme="minorHAnsi" w:hAnsiTheme="minorHAnsi" w:cstheme="minorHAnsi"/>
          <w:lang w:val="en-US"/>
        </w:rPr>
        <w:t>believers</w:t>
      </w:r>
      <w:r w:rsidRPr="00F101EF">
        <w:rPr>
          <w:rFonts w:asciiTheme="minorHAnsi" w:hAnsiTheme="minorHAnsi" w:cstheme="minorHAnsi"/>
          <w:lang w:val="en-US"/>
        </w:rPr>
        <w:t xml:space="preserve"> </w:t>
      </w:r>
      <w:r>
        <w:rPr>
          <w:rFonts w:asciiTheme="minorHAnsi" w:hAnsiTheme="minorHAnsi" w:cstheme="minorHAnsi"/>
          <w:lang w:val="en-US"/>
        </w:rPr>
        <w:t>in</w:t>
      </w:r>
      <w:r w:rsidRPr="00F101EF">
        <w:rPr>
          <w:rFonts w:asciiTheme="minorHAnsi" w:hAnsiTheme="minorHAnsi" w:cstheme="minorHAnsi"/>
          <w:lang w:val="en-US"/>
        </w:rPr>
        <w:t xml:space="preserve"> </w:t>
      </w:r>
      <w:r>
        <w:rPr>
          <w:rFonts w:asciiTheme="minorHAnsi" w:hAnsiTheme="minorHAnsi" w:cstheme="minorHAnsi"/>
          <w:lang w:val="en-US"/>
        </w:rPr>
        <w:t>Ephesus</w:t>
      </w:r>
      <w:r w:rsidRPr="00F101EF">
        <w:rPr>
          <w:rFonts w:asciiTheme="minorHAnsi" w:hAnsiTheme="minorHAnsi" w:cstheme="minorHAnsi"/>
          <w:lang w:val="en-US"/>
        </w:rPr>
        <w:t xml:space="preserve">, </w:t>
      </w:r>
      <w:r>
        <w:rPr>
          <w:rFonts w:asciiTheme="minorHAnsi" w:hAnsiTheme="minorHAnsi" w:cstheme="minorHAnsi"/>
          <w:lang w:val="en-US"/>
        </w:rPr>
        <w:t>Paul</w:t>
      </w:r>
      <w:r w:rsidRPr="00F101EF">
        <w:rPr>
          <w:rFonts w:asciiTheme="minorHAnsi" w:hAnsiTheme="minorHAnsi" w:cstheme="minorHAnsi"/>
          <w:lang w:val="en-US"/>
        </w:rPr>
        <w:t xml:space="preserve"> </w:t>
      </w:r>
      <w:r>
        <w:rPr>
          <w:rFonts w:asciiTheme="minorHAnsi" w:hAnsiTheme="minorHAnsi" w:cstheme="minorHAnsi"/>
          <w:lang w:val="en-US"/>
        </w:rPr>
        <w:t>joyfully</w:t>
      </w:r>
      <w:r w:rsidRPr="00F101EF">
        <w:rPr>
          <w:rFonts w:asciiTheme="minorHAnsi" w:hAnsiTheme="minorHAnsi" w:cstheme="minorHAnsi"/>
          <w:lang w:val="en-US"/>
        </w:rPr>
        <w:t xml:space="preserve"> </w:t>
      </w:r>
      <w:r>
        <w:rPr>
          <w:rFonts w:asciiTheme="minorHAnsi" w:hAnsiTheme="minorHAnsi" w:cstheme="minorHAnsi"/>
          <w:lang w:val="en-US"/>
        </w:rPr>
        <w:t>announces</w:t>
      </w:r>
      <w:r w:rsidRPr="00F101EF">
        <w:rPr>
          <w:rFonts w:asciiTheme="minorHAnsi" w:hAnsiTheme="minorHAnsi" w:cstheme="minorHAnsi"/>
          <w:lang w:val="en-US"/>
        </w:rPr>
        <w:t>, “So then you are no longer strangers and aliens, but you are fellow citizens with the sain</w:t>
      </w:r>
      <w:r>
        <w:rPr>
          <w:rFonts w:asciiTheme="minorHAnsi" w:hAnsiTheme="minorHAnsi" w:cstheme="minorHAnsi"/>
          <w:lang w:val="en-US"/>
        </w:rPr>
        <w:t>ts, and are of God's household</w:t>
      </w:r>
      <w:r w:rsidRPr="00F101EF">
        <w:rPr>
          <w:rFonts w:asciiTheme="minorHAnsi" w:hAnsiTheme="minorHAnsi" w:cstheme="minorHAnsi"/>
          <w:lang w:val="en-US"/>
        </w:rPr>
        <w:t>” (</w:t>
      </w:r>
      <w:proofErr w:type="spellStart"/>
      <w:r w:rsidRPr="00F101EF">
        <w:rPr>
          <w:rFonts w:asciiTheme="minorHAnsi" w:hAnsiTheme="minorHAnsi" w:cstheme="minorHAnsi"/>
          <w:lang w:val="en-US"/>
        </w:rPr>
        <w:t>Eph</w:t>
      </w:r>
      <w:proofErr w:type="spellEnd"/>
      <w:r w:rsidRPr="00F101EF">
        <w:rPr>
          <w:rFonts w:asciiTheme="minorHAnsi" w:hAnsiTheme="minorHAnsi" w:cstheme="minorHAnsi"/>
          <w:lang w:val="en-US"/>
        </w:rPr>
        <w:t xml:space="preserve"> 2:19). </w:t>
      </w:r>
    </w:p>
    <w:p w:rsidR="000E2E89" w:rsidRPr="00E66E22" w:rsidRDefault="000E2E89" w:rsidP="000E2E89">
      <w:pPr>
        <w:ind w:firstLine="426"/>
        <w:rPr>
          <w:rFonts w:asciiTheme="minorHAnsi" w:hAnsiTheme="minorHAnsi" w:cstheme="minorHAnsi"/>
          <w:lang w:val="en-US"/>
        </w:rPr>
      </w:pPr>
      <w:r>
        <w:rPr>
          <w:rFonts w:asciiTheme="minorHAnsi" w:hAnsiTheme="minorHAnsi" w:cstheme="minorHAnsi"/>
          <w:lang w:val="en-US"/>
        </w:rPr>
        <w:t>Paul also understands that salvation has an application to the natural world as well. In</w:t>
      </w:r>
      <w:r w:rsidRPr="00E66E22">
        <w:rPr>
          <w:rFonts w:asciiTheme="minorHAnsi" w:hAnsiTheme="minorHAnsi" w:cstheme="minorHAnsi"/>
          <w:lang w:val="en-US"/>
        </w:rPr>
        <w:t xml:space="preserve"> </w:t>
      </w:r>
      <w:r>
        <w:rPr>
          <w:rFonts w:asciiTheme="minorHAnsi" w:hAnsiTheme="minorHAnsi" w:cstheme="minorHAnsi"/>
          <w:lang w:val="en-US"/>
        </w:rPr>
        <w:t>Romans</w:t>
      </w:r>
      <w:r w:rsidRPr="00E66E22">
        <w:rPr>
          <w:rFonts w:asciiTheme="minorHAnsi" w:hAnsiTheme="minorHAnsi" w:cstheme="minorHAnsi"/>
          <w:lang w:val="en-US"/>
        </w:rPr>
        <w:t xml:space="preserve"> </w:t>
      </w:r>
      <w:r>
        <w:rPr>
          <w:rFonts w:asciiTheme="minorHAnsi" w:hAnsiTheme="minorHAnsi" w:cstheme="minorHAnsi"/>
          <w:lang w:val="en-US"/>
        </w:rPr>
        <w:t>chapter</w:t>
      </w:r>
      <w:r w:rsidRPr="00E66E22">
        <w:rPr>
          <w:rFonts w:asciiTheme="minorHAnsi" w:hAnsiTheme="minorHAnsi" w:cstheme="minorHAnsi"/>
          <w:lang w:val="en-US"/>
        </w:rPr>
        <w:t xml:space="preserve"> 8, </w:t>
      </w:r>
      <w:r>
        <w:rPr>
          <w:rFonts w:asciiTheme="minorHAnsi" w:hAnsiTheme="minorHAnsi" w:cstheme="minorHAnsi"/>
          <w:lang w:val="en-US"/>
        </w:rPr>
        <w:t>he</w:t>
      </w:r>
      <w:r w:rsidRPr="00E66E22">
        <w:rPr>
          <w:rFonts w:asciiTheme="minorHAnsi" w:hAnsiTheme="minorHAnsi" w:cstheme="minorHAnsi"/>
          <w:lang w:val="en-US"/>
        </w:rPr>
        <w:t xml:space="preserve"> </w:t>
      </w:r>
      <w:r>
        <w:rPr>
          <w:rFonts w:asciiTheme="minorHAnsi" w:hAnsiTheme="minorHAnsi" w:cstheme="minorHAnsi"/>
          <w:lang w:val="en-US"/>
        </w:rPr>
        <w:t>writes</w:t>
      </w:r>
      <w:r w:rsidRPr="00E66E22">
        <w:rPr>
          <w:rFonts w:asciiTheme="minorHAnsi" w:hAnsiTheme="minorHAnsi" w:cstheme="minorHAnsi"/>
          <w:lang w:val="en-US"/>
        </w:rPr>
        <w:t xml:space="preserve"> </w:t>
      </w:r>
      <w:r>
        <w:rPr>
          <w:rFonts w:asciiTheme="minorHAnsi" w:hAnsiTheme="minorHAnsi" w:cstheme="minorHAnsi"/>
          <w:lang w:val="en-US"/>
        </w:rPr>
        <w:t>in connection with believers’ resurrection, “T</w:t>
      </w:r>
      <w:r w:rsidRPr="00E66E22">
        <w:rPr>
          <w:rFonts w:asciiTheme="minorHAnsi" w:hAnsiTheme="minorHAnsi" w:cstheme="minorHAnsi"/>
          <w:lang w:val="en-US"/>
        </w:rPr>
        <w:t>he creation itself also will be set free from its slavery to corruption into the freedom of the glory of the children of God</w:t>
      </w:r>
      <w:r>
        <w:rPr>
          <w:rFonts w:asciiTheme="minorHAnsi" w:hAnsiTheme="minorHAnsi" w:cstheme="minorHAnsi"/>
          <w:lang w:val="en-US"/>
        </w:rPr>
        <w:t xml:space="preserve">” </w:t>
      </w:r>
      <w:r w:rsidRPr="00E66E22">
        <w:rPr>
          <w:rFonts w:asciiTheme="minorHAnsi" w:hAnsiTheme="minorHAnsi" w:cstheme="minorHAnsi"/>
          <w:lang w:val="en-US"/>
        </w:rPr>
        <w:t xml:space="preserve">(Rom 8:21). </w:t>
      </w:r>
      <w:r>
        <w:rPr>
          <w:rFonts w:asciiTheme="minorHAnsi" w:hAnsiTheme="minorHAnsi" w:cstheme="minorHAnsi"/>
          <w:lang w:val="en-US"/>
        </w:rPr>
        <w:t>We</w:t>
      </w:r>
      <w:r w:rsidRPr="00E66E22">
        <w:rPr>
          <w:rFonts w:asciiTheme="minorHAnsi" w:hAnsiTheme="minorHAnsi" w:cstheme="minorHAnsi"/>
          <w:lang w:val="en-US"/>
        </w:rPr>
        <w:t xml:space="preserve"> </w:t>
      </w:r>
      <w:r>
        <w:rPr>
          <w:rFonts w:asciiTheme="minorHAnsi" w:hAnsiTheme="minorHAnsi" w:cstheme="minorHAnsi"/>
          <w:lang w:val="en-US"/>
        </w:rPr>
        <w:t>anticipate</w:t>
      </w:r>
      <w:r w:rsidRPr="00E66E22">
        <w:rPr>
          <w:rFonts w:asciiTheme="minorHAnsi" w:hAnsiTheme="minorHAnsi" w:cstheme="minorHAnsi"/>
          <w:lang w:val="en-US"/>
        </w:rPr>
        <w:t xml:space="preserve"> </w:t>
      </w:r>
      <w:r>
        <w:rPr>
          <w:rFonts w:asciiTheme="minorHAnsi" w:hAnsiTheme="minorHAnsi" w:cstheme="minorHAnsi"/>
          <w:lang w:val="en-US"/>
        </w:rPr>
        <w:t>a</w:t>
      </w:r>
      <w:r w:rsidRPr="00E66E22">
        <w:rPr>
          <w:rFonts w:asciiTheme="minorHAnsi" w:hAnsiTheme="minorHAnsi" w:cstheme="minorHAnsi"/>
          <w:lang w:val="en-US"/>
        </w:rPr>
        <w:t xml:space="preserve"> </w:t>
      </w:r>
      <w:r>
        <w:rPr>
          <w:rFonts w:asciiTheme="minorHAnsi" w:hAnsiTheme="minorHAnsi" w:cstheme="minorHAnsi"/>
          <w:lang w:val="en-US"/>
        </w:rPr>
        <w:t>time</w:t>
      </w:r>
      <w:r w:rsidRPr="00E66E22">
        <w:rPr>
          <w:rFonts w:asciiTheme="minorHAnsi" w:hAnsiTheme="minorHAnsi" w:cstheme="minorHAnsi"/>
          <w:lang w:val="en-US"/>
        </w:rPr>
        <w:t xml:space="preserve"> </w:t>
      </w:r>
      <w:r>
        <w:rPr>
          <w:rFonts w:asciiTheme="minorHAnsi" w:hAnsiTheme="minorHAnsi" w:cstheme="minorHAnsi"/>
          <w:lang w:val="en-US"/>
        </w:rPr>
        <w:t>of</w:t>
      </w:r>
      <w:r w:rsidRPr="00E66E22">
        <w:rPr>
          <w:rFonts w:asciiTheme="minorHAnsi" w:hAnsiTheme="minorHAnsi" w:cstheme="minorHAnsi"/>
          <w:lang w:val="en-US"/>
        </w:rPr>
        <w:t xml:space="preserve"> </w:t>
      </w:r>
      <w:r>
        <w:rPr>
          <w:rFonts w:asciiTheme="minorHAnsi" w:hAnsiTheme="minorHAnsi" w:cstheme="minorHAnsi"/>
          <w:lang w:val="en-US"/>
        </w:rPr>
        <w:t>great</w:t>
      </w:r>
      <w:r w:rsidRPr="00E66E22">
        <w:rPr>
          <w:rFonts w:asciiTheme="minorHAnsi" w:hAnsiTheme="minorHAnsi" w:cstheme="minorHAnsi"/>
          <w:lang w:val="en-US"/>
        </w:rPr>
        <w:t xml:space="preserve"> </w:t>
      </w:r>
      <w:r>
        <w:rPr>
          <w:rFonts w:asciiTheme="minorHAnsi" w:hAnsiTheme="minorHAnsi" w:cstheme="minorHAnsi"/>
          <w:lang w:val="en-US"/>
        </w:rPr>
        <w:t>blessing</w:t>
      </w:r>
      <w:r w:rsidRPr="00E66E22">
        <w:rPr>
          <w:rFonts w:asciiTheme="minorHAnsi" w:hAnsiTheme="minorHAnsi" w:cstheme="minorHAnsi"/>
          <w:lang w:val="en-US"/>
        </w:rPr>
        <w:t xml:space="preserve"> </w:t>
      </w:r>
      <w:r>
        <w:rPr>
          <w:rFonts w:asciiTheme="minorHAnsi" w:hAnsiTheme="minorHAnsi" w:cstheme="minorHAnsi"/>
          <w:lang w:val="en-US"/>
        </w:rPr>
        <w:t>for</w:t>
      </w:r>
      <w:r w:rsidRPr="00E66E22">
        <w:rPr>
          <w:rFonts w:asciiTheme="minorHAnsi" w:hAnsiTheme="minorHAnsi" w:cstheme="minorHAnsi"/>
          <w:lang w:val="en-US"/>
        </w:rPr>
        <w:t xml:space="preserve"> </w:t>
      </w:r>
      <w:r>
        <w:rPr>
          <w:rFonts w:asciiTheme="minorHAnsi" w:hAnsiTheme="minorHAnsi" w:cstheme="minorHAnsi"/>
          <w:lang w:val="en-US"/>
        </w:rPr>
        <w:t>the</w:t>
      </w:r>
      <w:r w:rsidRPr="00E66E22">
        <w:rPr>
          <w:rFonts w:asciiTheme="minorHAnsi" w:hAnsiTheme="minorHAnsi" w:cstheme="minorHAnsi"/>
          <w:lang w:val="en-US"/>
        </w:rPr>
        <w:t xml:space="preserve"> </w:t>
      </w:r>
      <w:r>
        <w:rPr>
          <w:rFonts w:asciiTheme="minorHAnsi" w:hAnsiTheme="minorHAnsi" w:cstheme="minorHAnsi"/>
          <w:lang w:val="en-US"/>
        </w:rPr>
        <w:t>planet</w:t>
      </w:r>
      <w:r w:rsidRPr="00E66E22">
        <w:rPr>
          <w:rFonts w:asciiTheme="minorHAnsi" w:hAnsiTheme="minorHAnsi" w:cstheme="minorHAnsi"/>
          <w:lang w:val="en-US"/>
        </w:rPr>
        <w:t xml:space="preserve"> </w:t>
      </w:r>
      <w:r>
        <w:rPr>
          <w:rFonts w:asciiTheme="minorHAnsi" w:hAnsiTheme="minorHAnsi" w:cstheme="minorHAnsi"/>
          <w:lang w:val="en-US"/>
        </w:rPr>
        <w:t>during</w:t>
      </w:r>
      <w:r w:rsidRPr="00E66E22">
        <w:rPr>
          <w:rFonts w:asciiTheme="minorHAnsi" w:hAnsiTheme="minorHAnsi" w:cstheme="minorHAnsi"/>
          <w:lang w:val="en-US"/>
        </w:rPr>
        <w:t xml:space="preserve"> </w:t>
      </w:r>
      <w:r>
        <w:rPr>
          <w:rFonts w:asciiTheme="minorHAnsi" w:hAnsiTheme="minorHAnsi" w:cstheme="minorHAnsi"/>
          <w:lang w:val="en-US"/>
        </w:rPr>
        <w:t>the</w:t>
      </w:r>
      <w:r w:rsidRPr="00E66E22">
        <w:rPr>
          <w:rFonts w:asciiTheme="minorHAnsi" w:hAnsiTheme="minorHAnsi" w:cstheme="minorHAnsi"/>
          <w:lang w:val="en-US"/>
        </w:rPr>
        <w:t xml:space="preserve"> </w:t>
      </w:r>
      <w:r>
        <w:rPr>
          <w:rFonts w:asciiTheme="minorHAnsi" w:hAnsiTheme="minorHAnsi" w:cstheme="minorHAnsi"/>
          <w:lang w:val="en-US"/>
        </w:rPr>
        <w:t>millennial</w:t>
      </w:r>
      <w:r w:rsidRPr="00E66E22">
        <w:rPr>
          <w:rFonts w:asciiTheme="minorHAnsi" w:hAnsiTheme="minorHAnsi" w:cstheme="minorHAnsi"/>
          <w:lang w:val="en-US"/>
        </w:rPr>
        <w:t xml:space="preserve"> </w:t>
      </w:r>
      <w:r>
        <w:rPr>
          <w:rFonts w:asciiTheme="minorHAnsi" w:hAnsiTheme="minorHAnsi" w:cstheme="minorHAnsi"/>
          <w:lang w:val="en-US"/>
        </w:rPr>
        <w:t>reign</w:t>
      </w:r>
      <w:r w:rsidRPr="00E66E22">
        <w:rPr>
          <w:rFonts w:asciiTheme="minorHAnsi" w:hAnsiTheme="minorHAnsi" w:cstheme="minorHAnsi"/>
          <w:lang w:val="en-US"/>
        </w:rPr>
        <w:t xml:space="preserve"> </w:t>
      </w:r>
      <w:r>
        <w:rPr>
          <w:rFonts w:asciiTheme="minorHAnsi" w:hAnsiTheme="minorHAnsi" w:cstheme="minorHAnsi"/>
          <w:lang w:val="en-US"/>
        </w:rPr>
        <w:t>of</w:t>
      </w:r>
      <w:r w:rsidRPr="00E66E22">
        <w:rPr>
          <w:rFonts w:asciiTheme="minorHAnsi" w:hAnsiTheme="minorHAnsi" w:cstheme="minorHAnsi"/>
          <w:lang w:val="en-US"/>
        </w:rPr>
        <w:t xml:space="preserve"> </w:t>
      </w:r>
      <w:r>
        <w:rPr>
          <w:rFonts w:asciiTheme="minorHAnsi" w:hAnsiTheme="minorHAnsi" w:cstheme="minorHAnsi"/>
          <w:lang w:val="en-US"/>
        </w:rPr>
        <w:t>Christ</w:t>
      </w:r>
      <w:r w:rsidRPr="00E66E22">
        <w:rPr>
          <w:rFonts w:asciiTheme="minorHAnsi" w:hAnsiTheme="minorHAnsi" w:cstheme="minorHAnsi"/>
          <w:lang w:val="en-US"/>
        </w:rPr>
        <w:t xml:space="preserve">, </w:t>
      </w:r>
      <w:r>
        <w:rPr>
          <w:rFonts w:asciiTheme="minorHAnsi" w:hAnsiTheme="minorHAnsi" w:cstheme="minorHAnsi"/>
          <w:lang w:val="en-US"/>
        </w:rPr>
        <w:t>when creation will enjoy greater freedom from the curse and will better serve humanity</w:t>
      </w:r>
      <w:r w:rsidRPr="00E66E22">
        <w:rPr>
          <w:rFonts w:asciiTheme="minorHAnsi" w:hAnsiTheme="minorHAnsi" w:cstheme="minorHAnsi"/>
          <w:lang w:val="en-US"/>
        </w:rPr>
        <w:t>.</w:t>
      </w:r>
    </w:p>
    <w:p w:rsidR="000E2E89" w:rsidRPr="00E66E22" w:rsidRDefault="000E2E89" w:rsidP="000E2E89">
      <w:pPr>
        <w:ind w:firstLine="426"/>
        <w:rPr>
          <w:rFonts w:asciiTheme="minorHAnsi" w:hAnsiTheme="minorHAnsi" w:cstheme="minorHAnsi"/>
          <w:lang w:val="en-US"/>
        </w:rPr>
      </w:pPr>
    </w:p>
    <w:p w:rsidR="000E2E89" w:rsidRPr="00E66E22" w:rsidRDefault="000E2E89" w:rsidP="000E2E89">
      <w:pPr>
        <w:ind w:firstLine="426"/>
        <w:rPr>
          <w:rFonts w:asciiTheme="minorHAnsi" w:hAnsiTheme="minorHAnsi" w:cstheme="minorHAnsi"/>
          <w:b/>
          <w:bCs/>
          <w:lang w:val="en-US"/>
        </w:rPr>
      </w:pPr>
      <w:r>
        <w:rPr>
          <w:rFonts w:asciiTheme="minorHAnsi" w:hAnsiTheme="minorHAnsi" w:cstheme="minorHAnsi"/>
          <w:b/>
          <w:bCs/>
          <w:lang w:val="en-US"/>
        </w:rPr>
        <w:t>e</w:t>
      </w:r>
      <w:r w:rsidRPr="00E66E22">
        <w:rPr>
          <w:rFonts w:asciiTheme="minorHAnsi" w:hAnsiTheme="minorHAnsi" w:cstheme="minorHAnsi"/>
          <w:b/>
          <w:bCs/>
          <w:lang w:val="en-US"/>
        </w:rPr>
        <w:t xml:space="preserve">. </w:t>
      </w:r>
      <w:r>
        <w:rPr>
          <w:rFonts w:asciiTheme="minorHAnsi" w:hAnsiTheme="minorHAnsi" w:cstheme="minorHAnsi"/>
          <w:b/>
          <w:bCs/>
          <w:lang w:val="en-US"/>
        </w:rPr>
        <w:t>Epistles</w:t>
      </w:r>
      <w:r w:rsidRPr="00E66E22">
        <w:rPr>
          <w:rFonts w:asciiTheme="minorHAnsi" w:hAnsiTheme="minorHAnsi" w:cstheme="minorHAnsi"/>
          <w:b/>
          <w:bCs/>
          <w:lang w:val="en-US"/>
        </w:rPr>
        <w:t xml:space="preserve"> </w:t>
      </w:r>
      <w:r>
        <w:rPr>
          <w:rFonts w:asciiTheme="minorHAnsi" w:hAnsiTheme="minorHAnsi" w:cstheme="minorHAnsi"/>
          <w:b/>
          <w:bCs/>
          <w:lang w:val="en-US"/>
        </w:rPr>
        <w:t>of</w:t>
      </w:r>
      <w:r w:rsidRPr="00E66E22">
        <w:rPr>
          <w:rFonts w:asciiTheme="minorHAnsi" w:hAnsiTheme="minorHAnsi" w:cstheme="minorHAnsi"/>
          <w:b/>
          <w:bCs/>
          <w:lang w:val="en-US"/>
        </w:rPr>
        <w:t xml:space="preserve"> </w:t>
      </w:r>
      <w:r>
        <w:rPr>
          <w:rFonts w:asciiTheme="minorHAnsi" w:hAnsiTheme="minorHAnsi" w:cstheme="minorHAnsi"/>
          <w:b/>
          <w:bCs/>
          <w:lang w:val="en-US"/>
        </w:rPr>
        <w:t>John</w:t>
      </w:r>
    </w:p>
    <w:p w:rsidR="000E2E89" w:rsidRPr="00E66E22" w:rsidRDefault="000E2E89" w:rsidP="000E2E89">
      <w:pPr>
        <w:ind w:firstLine="426"/>
        <w:rPr>
          <w:rFonts w:asciiTheme="minorHAnsi" w:hAnsiTheme="minorHAnsi" w:cstheme="minorHAnsi"/>
          <w:b/>
          <w:bCs/>
          <w:lang w:val="en-US"/>
        </w:rPr>
      </w:pPr>
    </w:p>
    <w:p w:rsidR="000E2E89" w:rsidRPr="00E66E22" w:rsidRDefault="000E2E89" w:rsidP="000E2E89">
      <w:pPr>
        <w:ind w:firstLine="426"/>
        <w:rPr>
          <w:rFonts w:asciiTheme="minorHAnsi" w:hAnsiTheme="minorHAnsi" w:cstheme="minorHAnsi"/>
          <w:lang w:val="en-US"/>
        </w:rPr>
      </w:pPr>
      <w:r>
        <w:rPr>
          <w:rFonts w:asciiTheme="minorHAnsi" w:hAnsiTheme="minorHAnsi" w:cstheme="minorHAnsi"/>
          <w:lang w:val="en-US"/>
        </w:rPr>
        <w:t>We will conclude our survey with the writings of the apostle John, who prefers the expressions “life” or “eternal life” when speaking of salvation</w:t>
      </w:r>
      <w:r w:rsidRPr="00E66E22">
        <w:rPr>
          <w:rFonts w:asciiTheme="minorHAnsi" w:hAnsiTheme="minorHAnsi" w:cstheme="minorHAnsi"/>
          <w:lang w:val="en-US"/>
        </w:rPr>
        <w:t xml:space="preserve">. </w:t>
      </w:r>
      <w:r>
        <w:rPr>
          <w:rFonts w:asciiTheme="minorHAnsi" w:hAnsiTheme="minorHAnsi" w:cstheme="minorHAnsi"/>
          <w:lang w:val="en-US"/>
        </w:rPr>
        <w:t>In</w:t>
      </w:r>
      <w:r w:rsidRPr="00E66E22">
        <w:rPr>
          <w:rFonts w:asciiTheme="minorHAnsi" w:hAnsiTheme="minorHAnsi" w:cstheme="minorHAnsi"/>
          <w:lang w:val="en-US"/>
        </w:rPr>
        <w:t xml:space="preserve"> </w:t>
      </w:r>
      <w:r>
        <w:rPr>
          <w:rFonts w:asciiTheme="minorHAnsi" w:hAnsiTheme="minorHAnsi" w:cstheme="minorHAnsi"/>
          <w:lang w:val="en-US"/>
        </w:rPr>
        <w:t>his</w:t>
      </w:r>
      <w:r w:rsidRPr="00E66E22">
        <w:rPr>
          <w:rFonts w:asciiTheme="minorHAnsi" w:hAnsiTheme="minorHAnsi" w:cstheme="minorHAnsi"/>
          <w:lang w:val="en-US"/>
        </w:rPr>
        <w:t xml:space="preserve"> </w:t>
      </w:r>
      <w:r>
        <w:rPr>
          <w:rFonts w:asciiTheme="minorHAnsi" w:hAnsiTheme="minorHAnsi" w:cstheme="minorHAnsi"/>
          <w:lang w:val="en-US"/>
        </w:rPr>
        <w:t>Gospel</w:t>
      </w:r>
      <w:r w:rsidRPr="00E66E22">
        <w:rPr>
          <w:rFonts w:asciiTheme="minorHAnsi" w:hAnsiTheme="minorHAnsi" w:cstheme="minorHAnsi"/>
          <w:lang w:val="en-US"/>
        </w:rPr>
        <w:t xml:space="preserve">, </w:t>
      </w:r>
      <w:r>
        <w:rPr>
          <w:rFonts w:asciiTheme="minorHAnsi" w:hAnsiTheme="minorHAnsi" w:cstheme="minorHAnsi"/>
          <w:lang w:val="en-US"/>
        </w:rPr>
        <w:t>he</w:t>
      </w:r>
      <w:r w:rsidRPr="00E66E22">
        <w:rPr>
          <w:rFonts w:asciiTheme="minorHAnsi" w:hAnsiTheme="minorHAnsi" w:cstheme="minorHAnsi"/>
          <w:lang w:val="en-US"/>
        </w:rPr>
        <w:t xml:space="preserve"> </w:t>
      </w:r>
      <w:r>
        <w:rPr>
          <w:rFonts w:asciiTheme="minorHAnsi" w:hAnsiTheme="minorHAnsi" w:cstheme="minorHAnsi"/>
          <w:lang w:val="en-US"/>
        </w:rPr>
        <w:t>equates</w:t>
      </w:r>
      <w:r w:rsidRPr="00E66E22">
        <w:rPr>
          <w:rFonts w:asciiTheme="minorHAnsi" w:hAnsiTheme="minorHAnsi" w:cstheme="minorHAnsi"/>
          <w:lang w:val="en-US"/>
        </w:rPr>
        <w:t xml:space="preserve"> </w:t>
      </w:r>
      <w:r>
        <w:rPr>
          <w:rFonts w:asciiTheme="minorHAnsi" w:hAnsiTheme="minorHAnsi" w:cstheme="minorHAnsi"/>
          <w:lang w:val="en-US"/>
        </w:rPr>
        <w:t>salvation</w:t>
      </w:r>
      <w:r w:rsidRPr="00E66E22">
        <w:rPr>
          <w:rFonts w:asciiTheme="minorHAnsi" w:hAnsiTheme="minorHAnsi" w:cstheme="minorHAnsi"/>
          <w:lang w:val="en-US"/>
        </w:rPr>
        <w:t xml:space="preserve"> </w:t>
      </w:r>
      <w:r>
        <w:rPr>
          <w:rFonts w:asciiTheme="minorHAnsi" w:hAnsiTheme="minorHAnsi" w:cstheme="minorHAnsi"/>
          <w:lang w:val="en-US"/>
        </w:rPr>
        <w:t>with</w:t>
      </w:r>
      <w:r w:rsidRPr="00E66E22">
        <w:rPr>
          <w:rFonts w:asciiTheme="minorHAnsi" w:hAnsiTheme="minorHAnsi" w:cstheme="minorHAnsi"/>
          <w:lang w:val="en-US"/>
        </w:rPr>
        <w:t xml:space="preserve"> </w:t>
      </w:r>
      <w:r>
        <w:rPr>
          <w:rFonts w:asciiTheme="minorHAnsi" w:hAnsiTheme="minorHAnsi" w:cstheme="minorHAnsi"/>
          <w:lang w:val="en-US"/>
        </w:rPr>
        <w:t xml:space="preserve">“life” </w:t>
      </w:r>
      <w:r w:rsidRPr="00E66E22">
        <w:rPr>
          <w:rFonts w:asciiTheme="minorHAnsi" w:eastAsia="MS Mincho" w:hAnsiTheme="minorHAnsi" w:cstheme="minorHAnsi"/>
          <w:lang w:val="en-US" w:eastAsia="ja-JP"/>
        </w:rPr>
        <w:t xml:space="preserve">36 </w:t>
      </w:r>
      <w:r>
        <w:rPr>
          <w:rFonts w:asciiTheme="minorHAnsi" w:eastAsia="MS Mincho" w:hAnsiTheme="minorHAnsi" w:cstheme="minorHAnsi"/>
          <w:lang w:val="en-US" w:eastAsia="ja-JP"/>
        </w:rPr>
        <w:t>times</w:t>
      </w:r>
      <w:r w:rsidRPr="00E66E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and in his epistles </w:t>
      </w:r>
      <w:r w:rsidRPr="00E66E22">
        <w:rPr>
          <w:rFonts w:asciiTheme="minorHAnsi" w:eastAsia="MS Mincho" w:hAnsiTheme="minorHAnsi" w:cstheme="minorHAnsi"/>
          <w:lang w:val="en-US" w:eastAsia="ja-JP"/>
        </w:rPr>
        <w:t xml:space="preserve">– 13 </w:t>
      </w:r>
      <w:r>
        <w:rPr>
          <w:rFonts w:asciiTheme="minorHAnsi" w:eastAsia="MS Mincho" w:hAnsiTheme="minorHAnsi" w:cstheme="minorHAnsi"/>
          <w:lang w:val="en-US" w:eastAsia="ja-JP"/>
        </w:rPr>
        <w:t>times.</w:t>
      </w:r>
      <w:r w:rsidRPr="00391F85">
        <w:rPr>
          <w:rStyle w:val="FootnoteReference"/>
          <w:rFonts w:asciiTheme="minorHAnsi" w:eastAsia="MS Mincho" w:hAnsiTheme="minorHAnsi" w:cstheme="minorHAnsi"/>
          <w:sz w:val="24"/>
          <w:lang w:eastAsia="ja-JP"/>
        </w:rPr>
        <w:footnoteReference w:id="71"/>
      </w:r>
      <w:r w:rsidRPr="00E66E2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 times, he equates salvation with the “kingdom of God”</w:t>
      </w:r>
      <w:r w:rsidRPr="00E66E22">
        <w:rPr>
          <w:rFonts w:asciiTheme="minorHAnsi" w:hAnsiTheme="minorHAnsi" w:cstheme="minorHAnsi"/>
          <w:lang w:val="en-US"/>
        </w:rPr>
        <w:t xml:space="preserve"> (</w:t>
      </w:r>
      <w:proofErr w:type="spellStart"/>
      <w:r w:rsidRPr="00E66E22">
        <w:rPr>
          <w:rFonts w:asciiTheme="minorHAnsi" w:hAnsiTheme="minorHAnsi" w:cstheme="minorHAnsi"/>
          <w:lang w:val="en-US"/>
        </w:rPr>
        <w:t>Jn</w:t>
      </w:r>
      <w:proofErr w:type="spellEnd"/>
      <w:r w:rsidRPr="00E66E22">
        <w:rPr>
          <w:rFonts w:asciiTheme="minorHAnsi" w:hAnsiTheme="minorHAnsi" w:cstheme="minorHAnsi"/>
          <w:lang w:val="en-US"/>
        </w:rPr>
        <w:t xml:space="preserve"> 3:3-5)</w:t>
      </w:r>
      <w:r>
        <w:rPr>
          <w:rFonts w:asciiTheme="minorHAnsi" w:hAnsiTheme="minorHAnsi" w:cstheme="minorHAnsi"/>
          <w:lang w:val="en-US"/>
        </w:rPr>
        <w:t>.</w:t>
      </w:r>
      <w:r w:rsidRPr="00391F85">
        <w:rPr>
          <w:rStyle w:val="FootnoteReference"/>
          <w:rFonts w:asciiTheme="minorHAnsi" w:hAnsiTheme="minorHAnsi" w:cstheme="minorHAnsi"/>
          <w:sz w:val="24"/>
        </w:rPr>
        <w:footnoteReference w:id="72"/>
      </w:r>
    </w:p>
    <w:p w:rsidR="000E2E89" w:rsidRPr="00E66E22" w:rsidRDefault="000E2E89" w:rsidP="000E2E89">
      <w:pPr>
        <w:ind w:firstLine="426"/>
        <w:rPr>
          <w:rFonts w:asciiTheme="minorHAnsi" w:hAnsiTheme="minorHAnsi" w:cstheme="minorHAnsi"/>
          <w:lang w:val="en-US"/>
        </w:rPr>
      </w:pPr>
      <w:r>
        <w:rPr>
          <w:rFonts w:asciiTheme="minorHAnsi" w:hAnsiTheme="minorHAnsi" w:cstheme="minorHAnsi"/>
          <w:lang w:val="en-US"/>
        </w:rPr>
        <w:t>Nevertheless, in John’s writings we do encounter the word “salvation” as well.</w:t>
      </w:r>
      <w:r w:rsidRPr="00391F85">
        <w:rPr>
          <w:rStyle w:val="FootnoteReference"/>
          <w:rFonts w:asciiTheme="minorHAnsi" w:hAnsiTheme="minorHAnsi" w:cstheme="minorHAnsi"/>
          <w:sz w:val="24"/>
        </w:rPr>
        <w:footnoteReference w:id="73"/>
      </w:r>
      <w:r w:rsidRPr="00E66E22">
        <w:rPr>
          <w:rFonts w:asciiTheme="minorHAnsi" w:hAnsiTheme="minorHAnsi" w:cstheme="minorHAnsi"/>
          <w:lang w:val="en-US"/>
        </w:rPr>
        <w:t xml:space="preserve"> </w:t>
      </w:r>
      <w:r>
        <w:rPr>
          <w:rFonts w:asciiTheme="minorHAnsi" w:hAnsiTheme="minorHAnsi" w:cstheme="minorHAnsi"/>
          <w:lang w:val="en-US"/>
        </w:rPr>
        <w:t>God sent His Son to save the world</w:t>
      </w:r>
      <w:r w:rsidRPr="00E66E22">
        <w:rPr>
          <w:rFonts w:asciiTheme="minorHAnsi" w:hAnsiTheme="minorHAnsi" w:cstheme="minorHAnsi"/>
          <w:lang w:val="en-US"/>
        </w:rPr>
        <w:t xml:space="preserve"> (</w:t>
      </w:r>
      <w:proofErr w:type="spellStart"/>
      <w:r w:rsidRPr="00E66E22">
        <w:rPr>
          <w:rFonts w:asciiTheme="minorHAnsi" w:hAnsiTheme="minorHAnsi" w:cstheme="minorHAnsi"/>
          <w:lang w:val="en-US"/>
        </w:rPr>
        <w:t>Jn</w:t>
      </w:r>
      <w:proofErr w:type="spellEnd"/>
      <w:r w:rsidRPr="00E66E22">
        <w:rPr>
          <w:rFonts w:asciiTheme="minorHAnsi" w:hAnsiTheme="minorHAnsi" w:cstheme="minorHAnsi"/>
          <w:lang w:val="en-US"/>
        </w:rPr>
        <w:t xml:space="preserve"> 3:17; 12:47). </w:t>
      </w:r>
      <w:r>
        <w:rPr>
          <w:rFonts w:asciiTheme="minorHAnsi" w:hAnsiTheme="minorHAnsi" w:cstheme="minorHAnsi"/>
          <w:lang w:val="en-US"/>
        </w:rPr>
        <w:t xml:space="preserve">Christ explained to Samaritan </w:t>
      </w:r>
      <w:proofErr w:type="gramStart"/>
      <w:r>
        <w:rPr>
          <w:rFonts w:asciiTheme="minorHAnsi" w:hAnsiTheme="minorHAnsi" w:cstheme="minorHAnsi"/>
          <w:lang w:val="en-US"/>
        </w:rPr>
        <w:t>woman that</w:t>
      </w:r>
      <w:proofErr w:type="gramEnd"/>
      <w:r>
        <w:rPr>
          <w:rFonts w:asciiTheme="minorHAnsi" w:hAnsiTheme="minorHAnsi" w:cstheme="minorHAnsi"/>
          <w:lang w:val="en-US"/>
        </w:rPr>
        <w:t xml:space="preserve"> “salvation is from the Jews” </w:t>
      </w:r>
      <w:r w:rsidRPr="00E66E22">
        <w:rPr>
          <w:rFonts w:asciiTheme="minorHAnsi" w:hAnsiTheme="minorHAnsi" w:cstheme="minorHAnsi"/>
          <w:lang w:val="en-US"/>
        </w:rPr>
        <w:t>(</w:t>
      </w:r>
      <w:proofErr w:type="spellStart"/>
      <w:r w:rsidRPr="00E66E22">
        <w:rPr>
          <w:rFonts w:asciiTheme="minorHAnsi" w:hAnsiTheme="minorHAnsi" w:cstheme="minorHAnsi"/>
          <w:lang w:val="en-US"/>
        </w:rPr>
        <w:t>Jn</w:t>
      </w:r>
      <w:proofErr w:type="spellEnd"/>
      <w:r w:rsidRPr="00E66E22">
        <w:rPr>
          <w:rFonts w:asciiTheme="minorHAnsi" w:hAnsiTheme="minorHAnsi" w:cstheme="minorHAnsi"/>
          <w:lang w:val="en-US"/>
        </w:rPr>
        <w:t xml:space="preserve"> 4:22). </w:t>
      </w:r>
      <w:r>
        <w:rPr>
          <w:rFonts w:asciiTheme="minorHAnsi" w:hAnsiTheme="minorHAnsi" w:cstheme="minorHAnsi"/>
          <w:lang w:val="en-US"/>
        </w:rPr>
        <w:t>John</w:t>
      </w:r>
      <w:r w:rsidRPr="00E66E22">
        <w:rPr>
          <w:rFonts w:asciiTheme="minorHAnsi" w:hAnsiTheme="minorHAnsi" w:cstheme="minorHAnsi"/>
          <w:lang w:val="en-US"/>
        </w:rPr>
        <w:t xml:space="preserve"> </w:t>
      </w:r>
      <w:r>
        <w:rPr>
          <w:rFonts w:asciiTheme="minorHAnsi" w:hAnsiTheme="minorHAnsi" w:cstheme="minorHAnsi"/>
          <w:lang w:val="en-US"/>
        </w:rPr>
        <w:t>further</w:t>
      </w:r>
      <w:r w:rsidRPr="00E66E22">
        <w:rPr>
          <w:rFonts w:asciiTheme="minorHAnsi" w:hAnsiTheme="minorHAnsi" w:cstheme="minorHAnsi"/>
          <w:lang w:val="en-US"/>
        </w:rPr>
        <w:t xml:space="preserve"> </w:t>
      </w:r>
      <w:r>
        <w:rPr>
          <w:rFonts w:asciiTheme="minorHAnsi" w:hAnsiTheme="minorHAnsi" w:cstheme="minorHAnsi"/>
          <w:lang w:val="en-US"/>
        </w:rPr>
        <w:t>clarifies</w:t>
      </w:r>
      <w:r w:rsidRPr="00E66E22">
        <w:rPr>
          <w:rFonts w:asciiTheme="minorHAnsi" w:hAnsiTheme="minorHAnsi" w:cstheme="minorHAnsi"/>
          <w:lang w:val="en-US"/>
        </w:rPr>
        <w:t xml:space="preserve"> </w:t>
      </w:r>
      <w:r>
        <w:rPr>
          <w:rFonts w:asciiTheme="minorHAnsi" w:hAnsiTheme="minorHAnsi" w:cstheme="minorHAnsi"/>
          <w:lang w:val="en-US"/>
        </w:rPr>
        <w:t>that</w:t>
      </w:r>
      <w:r w:rsidRPr="00E66E22">
        <w:rPr>
          <w:rFonts w:asciiTheme="minorHAnsi" w:hAnsiTheme="minorHAnsi" w:cstheme="minorHAnsi"/>
          <w:lang w:val="en-US"/>
        </w:rPr>
        <w:t xml:space="preserve"> </w:t>
      </w:r>
      <w:r>
        <w:rPr>
          <w:rFonts w:asciiTheme="minorHAnsi" w:hAnsiTheme="minorHAnsi" w:cstheme="minorHAnsi"/>
          <w:lang w:val="en-US"/>
        </w:rPr>
        <w:t>this</w:t>
      </w:r>
      <w:r w:rsidRPr="00E66E22">
        <w:rPr>
          <w:rFonts w:asciiTheme="minorHAnsi" w:hAnsiTheme="minorHAnsi" w:cstheme="minorHAnsi"/>
          <w:lang w:val="en-US"/>
        </w:rPr>
        <w:t xml:space="preserve"> </w:t>
      </w:r>
      <w:r>
        <w:rPr>
          <w:rFonts w:asciiTheme="minorHAnsi" w:hAnsiTheme="minorHAnsi" w:cstheme="minorHAnsi"/>
          <w:lang w:val="en-US"/>
        </w:rPr>
        <w:t>“salvation”</w:t>
      </w:r>
      <w:r w:rsidRPr="00E66E22">
        <w:rPr>
          <w:rFonts w:asciiTheme="minorHAnsi" w:hAnsiTheme="minorHAnsi" w:cstheme="minorHAnsi"/>
          <w:lang w:val="en-US"/>
        </w:rPr>
        <w:t xml:space="preserve"> </w:t>
      </w:r>
      <w:r>
        <w:rPr>
          <w:rFonts w:asciiTheme="minorHAnsi" w:hAnsiTheme="minorHAnsi" w:cstheme="minorHAnsi"/>
          <w:lang w:val="en-US"/>
        </w:rPr>
        <w:t xml:space="preserve">is in Jesus Christ, who is “Savior of the world” </w:t>
      </w:r>
      <w:r w:rsidRPr="00E66E22">
        <w:rPr>
          <w:rFonts w:asciiTheme="minorHAnsi" w:hAnsiTheme="minorHAnsi" w:cstheme="minorHAnsi"/>
          <w:lang w:val="en-US"/>
        </w:rPr>
        <w:t>(</w:t>
      </w:r>
      <w:proofErr w:type="spellStart"/>
      <w:r w:rsidRPr="00E66E22">
        <w:rPr>
          <w:rFonts w:asciiTheme="minorHAnsi" w:hAnsiTheme="minorHAnsi" w:cstheme="minorHAnsi"/>
          <w:lang w:val="en-US"/>
        </w:rPr>
        <w:t>Jn</w:t>
      </w:r>
      <w:proofErr w:type="spellEnd"/>
      <w:r w:rsidRPr="00E66E22">
        <w:rPr>
          <w:rFonts w:asciiTheme="minorHAnsi" w:hAnsiTheme="minorHAnsi" w:cstheme="minorHAnsi"/>
          <w:lang w:val="en-US"/>
        </w:rPr>
        <w:t xml:space="preserve"> 4:42; </w:t>
      </w:r>
      <w:proofErr w:type="gramStart"/>
      <w:r w:rsidRPr="00E66E22">
        <w:rPr>
          <w:rFonts w:asciiTheme="minorHAnsi" w:hAnsiTheme="minorHAnsi" w:cstheme="minorHAnsi"/>
          <w:lang w:val="en-US"/>
        </w:rPr>
        <w:t>1</w:t>
      </w:r>
      <w:proofErr w:type="gramEnd"/>
      <w:r w:rsidRPr="00E66E22">
        <w:rPr>
          <w:rFonts w:asciiTheme="minorHAnsi" w:hAnsiTheme="minorHAnsi" w:cstheme="minorHAnsi"/>
          <w:lang w:val="en-US"/>
        </w:rPr>
        <w:t xml:space="preserve"> </w:t>
      </w:r>
      <w:proofErr w:type="spellStart"/>
      <w:r w:rsidRPr="00E66E22">
        <w:rPr>
          <w:rFonts w:asciiTheme="minorHAnsi" w:hAnsiTheme="minorHAnsi" w:cstheme="minorHAnsi"/>
          <w:lang w:val="en-US"/>
        </w:rPr>
        <w:t>Jn</w:t>
      </w:r>
      <w:proofErr w:type="spellEnd"/>
      <w:r w:rsidRPr="00E66E22">
        <w:rPr>
          <w:rFonts w:asciiTheme="minorHAnsi" w:hAnsiTheme="minorHAnsi" w:cstheme="minorHAnsi"/>
          <w:lang w:val="en-US"/>
        </w:rPr>
        <w:t xml:space="preserve"> 4:14). </w:t>
      </w:r>
      <w:r>
        <w:rPr>
          <w:rFonts w:asciiTheme="minorHAnsi" w:hAnsiTheme="minorHAnsi" w:cstheme="minorHAnsi"/>
          <w:lang w:val="en-US"/>
        </w:rPr>
        <w:t xml:space="preserve">Only those who come to the Father through Him </w:t>
      </w:r>
      <w:proofErr w:type="gramStart"/>
      <w:r>
        <w:rPr>
          <w:rFonts w:asciiTheme="minorHAnsi" w:hAnsiTheme="minorHAnsi" w:cstheme="minorHAnsi"/>
          <w:lang w:val="en-US"/>
        </w:rPr>
        <w:t>can be saved</w:t>
      </w:r>
      <w:proofErr w:type="gramEnd"/>
      <w:r w:rsidRPr="00E66E22">
        <w:rPr>
          <w:rFonts w:asciiTheme="minorHAnsi" w:hAnsiTheme="minorHAnsi" w:cstheme="minorHAnsi"/>
          <w:lang w:val="en-US"/>
        </w:rPr>
        <w:t xml:space="preserve"> (</w:t>
      </w:r>
      <w:proofErr w:type="spellStart"/>
      <w:r w:rsidRPr="00E66E22">
        <w:rPr>
          <w:rFonts w:asciiTheme="minorHAnsi" w:hAnsiTheme="minorHAnsi" w:cstheme="minorHAnsi"/>
          <w:lang w:val="en-US"/>
        </w:rPr>
        <w:t>Jn</w:t>
      </w:r>
      <w:proofErr w:type="spellEnd"/>
      <w:r w:rsidRPr="00E66E22">
        <w:rPr>
          <w:rFonts w:asciiTheme="minorHAnsi" w:hAnsiTheme="minorHAnsi" w:cstheme="minorHAnsi"/>
          <w:lang w:val="en-US"/>
        </w:rPr>
        <w:t xml:space="preserve"> 10:9).</w:t>
      </w:r>
    </w:p>
    <w:p w:rsidR="000E2E89" w:rsidRPr="00E66E22" w:rsidRDefault="000E2E89" w:rsidP="000E2E89">
      <w:pPr>
        <w:ind w:firstLine="426"/>
        <w:rPr>
          <w:rFonts w:asciiTheme="minorHAnsi" w:hAnsiTheme="minorHAnsi" w:cstheme="minorHAnsi"/>
          <w:lang w:val="en-US"/>
        </w:rPr>
      </w:pPr>
      <w:r>
        <w:rPr>
          <w:rFonts w:asciiTheme="minorHAnsi" w:hAnsiTheme="minorHAnsi" w:cstheme="minorHAnsi"/>
          <w:lang w:val="en-US"/>
        </w:rPr>
        <w:t>As</w:t>
      </w:r>
      <w:r w:rsidRPr="00E66E22">
        <w:rPr>
          <w:rFonts w:asciiTheme="minorHAnsi" w:hAnsiTheme="minorHAnsi" w:cstheme="minorHAnsi"/>
          <w:lang w:val="en-US"/>
        </w:rPr>
        <w:t xml:space="preserve"> </w:t>
      </w:r>
      <w:r>
        <w:rPr>
          <w:rFonts w:asciiTheme="minorHAnsi" w:hAnsiTheme="minorHAnsi" w:cstheme="minorHAnsi"/>
          <w:lang w:val="en-US"/>
        </w:rPr>
        <w:t>was</w:t>
      </w:r>
      <w:r w:rsidRPr="00E66E22">
        <w:rPr>
          <w:rFonts w:asciiTheme="minorHAnsi" w:hAnsiTheme="minorHAnsi" w:cstheme="minorHAnsi"/>
          <w:lang w:val="en-US"/>
        </w:rPr>
        <w:t xml:space="preserve"> </w:t>
      </w:r>
      <w:r>
        <w:rPr>
          <w:rFonts w:asciiTheme="minorHAnsi" w:hAnsiTheme="minorHAnsi" w:cstheme="minorHAnsi"/>
          <w:lang w:val="en-US"/>
        </w:rPr>
        <w:t>noted</w:t>
      </w:r>
      <w:r w:rsidRPr="00E66E22">
        <w:rPr>
          <w:rFonts w:asciiTheme="minorHAnsi" w:hAnsiTheme="minorHAnsi" w:cstheme="minorHAnsi"/>
          <w:lang w:val="en-US"/>
        </w:rPr>
        <w:t xml:space="preserve"> </w:t>
      </w:r>
      <w:r>
        <w:rPr>
          <w:rFonts w:asciiTheme="minorHAnsi" w:hAnsiTheme="minorHAnsi" w:cstheme="minorHAnsi"/>
          <w:lang w:val="en-US"/>
        </w:rPr>
        <w:t>earlier in the writings of Paul, John also emphasizes salvation by faith</w:t>
      </w:r>
      <w:r w:rsidRPr="00E66E22">
        <w:rPr>
          <w:rFonts w:asciiTheme="minorHAnsi" w:hAnsiTheme="minorHAnsi" w:cstheme="minorHAnsi"/>
          <w:lang w:val="en-US"/>
        </w:rPr>
        <w:t xml:space="preserve"> (</w:t>
      </w:r>
      <w:proofErr w:type="spellStart"/>
      <w:r w:rsidRPr="00E66E22">
        <w:rPr>
          <w:rFonts w:asciiTheme="minorHAnsi" w:hAnsiTheme="minorHAnsi" w:cstheme="minorHAnsi"/>
          <w:lang w:val="en-US"/>
        </w:rPr>
        <w:t>Jn</w:t>
      </w:r>
      <w:proofErr w:type="spellEnd"/>
      <w:r w:rsidRPr="00E66E22">
        <w:rPr>
          <w:rFonts w:asciiTheme="minorHAnsi" w:hAnsiTheme="minorHAnsi" w:cstheme="minorHAnsi"/>
          <w:lang w:val="en-US"/>
        </w:rPr>
        <w:t xml:space="preserve"> 3:16-18). </w:t>
      </w:r>
      <w:r>
        <w:rPr>
          <w:rFonts w:asciiTheme="minorHAnsi" w:hAnsiTheme="minorHAnsi" w:cstheme="minorHAnsi"/>
          <w:lang w:val="en-US"/>
        </w:rPr>
        <w:t>In</w:t>
      </w:r>
      <w:r w:rsidRPr="00E66E22">
        <w:rPr>
          <w:rFonts w:asciiTheme="minorHAnsi" w:hAnsiTheme="minorHAnsi" w:cstheme="minorHAnsi"/>
          <w:lang w:val="en-US"/>
        </w:rPr>
        <w:t xml:space="preserve"> </w:t>
      </w:r>
      <w:r>
        <w:rPr>
          <w:rFonts w:asciiTheme="minorHAnsi" w:hAnsiTheme="minorHAnsi" w:cstheme="minorHAnsi"/>
          <w:lang w:val="en-US"/>
        </w:rPr>
        <w:t>order</w:t>
      </w:r>
      <w:r w:rsidRPr="00E66E22">
        <w:rPr>
          <w:rFonts w:asciiTheme="minorHAnsi" w:hAnsiTheme="minorHAnsi" w:cstheme="minorHAnsi"/>
          <w:lang w:val="en-US"/>
        </w:rPr>
        <w:t xml:space="preserve"> </w:t>
      </w:r>
      <w:r>
        <w:rPr>
          <w:rFonts w:asciiTheme="minorHAnsi" w:hAnsiTheme="minorHAnsi" w:cstheme="minorHAnsi"/>
          <w:lang w:val="en-US"/>
        </w:rPr>
        <w:t>to</w:t>
      </w:r>
      <w:r w:rsidRPr="00E66E22">
        <w:rPr>
          <w:rFonts w:asciiTheme="minorHAnsi" w:hAnsiTheme="minorHAnsi" w:cstheme="minorHAnsi"/>
          <w:lang w:val="en-US"/>
        </w:rPr>
        <w:t xml:space="preserve"> </w:t>
      </w:r>
      <w:r>
        <w:rPr>
          <w:rFonts w:asciiTheme="minorHAnsi" w:hAnsiTheme="minorHAnsi" w:cstheme="minorHAnsi"/>
          <w:lang w:val="en-US"/>
        </w:rPr>
        <w:t>inspire</w:t>
      </w:r>
      <w:r w:rsidRPr="00E66E22">
        <w:rPr>
          <w:rFonts w:asciiTheme="minorHAnsi" w:hAnsiTheme="minorHAnsi" w:cstheme="minorHAnsi"/>
          <w:lang w:val="en-US"/>
        </w:rPr>
        <w:t xml:space="preserve"> </w:t>
      </w:r>
      <w:r>
        <w:rPr>
          <w:rFonts w:asciiTheme="minorHAnsi" w:hAnsiTheme="minorHAnsi" w:cstheme="minorHAnsi"/>
          <w:lang w:val="en-US"/>
        </w:rPr>
        <w:t>faith</w:t>
      </w:r>
      <w:r w:rsidRPr="00E66E22">
        <w:rPr>
          <w:rFonts w:asciiTheme="minorHAnsi" w:hAnsiTheme="minorHAnsi" w:cstheme="minorHAnsi"/>
          <w:lang w:val="en-US"/>
        </w:rPr>
        <w:t xml:space="preserve"> </w:t>
      </w:r>
      <w:r>
        <w:rPr>
          <w:rFonts w:asciiTheme="minorHAnsi" w:hAnsiTheme="minorHAnsi" w:cstheme="minorHAnsi"/>
          <w:lang w:val="en-US"/>
        </w:rPr>
        <w:t>among</w:t>
      </w:r>
      <w:r w:rsidRPr="00E66E22">
        <w:rPr>
          <w:rFonts w:asciiTheme="minorHAnsi" w:hAnsiTheme="minorHAnsi" w:cstheme="minorHAnsi"/>
          <w:lang w:val="en-US"/>
        </w:rPr>
        <w:t xml:space="preserve"> </w:t>
      </w:r>
      <w:r>
        <w:rPr>
          <w:rFonts w:asciiTheme="minorHAnsi" w:hAnsiTheme="minorHAnsi" w:cstheme="minorHAnsi"/>
          <w:lang w:val="en-US"/>
        </w:rPr>
        <w:t>the</w:t>
      </w:r>
      <w:r w:rsidRPr="00E66E22">
        <w:rPr>
          <w:rFonts w:asciiTheme="minorHAnsi" w:hAnsiTheme="minorHAnsi" w:cstheme="minorHAnsi"/>
          <w:lang w:val="en-US"/>
        </w:rPr>
        <w:t xml:space="preserve"> </w:t>
      </w:r>
      <w:r>
        <w:rPr>
          <w:rFonts w:asciiTheme="minorHAnsi" w:hAnsiTheme="minorHAnsi" w:cstheme="minorHAnsi"/>
          <w:lang w:val="en-US"/>
        </w:rPr>
        <w:t>people</w:t>
      </w:r>
      <w:r w:rsidRPr="00E66E22">
        <w:rPr>
          <w:rFonts w:asciiTheme="minorHAnsi" w:hAnsiTheme="minorHAnsi" w:cstheme="minorHAnsi"/>
          <w:lang w:val="en-US"/>
        </w:rPr>
        <w:t xml:space="preserve">, </w:t>
      </w:r>
      <w:r>
        <w:rPr>
          <w:rFonts w:asciiTheme="minorHAnsi" w:hAnsiTheme="minorHAnsi" w:cstheme="minorHAnsi"/>
          <w:lang w:val="en-US"/>
        </w:rPr>
        <w:t>Jesus</w:t>
      </w:r>
      <w:r w:rsidRPr="00E66E22">
        <w:rPr>
          <w:rFonts w:asciiTheme="minorHAnsi" w:hAnsiTheme="minorHAnsi" w:cstheme="minorHAnsi"/>
          <w:lang w:val="en-US"/>
        </w:rPr>
        <w:t xml:space="preserve"> </w:t>
      </w:r>
      <w:r>
        <w:rPr>
          <w:rFonts w:asciiTheme="minorHAnsi" w:hAnsiTheme="minorHAnsi" w:cstheme="minorHAnsi"/>
          <w:lang w:val="en-US"/>
        </w:rPr>
        <w:t>appeals to</w:t>
      </w:r>
      <w:r w:rsidRPr="00E66E22">
        <w:rPr>
          <w:rFonts w:asciiTheme="minorHAnsi" w:hAnsiTheme="minorHAnsi" w:cstheme="minorHAnsi"/>
          <w:lang w:val="en-US"/>
        </w:rPr>
        <w:t xml:space="preserve"> </w:t>
      </w:r>
      <w:r>
        <w:rPr>
          <w:rFonts w:asciiTheme="minorHAnsi" w:hAnsiTheme="minorHAnsi" w:cstheme="minorHAnsi"/>
          <w:lang w:val="en-US"/>
        </w:rPr>
        <w:t>several “witnesses”: Scripture, miracles, and John the Baptist. He makes this appeal so that “</w:t>
      </w:r>
      <w:r w:rsidRPr="00E66E22">
        <w:rPr>
          <w:rFonts w:asciiTheme="minorHAnsi" w:hAnsiTheme="minorHAnsi" w:cstheme="minorHAnsi"/>
          <w:lang w:val="en-US"/>
        </w:rPr>
        <w:t>you may be saved</w:t>
      </w:r>
      <w:r>
        <w:rPr>
          <w:rFonts w:asciiTheme="minorHAnsi" w:hAnsiTheme="minorHAnsi" w:cstheme="minorHAnsi"/>
          <w:lang w:val="en-US"/>
        </w:rPr>
        <w:t>”</w:t>
      </w:r>
      <w:r w:rsidRPr="00E66E22">
        <w:rPr>
          <w:rFonts w:asciiTheme="minorHAnsi" w:hAnsiTheme="minorHAnsi" w:cstheme="minorHAnsi"/>
          <w:lang w:val="en-US"/>
        </w:rPr>
        <w:t xml:space="preserve"> (</w:t>
      </w:r>
      <w:proofErr w:type="spellStart"/>
      <w:r w:rsidRPr="00E66E22">
        <w:rPr>
          <w:rFonts w:asciiTheme="minorHAnsi" w:hAnsiTheme="minorHAnsi" w:cstheme="minorHAnsi"/>
          <w:lang w:val="en-US"/>
        </w:rPr>
        <w:t>Jn</w:t>
      </w:r>
      <w:proofErr w:type="spellEnd"/>
      <w:r w:rsidRPr="00E66E22">
        <w:rPr>
          <w:rFonts w:asciiTheme="minorHAnsi" w:hAnsiTheme="minorHAnsi" w:cstheme="minorHAnsi"/>
          <w:lang w:val="en-US"/>
        </w:rPr>
        <w:t xml:space="preserve"> 5:34). </w:t>
      </w:r>
    </w:p>
    <w:p w:rsidR="000E2E89" w:rsidRPr="00E66E22" w:rsidRDefault="000E2E89" w:rsidP="000E2E89">
      <w:pPr>
        <w:ind w:firstLine="426"/>
        <w:rPr>
          <w:rFonts w:asciiTheme="minorHAnsi" w:hAnsiTheme="minorHAnsi" w:cstheme="minorHAnsi"/>
          <w:lang w:val="en-US"/>
        </w:rPr>
      </w:pPr>
      <w:r>
        <w:rPr>
          <w:rFonts w:asciiTheme="minorHAnsi" w:hAnsiTheme="minorHAnsi" w:cstheme="minorHAnsi"/>
          <w:lang w:val="en-US"/>
        </w:rPr>
        <w:t xml:space="preserve">In the book of Revelation, salvation </w:t>
      </w:r>
      <w:proofErr w:type="gramStart"/>
      <w:r>
        <w:rPr>
          <w:rFonts w:asciiTheme="minorHAnsi" w:hAnsiTheme="minorHAnsi" w:cstheme="minorHAnsi"/>
          <w:lang w:val="en-US"/>
        </w:rPr>
        <w:t>is seen</w:t>
      </w:r>
      <w:proofErr w:type="gramEnd"/>
      <w:r>
        <w:rPr>
          <w:rFonts w:asciiTheme="minorHAnsi" w:hAnsiTheme="minorHAnsi" w:cstheme="minorHAnsi"/>
          <w:lang w:val="en-US"/>
        </w:rPr>
        <w:t xml:space="preserve"> in a different light. It</w:t>
      </w:r>
      <w:r w:rsidRPr="00E66E22">
        <w:rPr>
          <w:rFonts w:asciiTheme="minorHAnsi" w:hAnsiTheme="minorHAnsi" w:cstheme="minorHAnsi"/>
          <w:lang w:val="en-US"/>
        </w:rPr>
        <w:t xml:space="preserve"> </w:t>
      </w:r>
      <w:proofErr w:type="gramStart"/>
      <w:r>
        <w:rPr>
          <w:rFonts w:asciiTheme="minorHAnsi" w:hAnsiTheme="minorHAnsi" w:cstheme="minorHAnsi"/>
          <w:lang w:val="en-US"/>
        </w:rPr>
        <w:t>is</w:t>
      </w:r>
      <w:r w:rsidRPr="00E66E22">
        <w:rPr>
          <w:rFonts w:asciiTheme="minorHAnsi" w:hAnsiTheme="minorHAnsi" w:cstheme="minorHAnsi"/>
          <w:lang w:val="en-US"/>
        </w:rPr>
        <w:t xml:space="preserve"> </w:t>
      </w:r>
      <w:r>
        <w:rPr>
          <w:rFonts w:asciiTheme="minorHAnsi" w:hAnsiTheme="minorHAnsi" w:cstheme="minorHAnsi"/>
          <w:lang w:val="en-US"/>
        </w:rPr>
        <w:t>presented</w:t>
      </w:r>
      <w:proofErr w:type="gramEnd"/>
      <w:r w:rsidRPr="00E66E22">
        <w:rPr>
          <w:rFonts w:asciiTheme="minorHAnsi" w:hAnsiTheme="minorHAnsi" w:cstheme="minorHAnsi"/>
          <w:lang w:val="en-US"/>
        </w:rPr>
        <w:t xml:space="preserve"> </w:t>
      </w:r>
      <w:r>
        <w:rPr>
          <w:rFonts w:asciiTheme="minorHAnsi" w:hAnsiTheme="minorHAnsi" w:cstheme="minorHAnsi"/>
          <w:lang w:val="en-US"/>
        </w:rPr>
        <w:t>under the figure of the Lamb slain for sins</w:t>
      </w:r>
      <w:r w:rsidRPr="00E66E22">
        <w:rPr>
          <w:rFonts w:asciiTheme="minorHAnsi" w:hAnsiTheme="minorHAnsi" w:cstheme="minorHAnsi"/>
          <w:lang w:val="en-US"/>
        </w:rPr>
        <w:t xml:space="preserve"> (Rev 5:6)</w:t>
      </w:r>
      <w:r>
        <w:rPr>
          <w:rFonts w:asciiTheme="minorHAnsi" w:hAnsiTheme="minorHAnsi" w:cstheme="minorHAnsi"/>
          <w:lang w:val="en-US"/>
        </w:rPr>
        <w:t>. In connection with the breaking of the seals, it is written, “</w:t>
      </w:r>
      <w:r w:rsidRPr="00E66E22">
        <w:rPr>
          <w:rFonts w:asciiTheme="minorHAnsi" w:hAnsiTheme="minorHAnsi" w:cstheme="minorHAnsi"/>
          <w:lang w:val="en-US"/>
        </w:rPr>
        <w:t xml:space="preserve">Worthy are </w:t>
      </w:r>
      <w:proofErr w:type="gramStart"/>
      <w:r w:rsidRPr="00E66E22">
        <w:rPr>
          <w:rFonts w:asciiTheme="minorHAnsi" w:hAnsiTheme="minorHAnsi" w:cstheme="minorHAnsi"/>
          <w:lang w:val="en-US"/>
        </w:rPr>
        <w:t>You</w:t>
      </w:r>
      <w:proofErr w:type="gramEnd"/>
      <w:r w:rsidRPr="00E66E22">
        <w:rPr>
          <w:rFonts w:asciiTheme="minorHAnsi" w:hAnsiTheme="minorHAnsi" w:cstheme="minorHAnsi"/>
          <w:lang w:val="en-US"/>
        </w:rPr>
        <w:t xml:space="preserve"> to take the book and to break its seals; for You were slain, and purchased for God with Your blood {men} from every tribe and tongue and people and nation</w:t>
      </w:r>
      <w:r>
        <w:rPr>
          <w:rFonts w:asciiTheme="minorHAnsi" w:hAnsiTheme="minorHAnsi" w:cstheme="minorHAnsi"/>
          <w:lang w:val="en-US"/>
        </w:rPr>
        <w:t>”</w:t>
      </w:r>
      <w:r w:rsidRPr="00E66E22">
        <w:rPr>
          <w:rFonts w:asciiTheme="minorHAnsi" w:hAnsiTheme="minorHAnsi" w:cstheme="minorHAnsi"/>
          <w:lang w:val="en-US"/>
        </w:rPr>
        <w:t xml:space="preserve"> (Rev 5:9). </w:t>
      </w:r>
      <w:r>
        <w:rPr>
          <w:rFonts w:asciiTheme="minorHAnsi" w:hAnsiTheme="minorHAnsi" w:cstheme="minorHAnsi"/>
          <w:lang w:val="en-US"/>
        </w:rPr>
        <w:t>Christ “</w:t>
      </w:r>
      <w:r w:rsidRPr="00E66E22">
        <w:rPr>
          <w:rFonts w:asciiTheme="minorHAnsi" w:hAnsiTheme="minorHAnsi" w:cstheme="minorHAnsi"/>
          <w:lang w:val="en-US"/>
        </w:rPr>
        <w:t>released us from our sins by His blood</w:t>
      </w:r>
      <w:r>
        <w:rPr>
          <w:rFonts w:asciiTheme="minorHAnsi" w:hAnsiTheme="minorHAnsi" w:cstheme="minorHAnsi"/>
          <w:lang w:val="en-US"/>
        </w:rPr>
        <w:t xml:space="preserve">” </w:t>
      </w:r>
      <w:r w:rsidRPr="00E66E22">
        <w:rPr>
          <w:rFonts w:asciiTheme="minorHAnsi" w:hAnsiTheme="minorHAnsi" w:cstheme="minorHAnsi"/>
          <w:lang w:val="en-US"/>
        </w:rPr>
        <w:t xml:space="preserve">(Rev 1:5). </w:t>
      </w:r>
      <w:r>
        <w:rPr>
          <w:rFonts w:asciiTheme="minorHAnsi" w:hAnsiTheme="minorHAnsi" w:cstheme="minorHAnsi"/>
          <w:lang w:val="en-US"/>
        </w:rPr>
        <w:t xml:space="preserve">Those cleansed by the blood </w:t>
      </w:r>
      <w:r>
        <w:rPr>
          <w:rFonts w:asciiTheme="minorHAnsi" w:hAnsiTheme="minorHAnsi" w:cstheme="minorHAnsi"/>
          <w:lang w:val="en-US"/>
        </w:rPr>
        <w:lastRenderedPageBreak/>
        <w:t xml:space="preserve">of the Lamb are dressed in “white robes” </w:t>
      </w:r>
      <w:r w:rsidRPr="00E66E22">
        <w:rPr>
          <w:rFonts w:asciiTheme="minorHAnsi" w:hAnsiTheme="minorHAnsi" w:cstheme="minorHAnsi"/>
          <w:lang w:val="en-US"/>
        </w:rPr>
        <w:t>(Rev 6:11; 7:14)</w:t>
      </w:r>
      <w:r>
        <w:rPr>
          <w:rFonts w:asciiTheme="minorHAnsi" w:hAnsiTheme="minorHAnsi" w:cstheme="minorHAnsi"/>
          <w:lang w:val="en-US"/>
        </w:rPr>
        <w:t xml:space="preserve"> and by it overcome the “accuser of the brethren” </w:t>
      </w:r>
      <w:r w:rsidRPr="00E66E22">
        <w:rPr>
          <w:rFonts w:asciiTheme="minorHAnsi" w:hAnsiTheme="minorHAnsi" w:cstheme="minorHAnsi"/>
          <w:lang w:val="en-US"/>
        </w:rPr>
        <w:t xml:space="preserve">(Rev 12:10-11). </w:t>
      </w:r>
    </w:p>
    <w:p w:rsidR="000E2E89" w:rsidRPr="00E66E22" w:rsidRDefault="000E2E89" w:rsidP="000E2E89">
      <w:pPr>
        <w:ind w:firstLine="426"/>
        <w:rPr>
          <w:rFonts w:asciiTheme="minorHAnsi" w:hAnsiTheme="minorHAnsi" w:cstheme="minorHAnsi"/>
          <w:lang w:val="en-US" w:bidi="he-IL"/>
        </w:rPr>
      </w:pPr>
      <w:r>
        <w:rPr>
          <w:rFonts w:asciiTheme="minorHAnsi" w:hAnsiTheme="minorHAnsi" w:cstheme="minorHAnsi"/>
          <w:lang w:val="en-US"/>
        </w:rPr>
        <w:t>F</w:t>
      </w:r>
      <w:r w:rsidRPr="00E66E22">
        <w:rPr>
          <w:rFonts w:asciiTheme="minorHAnsi" w:hAnsiTheme="minorHAnsi" w:cstheme="minorHAnsi"/>
          <w:lang w:val="en-US"/>
        </w:rPr>
        <w:t>or His saving work, God receives glory: “</w:t>
      </w:r>
      <w:r w:rsidRPr="00E66E22">
        <w:rPr>
          <w:rFonts w:asciiTheme="minorHAnsi" w:hAnsiTheme="minorHAnsi" w:cstheme="minorHAnsi"/>
          <w:bCs/>
          <w:lang w:val="en-US" w:eastAsia="en-US" w:bidi="he-IL"/>
        </w:rPr>
        <w:t>Salvation</w:t>
      </w:r>
      <w:r w:rsidRPr="00E66E22">
        <w:rPr>
          <w:rFonts w:asciiTheme="minorHAnsi" w:hAnsiTheme="minorHAnsi" w:cstheme="minorHAnsi"/>
          <w:lang w:val="en-US" w:eastAsia="en-US" w:bidi="he-IL"/>
        </w:rPr>
        <w:t xml:space="preserve"> to our God who sits on the throne, and to the Lamb</w:t>
      </w:r>
      <w:r>
        <w:rPr>
          <w:rFonts w:asciiTheme="minorHAnsi" w:hAnsiTheme="minorHAnsi" w:cstheme="minorHAnsi"/>
          <w:lang w:val="en-US"/>
        </w:rPr>
        <w:t>”</w:t>
      </w:r>
      <w:r w:rsidRPr="00E66E22">
        <w:rPr>
          <w:rFonts w:asciiTheme="minorHAnsi" w:hAnsiTheme="minorHAnsi" w:cstheme="minorHAnsi"/>
          <w:lang w:val="en-US" w:bidi="he-IL"/>
        </w:rPr>
        <w:t xml:space="preserve"> (Rev 7:1</w:t>
      </w:r>
      <w:r>
        <w:rPr>
          <w:rFonts w:asciiTheme="minorHAnsi" w:hAnsiTheme="minorHAnsi" w:cstheme="minorHAnsi"/>
          <w:lang w:val="en-US" w:bidi="he-IL"/>
        </w:rPr>
        <w:t>0</w:t>
      </w:r>
      <w:r w:rsidRPr="00E66E22">
        <w:rPr>
          <w:rFonts w:asciiTheme="minorHAnsi" w:hAnsiTheme="minorHAnsi" w:cstheme="minorHAnsi"/>
          <w:lang w:val="en-US" w:bidi="he-IL"/>
        </w:rPr>
        <w:t xml:space="preserve">), </w:t>
      </w:r>
      <w:r>
        <w:rPr>
          <w:rFonts w:asciiTheme="minorHAnsi" w:hAnsiTheme="minorHAnsi" w:cstheme="minorHAnsi"/>
          <w:lang w:val="en-US" w:bidi="he-IL"/>
        </w:rPr>
        <w:t>and</w:t>
      </w:r>
      <w:r w:rsidRPr="00E66E22">
        <w:rPr>
          <w:rFonts w:asciiTheme="minorHAnsi" w:hAnsiTheme="minorHAnsi" w:cstheme="minorHAnsi"/>
          <w:lang w:val="en-US" w:bidi="he-IL"/>
        </w:rPr>
        <w:t xml:space="preserve">, “I heard something like a loud voice of a great multitude in heaven, saying, </w:t>
      </w:r>
      <w:r>
        <w:rPr>
          <w:rFonts w:asciiTheme="minorHAnsi" w:hAnsiTheme="minorHAnsi" w:cstheme="minorHAnsi"/>
          <w:lang w:val="en-US" w:bidi="he-IL"/>
        </w:rPr>
        <w:t>‘</w:t>
      </w:r>
      <w:r w:rsidRPr="00E66E22">
        <w:rPr>
          <w:rFonts w:asciiTheme="minorHAnsi" w:hAnsiTheme="minorHAnsi" w:cstheme="minorHAnsi"/>
          <w:lang w:val="en-US" w:bidi="he-IL"/>
        </w:rPr>
        <w:t>Hallelujah! Salvation and glory and power b</w:t>
      </w:r>
      <w:r>
        <w:rPr>
          <w:rFonts w:asciiTheme="minorHAnsi" w:hAnsiTheme="minorHAnsi" w:cstheme="minorHAnsi"/>
          <w:lang w:val="en-US" w:bidi="he-IL"/>
        </w:rPr>
        <w:t xml:space="preserve">elong to our God’” </w:t>
      </w:r>
      <w:r w:rsidRPr="00E66E22">
        <w:rPr>
          <w:rFonts w:asciiTheme="minorHAnsi" w:hAnsiTheme="minorHAnsi" w:cstheme="minorHAnsi"/>
          <w:lang w:val="en-US" w:bidi="he-IL"/>
        </w:rPr>
        <w:t>(Rev 19:1)</w:t>
      </w:r>
      <w:r>
        <w:rPr>
          <w:rFonts w:asciiTheme="minorHAnsi" w:hAnsiTheme="minorHAnsi" w:cstheme="minorHAnsi"/>
          <w:lang w:val="en-US" w:bidi="he-IL"/>
        </w:rPr>
        <w:t>.</w:t>
      </w:r>
    </w:p>
    <w:p w:rsidR="000E2E89" w:rsidRPr="00E66E22" w:rsidRDefault="000E2E89" w:rsidP="000E2E89">
      <w:pPr>
        <w:ind w:firstLine="426"/>
        <w:rPr>
          <w:rFonts w:asciiTheme="minorHAnsi" w:hAnsiTheme="minorHAnsi" w:cstheme="minorHAnsi"/>
          <w:lang w:val="en-US" w:bidi="he-IL"/>
        </w:rPr>
      </w:pPr>
    </w:p>
    <w:p w:rsidR="000E2E89" w:rsidRPr="00B41A91" w:rsidRDefault="000E2E89" w:rsidP="000E2E89">
      <w:pPr>
        <w:ind w:firstLine="426"/>
        <w:rPr>
          <w:rFonts w:asciiTheme="minorHAnsi" w:hAnsiTheme="minorHAnsi" w:cstheme="minorHAnsi"/>
          <w:b/>
          <w:bCs/>
          <w:lang w:val="en-US" w:bidi="he-IL"/>
        </w:rPr>
      </w:pPr>
      <w:r>
        <w:rPr>
          <w:rFonts w:asciiTheme="minorHAnsi" w:hAnsiTheme="minorHAnsi" w:cstheme="minorHAnsi"/>
          <w:b/>
          <w:bCs/>
          <w:lang w:val="en-US" w:bidi="he-IL"/>
        </w:rPr>
        <w:t>f</w:t>
      </w:r>
      <w:r w:rsidRPr="00B41A91">
        <w:rPr>
          <w:rFonts w:asciiTheme="minorHAnsi" w:hAnsiTheme="minorHAnsi" w:cstheme="minorHAnsi"/>
          <w:b/>
          <w:bCs/>
          <w:lang w:val="en-US" w:bidi="he-IL"/>
        </w:rPr>
        <w:t xml:space="preserve">. </w:t>
      </w:r>
      <w:r>
        <w:rPr>
          <w:rFonts w:asciiTheme="minorHAnsi" w:hAnsiTheme="minorHAnsi" w:cstheme="minorHAnsi"/>
          <w:b/>
          <w:bCs/>
          <w:lang w:val="en-US" w:bidi="he-IL"/>
        </w:rPr>
        <w:t>Summary</w:t>
      </w:r>
    </w:p>
    <w:p w:rsidR="000E2E89" w:rsidRPr="00B41A91" w:rsidRDefault="000E2E89" w:rsidP="000E2E89">
      <w:pPr>
        <w:ind w:firstLine="426"/>
        <w:rPr>
          <w:rFonts w:asciiTheme="minorHAnsi" w:hAnsiTheme="minorHAnsi" w:cstheme="minorHAnsi"/>
          <w:lang w:val="en-US" w:bidi="he-IL"/>
        </w:rPr>
      </w:pPr>
    </w:p>
    <w:p w:rsidR="000E2E89" w:rsidRDefault="000E2E89" w:rsidP="000E2E89">
      <w:pPr>
        <w:ind w:firstLine="426"/>
        <w:rPr>
          <w:rFonts w:asciiTheme="minorHAnsi" w:eastAsia="MS Mincho" w:hAnsiTheme="minorHAnsi" w:cstheme="minorHAnsi"/>
          <w:lang w:val="en-US" w:eastAsia="ja-JP"/>
        </w:rPr>
      </w:pPr>
      <w:r>
        <w:rPr>
          <w:rFonts w:asciiTheme="minorHAnsi" w:hAnsiTheme="minorHAnsi" w:cstheme="minorHAnsi"/>
          <w:lang w:val="en-US" w:bidi="he-IL"/>
        </w:rPr>
        <w:t>In</w:t>
      </w:r>
      <w:r w:rsidRPr="00FE7249">
        <w:rPr>
          <w:rFonts w:asciiTheme="minorHAnsi" w:hAnsiTheme="minorHAnsi" w:cstheme="minorHAnsi"/>
          <w:lang w:val="en-US" w:bidi="he-IL"/>
        </w:rPr>
        <w:t xml:space="preserve"> </w:t>
      </w:r>
      <w:r>
        <w:rPr>
          <w:rFonts w:asciiTheme="minorHAnsi" w:hAnsiTheme="minorHAnsi" w:cstheme="minorHAnsi"/>
          <w:lang w:val="en-US" w:bidi="he-IL"/>
        </w:rPr>
        <w:t>summary</w:t>
      </w:r>
      <w:r w:rsidRPr="00FE7249">
        <w:rPr>
          <w:rFonts w:asciiTheme="minorHAnsi" w:hAnsiTheme="minorHAnsi" w:cstheme="minorHAnsi"/>
          <w:lang w:val="en-US" w:bidi="he-IL"/>
        </w:rPr>
        <w:t xml:space="preserve">, </w:t>
      </w:r>
      <w:r>
        <w:rPr>
          <w:rFonts w:asciiTheme="minorHAnsi" w:hAnsiTheme="minorHAnsi" w:cstheme="minorHAnsi"/>
          <w:lang w:val="en-US" w:bidi="he-IL"/>
        </w:rPr>
        <w:t>we</w:t>
      </w:r>
      <w:r w:rsidRPr="00FE7249">
        <w:rPr>
          <w:rFonts w:asciiTheme="minorHAnsi" w:hAnsiTheme="minorHAnsi" w:cstheme="minorHAnsi"/>
          <w:lang w:val="en-US" w:bidi="he-IL"/>
        </w:rPr>
        <w:t xml:space="preserve"> </w:t>
      </w:r>
      <w:r>
        <w:rPr>
          <w:rFonts w:asciiTheme="minorHAnsi" w:hAnsiTheme="minorHAnsi" w:cstheme="minorHAnsi"/>
          <w:lang w:val="en-US" w:bidi="he-IL"/>
        </w:rPr>
        <w:t>first</w:t>
      </w:r>
      <w:r w:rsidRPr="00FE7249">
        <w:rPr>
          <w:rFonts w:asciiTheme="minorHAnsi" w:hAnsiTheme="minorHAnsi" w:cstheme="minorHAnsi"/>
          <w:lang w:val="en-US" w:bidi="he-IL"/>
        </w:rPr>
        <w:t xml:space="preserve"> </w:t>
      </w:r>
      <w:r>
        <w:rPr>
          <w:rFonts w:asciiTheme="minorHAnsi" w:hAnsiTheme="minorHAnsi" w:cstheme="minorHAnsi"/>
          <w:lang w:val="en-US" w:bidi="he-IL"/>
        </w:rPr>
        <w:t>note</w:t>
      </w:r>
      <w:r w:rsidRPr="00FE7249">
        <w:rPr>
          <w:rFonts w:asciiTheme="minorHAnsi" w:hAnsiTheme="minorHAnsi" w:cstheme="minorHAnsi"/>
          <w:lang w:val="en-US" w:bidi="he-IL"/>
        </w:rPr>
        <w:t xml:space="preserve"> </w:t>
      </w:r>
      <w:r>
        <w:rPr>
          <w:rFonts w:asciiTheme="minorHAnsi" w:hAnsiTheme="minorHAnsi" w:cstheme="minorHAnsi"/>
          <w:lang w:val="en-US" w:bidi="he-IL"/>
        </w:rPr>
        <w:t>that</w:t>
      </w:r>
      <w:r w:rsidRPr="00FE7249">
        <w:rPr>
          <w:rFonts w:asciiTheme="minorHAnsi" w:hAnsiTheme="minorHAnsi" w:cstheme="minorHAnsi"/>
          <w:lang w:val="en-US" w:bidi="he-IL"/>
        </w:rPr>
        <w:t xml:space="preserve"> </w:t>
      </w:r>
      <w:r>
        <w:rPr>
          <w:rFonts w:asciiTheme="minorHAnsi" w:hAnsiTheme="minorHAnsi" w:cstheme="minorHAnsi"/>
          <w:lang w:val="en-US" w:bidi="he-IL"/>
        </w:rPr>
        <w:t>the</w:t>
      </w:r>
      <w:r w:rsidRPr="00FE7249">
        <w:rPr>
          <w:rFonts w:asciiTheme="minorHAnsi" w:hAnsiTheme="minorHAnsi" w:cstheme="minorHAnsi"/>
          <w:lang w:val="en-US" w:bidi="he-IL"/>
        </w:rPr>
        <w:t xml:space="preserve"> </w:t>
      </w:r>
      <w:r>
        <w:rPr>
          <w:rFonts w:asciiTheme="minorHAnsi" w:hAnsiTheme="minorHAnsi" w:cstheme="minorHAnsi"/>
          <w:lang w:val="en-US" w:bidi="he-IL"/>
        </w:rPr>
        <w:t>New</w:t>
      </w:r>
      <w:r w:rsidRPr="00FE7249">
        <w:rPr>
          <w:rFonts w:asciiTheme="minorHAnsi" w:hAnsiTheme="minorHAnsi" w:cstheme="minorHAnsi"/>
          <w:lang w:val="en-US" w:bidi="he-IL"/>
        </w:rPr>
        <w:t xml:space="preserve"> </w:t>
      </w:r>
      <w:r>
        <w:rPr>
          <w:rFonts w:asciiTheme="minorHAnsi" w:hAnsiTheme="minorHAnsi" w:cstheme="minorHAnsi"/>
          <w:lang w:val="en-US" w:bidi="he-IL"/>
        </w:rPr>
        <w:t>Testament</w:t>
      </w:r>
      <w:r w:rsidRPr="00FE7249">
        <w:rPr>
          <w:rFonts w:asciiTheme="minorHAnsi" w:hAnsiTheme="minorHAnsi" w:cstheme="minorHAnsi"/>
          <w:lang w:val="en-US" w:bidi="he-IL"/>
        </w:rPr>
        <w:t xml:space="preserve"> </w:t>
      </w:r>
      <w:r>
        <w:rPr>
          <w:rFonts w:asciiTheme="minorHAnsi" w:hAnsiTheme="minorHAnsi" w:cstheme="minorHAnsi"/>
          <w:lang w:val="en-US" w:bidi="he-IL"/>
        </w:rPr>
        <w:t>teaching</w:t>
      </w:r>
      <w:r w:rsidRPr="00FE7249">
        <w:rPr>
          <w:rFonts w:asciiTheme="minorHAnsi" w:hAnsiTheme="minorHAnsi" w:cstheme="minorHAnsi"/>
          <w:lang w:val="en-US" w:bidi="he-IL"/>
        </w:rPr>
        <w:t xml:space="preserve"> </w:t>
      </w:r>
      <w:r>
        <w:rPr>
          <w:rFonts w:asciiTheme="minorHAnsi" w:hAnsiTheme="minorHAnsi" w:cstheme="minorHAnsi"/>
          <w:lang w:val="en-US" w:bidi="he-IL"/>
        </w:rPr>
        <w:t>on</w:t>
      </w:r>
      <w:r w:rsidRPr="00FE7249">
        <w:rPr>
          <w:rFonts w:asciiTheme="minorHAnsi" w:hAnsiTheme="minorHAnsi" w:cstheme="minorHAnsi"/>
          <w:lang w:val="en-US" w:bidi="he-IL"/>
        </w:rPr>
        <w:t xml:space="preserve"> </w:t>
      </w:r>
      <w:r>
        <w:rPr>
          <w:rFonts w:asciiTheme="minorHAnsi" w:hAnsiTheme="minorHAnsi" w:cstheme="minorHAnsi"/>
          <w:lang w:val="en-US" w:bidi="he-IL"/>
        </w:rPr>
        <w:t>salvation</w:t>
      </w:r>
      <w:r w:rsidRPr="00FE7249">
        <w:rPr>
          <w:rFonts w:asciiTheme="minorHAnsi" w:hAnsiTheme="minorHAnsi" w:cstheme="minorHAnsi"/>
          <w:lang w:val="en-US" w:bidi="he-IL"/>
        </w:rPr>
        <w:t xml:space="preserve"> </w:t>
      </w:r>
      <w:r>
        <w:rPr>
          <w:rFonts w:asciiTheme="minorHAnsi" w:hAnsiTheme="minorHAnsi" w:cstheme="minorHAnsi"/>
          <w:lang w:val="en-US" w:bidi="he-IL"/>
        </w:rPr>
        <w:t>has</w:t>
      </w:r>
      <w:r w:rsidRPr="00FE7249">
        <w:rPr>
          <w:rFonts w:asciiTheme="minorHAnsi" w:hAnsiTheme="minorHAnsi" w:cstheme="minorHAnsi"/>
          <w:lang w:val="en-US" w:bidi="he-IL"/>
        </w:rPr>
        <w:t xml:space="preserve"> </w:t>
      </w:r>
      <w:r>
        <w:rPr>
          <w:rFonts w:asciiTheme="minorHAnsi" w:hAnsiTheme="minorHAnsi" w:cstheme="minorHAnsi"/>
          <w:lang w:val="en-US" w:bidi="he-IL"/>
        </w:rPr>
        <w:t>much</w:t>
      </w:r>
      <w:r w:rsidRPr="00FE7249">
        <w:rPr>
          <w:rFonts w:asciiTheme="minorHAnsi" w:hAnsiTheme="minorHAnsi" w:cstheme="minorHAnsi"/>
          <w:lang w:val="en-US" w:bidi="he-IL"/>
        </w:rPr>
        <w:t xml:space="preserve"> </w:t>
      </w:r>
      <w:r>
        <w:rPr>
          <w:rFonts w:asciiTheme="minorHAnsi" w:hAnsiTheme="minorHAnsi" w:cstheme="minorHAnsi"/>
          <w:lang w:val="en-US" w:bidi="he-IL"/>
        </w:rPr>
        <w:t>variety of expression and application. It is especially applies to spiritual needs, but can also relate to temporal ones. It</w:t>
      </w:r>
      <w:r w:rsidRPr="003A6049">
        <w:rPr>
          <w:rFonts w:asciiTheme="minorHAnsi" w:hAnsiTheme="minorHAnsi" w:cstheme="minorHAnsi"/>
          <w:lang w:val="en-US" w:bidi="he-IL"/>
        </w:rPr>
        <w:t xml:space="preserve"> </w:t>
      </w:r>
      <w:r>
        <w:rPr>
          <w:rFonts w:asciiTheme="minorHAnsi" w:hAnsiTheme="minorHAnsi" w:cstheme="minorHAnsi"/>
          <w:lang w:val="en-US" w:bidi="he-IL"/>
        </w:rPr>
        <w:t>embraces</w:t>
      </w:r>
      <w:r w:rsidRPr="003A6049">
        <w:rPr>
          <w:rFonts w:asciiTheme="minorHAnsi" w:hAnsiTheme="minorHAnsi" w:cstheme="minorHAnsi"/>
          <w:lang w:val="en-US" w:bidi="he-IL"/>
        </w:rPr>
        <w:t xml:space="preserve"> </w:t>
      </w:r>
      <w:r>
        <w:rPr>
          <w:rFonts w:asciiTheme="minorHAnsi" w:hAnsiTheme="minorHAnsi" w:cstheme="minorHAnsi"/>
          <w:lang w:val="en-US" w:bidi="he-IL"/>
        </w:rPr>
        <w:t>all</w:t>
      </w:r>
      <w:r w:rsidRPr="003A6049">
        <w:rPr>
          <w:rFonts w:asciiTheme="minorHAnsi" w:hAnsiTheme="minorHAnsi" w:cstheme="minorHAnsi"/>
          <w:lang w:val="en-US" w:bidi="he-IL"/>
        </w:rPr>
        <w:t xml:space="preserve"> </w:t>
      </w:r>
      <w:r>
        <w:rPr>
          <w:rFonts w:asciiTheme="minorHAnsi" w:hAnsiTheme="minorHAnsi" w:cstheme="minorHAnsi"/>
          <w:lang w:val="en-US" w:bidi="he-IL"/>
        </w:rPr>
        <w:t>time</w:t>
      </w:r>
      <w:r w:rsidRPr="003A6049">
        <w:rPr>
          <w:rFonts w:asciiTheme="minorHAnsi" w:hAnsiTheme="minorHAnsi" w:cstheme="minorHAnsi"/>
          <w:lang w:val="en-US" w:bidi="he-IL"/>
        </w:rPr>
        <w:t xml:space="preserve"> </w:t>
      </w:r>
      <w:r>
        <w:rPr>
          <w:rFonts w:asciiTheme="minorHAnsi" w:hAnsiTheme="minorHAnsi" w:cstheme="minorHAnsi"/>
          <w:lang w:val="en-US" w:bidi="he-IL"/>
        </w:rPr>
        <w:t>elements</w:t>
      </w:r>
      <w:r w:rsidRPr="003A6049">
        <w:rPr>
          <w:rFonts w:asciiTheme="minorHAnsi" w:hAnsiTheme="minorHAnsi" w:cstheme="minorHAnsi"/>
          <w:lang w:val="en-US" w:bidi="he-IL"/>
        </w:rPr>
        <w:t xml:space="preserve">: </w:t>
      </w:r>
      <w:r>
        <w:rPr>
          <w:rFonts w:asciiTheme="minorHAnsi" w:hAnsiTheme="minorHAnsi" w:cstheme="minorHAnsi"/>
          <w:lang w:val="en-US" w:bidi="he-IL"/>
        </w:rPr>
        <w:t>reconciliation</w:t>
      </w:r>
      <w:r w:rsidRPr="003A6049">
        <w:rPr>
          <w:rFonts w:asciiTheme="minorHAnsi" w:hAnsiTheme="minorHAnsi" w:cstheme="minorHAnsi"/>
          <w:lang w:val="en-US" w:bidi="he-IL"/>
        </w:rPr>
        <w:t xml:space="preserve"> </w:t>
      </w:r>
      <w:r>
        <w:rPr>
          <w:rFonts w:asciiTheme="minorHAnsi" w:hAnsiTheme="minorHAnsi" w:cstheme="minorHAnsi"/>
          <w:lang w:val="en-US" w:bidi="he-IL"/>
        </w:rPr>
        <w:t>with</w:t>
      </w:r>
      <w:r w:rsidRPr="003A6049">
        <w:rPr>
          <w:rFonts w:asciiTheme="minorHAnsi" w:hAnsiTheme="minorHAnsi" w:cstheme="minorHAnsi"/>
          <w:lang w:val="en-US" w:bidi="he-IL"/>
        </w:rPr>
        <w:t xml:space="preserve"> </w:t>
      </w:r>
      <w:r>
        <w:rPr>
          <w:rFonts w:asciiTheme="minorHAnsi" w:hAnsiTheme="minorHAnsi" w:cstheme="minorHAnsi"/>
          <w:lang w:val="en-US" w:bidi="he-IL"/>
        </w:rPr>
        <w:t>God</w:t>
      </w:r>
      <w:r w:rsidRPr="003A6049">
        <w:rPr>
          <w:rFonts w:asciiTheme="minorHAnsi" w:hAnsiTheme="minorHAnsi" w:cstheme="minorHAnsi"/>
          <w:lang w:val="en-US" w:bidi="he-IL"/>
        </w:rPr>
        <w:t xml:space="preserve"> (</w:t>
      </w:r>
      <w:r>
        <w:rPr>
          <w:rFonts w:asciiTheme="minorHAnsi" w:hAnsiTheme="minorHAnsi" w:cstheme="minorHAnsi"/>
          <w:lang w:val="en-US" w:bidi="he-IL"/>
        </w:rPr>
        <w:t>past</w:t>
      </w:r>
      <w:r w:rsidRPr="003A6049">
        <w:rPr>
          <w:rFonts w:asciiTheme="minorHAnsi" w:hAnsiTheme="minorHAnsi" w:cstheme="minorHAnsi"/>
          <w:lang w:val="en-US" w:bidi="he-IL"/>
        </w:rPr>
        <w:t xml:space="preserve">), </w:t>
      </w:r>
      <w:r>
        <w:rPr>
          <w:rFonts w:asciiTheme="minorHAnsi" w:hAnsiTheme="minorHAnsi" w:cstheme="minorHAnsi"/>
          <w:lang w:val="en-US" w:bidi="he-IL"/>
        </w:rPr>
        <w:t>life</w:t>
      </w:r>
      <w:r w:rsidRPr="003A6049">
        <w:rPr>
          <w:rFonts w:asciiTheme="minorHAnsi" w:hAnsiTheme="minorHAnsi" w:cstheme="minorHAnsi"/>
          <w:lang w:val="en-US" w:bidi="he-IL"/>
        </w:rPr>
        <w:t xml:space="preserve"> </w:t>
      </w:r>
      <w:r>
        <w:rPr>
          <w:rFonts w:asciiTheme="minorHAnsi" w:hAnsiTheme="minorHAnsi" w:cstheme="minorHAnsi"/>
          <w:lang w:val="en-US" w:bidi="he-IL"/>
        </w:rPr>
        <w:t>transformation (present), and bodily resurrection (future). Salvation</w:t>
      </w:r>
      <w:r w:rsidRPr="003A6049">
        <w:rPr>
          <w:rFonts w:asciiTheme="minorHAnsi" w:hAnsiTheme="minorHAnsi" w:cstheme="minorHAnsi"/>
          <w:lang w:val="en-US" w:bidi="he-IL"/>
        </w:rPr>
        <w:t xml:space="preserve"> </w:t>
      </w:r>
      <w:r>
        <w:rPr>
          <w:rFonts w:asciiTheme="minorHAnsi" w:hAnsiTheme="minorHAnsi" w:cstheme="minorHAnsi"/>
          <w:lang w:val="en-US" w:bidi="he-IL"/>
        </w:rPr>
        <w:t>is</w:t>
      </w:r>
      <w:r w:rsidRPr="003A6049">
        <w:rPr>
          <w:rFonts w:asciiTheme="minorHAnsi" w:hAnsiTheme="minorHAnsi" w:cstheme="minorHAnsi"/>
          <w:lang w:val="en-US" w:bidi="he-IL"/>
        </w:rPr>
        <w:t xml:space="preserve"> </w:t>
      </w:r>
      <w:r>
        <w:rPr>
          <w:rFonts w:asciiTheme="minorHAnsi" w:hAnsiTheme="minorHAnsi" w:cstheme="minorHAnsi"/>
          <w:lang w:val="en-US" w:bidi="he-IL"/>
        </w:rPr>
        <w:t>available</w:t>
      </w:r>
      <w:r w:rsidRPr="003A6049">
        <w:rPr>
          <w:rFonts w:asciiTheme="minorHAnsi" w:hAnsiTheme="minorHAnsi" w:cstheme="minorHAnsi"/>
          <w:lang w:val="en-US" w:bidi="he-IL"/>
        </w:rPr>
        <w:t xml:space="preserve"> </w:t>
      </w:r>
      <w:r>
        <w:rPr>
          <w:rFonts w:asciiTheme="minorHAnsi" w:hAnsiTheme="minorHAnsi" w:cstheme="minorHAnsi"/>
          <w:lang w:val="en-US" w:bidi="he-IL"/>
        </w:rPr>
        <w:t>to</w:t>
      </w:r>
      <w:r w:rsidRPr="003A6049">
        <w:rPr>
          <w:rFonts w:asciiTheme="minorHAnsi" w:hAnsiTheme="minorHAnsi" w:cstheme="minorHAnsi"/>
          <w:lang w:val="en-US" w:bidi="he-IL"/>
        </w:rPr>
        <w:t xml:space="preserve"> </w:t>
      </w:r>
      <w:r>
        <w:rPr>
          <w:rFonts w:asciiTheme="minorHAnsi" w:hAnsiTheme="minorHAnsi" w:cstheme="minorHAnsi"/>
          <w:lang w:val="en-US" w:bidi="he-IL"/>
        </w:rPr>
        <w:t>all</w:t>
      </w:r>
      <w:r w:rsidRPr="003A6049">
        <w:rPr>
          <w:rFonts w:asciiTheme="minorHAnsi" w:hAnsiTheme="minorHAnsi" w:cstheme="minorHAnsi"/>
          <w:lang w:val="en-US" w:bidi="he-IL"/>
        </w:rPr>
        <w:t xml:space="preserve"> </w:t>
      </w:r>
      <w:r>
        <w:rPr>
          <w:rFonts w:asciiTheme="minorHAnsi" w:hAnsiTheme="minorHAnsi" w:cstheme="minorHAnsi"/>
          <w:lang w:val="en-US" w:bidi="he-IL"/>
        </w:rPr>
        <w:t>people</w:t>
      </w:r>
      <w:r w:rsidRPr="003A6049">
        <w:rPr>
          <w:rFonts w:asciiTheme="minorHAnsi" w:hAnsiTheme="minorHAnsi" w:cstheme="minorHAnsi"/>
          <w:lang w:val="en-US" w:bidi="he-IL"/>
        </w:rPr>
        <w:t xml:space="preserve"> </w:t>
      </w:r>
      <w:r>
        <w:rPr>
          <w:rFonts w:asciiTheme="minorHAnsi" w:hAnsiTheme="minorHAnsi" w:cstheme="minorHAnsi"/>
          <w:lang w:val="en-US" w:bidi="he-IL"/>
        </w:rPr>
        <w:t>and</w:t>
      </w:r>
      <w:r w:rsidRPr="003A6049">
        <w:rPr>
          <w:rFonts w:asciiTheme="minorHAnsi" w:hAnsiTheme="minorHAnsi" w:cstheme="minorHAnsi"/>
          <w:lang w:val="en-US" w:bidi="he-IL"/>
        </w:rPr>
        <w:t xml:space="preserve"> </w:t>
      </w:r>
      <w:r>
        <w:rPr>
          <w:rFonts w:asciiTheme="minorHAnsi" w:hAnsiTheme="minorHAnsi" w:cstheme="minorHAnsi"/>
          <w:lang w:val="en-US" w:bidi="he-IL"/>
        </w:rPr>
        <w:t>even</w:t>
      </w:r>
      <w:r w:rsidRPr="003A6049">
        <w:rPr>
          <w:rFonts w:asciiTheme="minorHAnsi" w:hAnsiTheme="minorHAnsi" w:cstheme="minorHAnsi"/>
          <w:lang w:val="en-US" w:bidi="he-IL"/>
        </w:rPr>
        <w:t xml:space="preserve"> </w:t>
      </w:r>
      <w:r>
        <w:rPr>
          <w:rFonts w:asciiTheme="minorHAnsi" w:hAnsiTheme="minorHAnsi" w:cstheme="minorHAnsi"/>
          <w:lang w:val="en-US" w:bidi="he-IL"/>
        </w:rPr>
        <w:t xml:space="preserve">affects the natural world. </w:t>
      </w:r>
      <w:proofErr w:type="spellStart"/>
      <w:r>
        <w:rPr>
          <w:rFonts w:asciiTheme="minorHAnsi" w:hAnsiTheme="minorHAnsi" w:cstheme="minorHAnsi"/>
          <w:lang w:val="en-US" w:bidi="he-IL"/>
        </w:rPr>
        <w:t>Liefeld</w:t>
      </w:r>
      <w:proofErr w:type="spellEnd"/>
      <w:r w:rsidRPr="003A6049">
        <w:rPr>
          <w:rFonts w:asciiTheme="minorHAnsi" w:hAnsiTheme="minorHAnsi" w:cstheme="minorHAnsi"/>
          <w:lang w:val="en-US" w:bidi="he-IL"/>
        </w:rPr>
        <w:t xml:space="preserve"> </w:t>
      </w:r>
      <w:r>
        <w:rPr>
          <w:rFonts w:asciiTheme="minorHAnsi" w:hAnsiTheme="minorHAnsi" w:cstheme="minorHAnsi"/>
          <w:lang w:val="en-US" w:bidi="he-IL"/>
        </w:rPr>
        <w:t>offers</w:t>
      </w:r>
      <w:r w:rsidRPr="003A6049">
        <w:rPr>
          <w:rFonts w:asciiTheme="minorHAnsi" w:hAnsiTheme="minorHAnsi" w:cstheme="minorHAnsi"/>
          <w:lang w:val="en-US" w:bidi="he-IL"/>
        </w:rPr>
        <w:t xml:space="preserve"> </w:t>
      </w:r>
      <w:r>
        <w:rPr>
          <w:rFonts w:asciiTheme="minorHAnsi" w:hAnsiTheme="minorHAnsi" w:cstheme="minorHAnsi"/>
          <w:lang w:val="en-US" w:bidi="he-IL"/>
        </w:rPr>
        <w:t>this</w:t>
      </w:r>
      <w:r w:rsidRPr="003A6049">
        <w:rPr>
          <w:rFonts w:asciiTheme="minorHAnsi" w:hAnsiTheme="minorHAnsi" w:cstheme="minorHAnsi"/>
          <w:lang w:val="en-US" w:bidi="he-IL"/>
        </w:rPr>
        <w:t xml:space="preserve"> </w:t>
      </w:r>
      <w:r>
        <w:rPr>
          <w:rFonts w:asciiTheme="minorHAnsi" w:hAnsiTheme="minorHAnsi" w:cstheme="minorHAnsi"/>
          <w:lang w:val="en-US" w:bidi="he-IL"/>
        </w:rPr>
        <w:t>helpful</w:t>
      </w:r>
      <w:r w:rsidRPr="003A6049">
        <w:rPr>
          <w:rFonts w:asciiTheme="minorHAnsi" w:hAnsiTheme="minorHAnsi" w:cstheme="minorHAnsi"/>
          <w:lang w:val="en-US" w:bidi="he-IL"/>
        </w:rPr>
        <w:t xml:space="preserve"> </w:t>
      </w:r>
      <w:r>
        <w:rPr>
          <w:rFonts w:asciiTheme="minorHAnsi" w:hAnsiTheme="minorHAnsi" w:cstheme="minorHAnsi"/>
          <w:lang w:val="en-US" w:bidi="he-IL"/>
        </w:rPr>
        <w:t>summary</w:t>
      </w:r>
      <w:r w:rsidRPr="003A6049">
        <w:rPr>
          <w:rFonts w:asciiTheme="minorHAnsi" w:hAnsiTheme="minorHAnsi" w:cstheme="minorHAnsi"/>
          <w:lang w:val="en-US" w:bidi="he-IL"/>
        </w:rPr>
        <w:t>:</w:t>
      </w:r>
      <w:r>
        <w:rPr>
          <w:rFonts w:asciiTheme="minorHAnsi" w:hAnsiTheme="minorHAnsi" w:cstheme="minorHAnsi"/>
          <w:lang w:val="en-US" w:bidi="he-IL"/>
        </w:rPr>
        <w:t xml:space="preserve"> “</w:t>
      </w:r>
      <w:r w:rsidRPr="00FE7249">
        <w:rPr>
          <w:rFonts w:asciiTheme="minorHAnsi" w:hAnsiTheme="minorHAnsi" w:cstheme="minorHAnsi"/>
          <w:lang w:val="en-US"/>
        </w:rPr>
        <w:t>Beginning with the initial point of conversion, salvation terminology is applied to a full range of blessings, including forgiveness, justification, redemption, sanctification, and glorification.</w:t>
      </w:r>
      <w:r>
        <w:rPr>
          <w:rFonts w:asciiTheme="minorHAnsi" w:hAnsiTheme="minorHAnsi" w:cstheme="minorHAnsi"/>
          <w:lang w:val="en-US"/>
        </w:rPr>
        <w:t>”</w:t>
      </w:r>
      <w:r w:rsidRPr="00391F85">
        <w:rPr>
          <w:rStyle w:val="FootnoteReference"/>
          <w:rFonts w:asciiTheme="minorHAnsi" w:eastAsia="MS Mincho" w:hAnsiTheme="minorHAnsi" w:cstheme="minorHAnsi"/>
          <w:sz w:val="24"/>
          <w:lang w:eastAsia="ja-JP"/>
        </w:rPr>
        <w:footnoteReference w:id="74"/>
      </w:r>
      <w:r w:rsidRPr="00FE7249">
        <w:rPr>
          <w:rFonts w:asciiTheme="minorHAnsi" w:eastAsia="MS Mincho" w:hAnsiTheme="minorHAnsi" w:cstheme="minorHAnsi"/>
          <w:lang w:val="en-US" w:eastAsia="ja-JP"/>
        </w:rPr>
        <w:t xml:space="preserve"> </w:t>
      </w:r>
    </w:p>
    <w:p w:rsidR="000E2E89" w:rsidRPr="00B41A91" w:rsidRDefault="000E2E89" w:rsidP="000E2E89">
      <w:pPr>
        <w:ind w:firstLine="450"/>
        <w:rPr>
          <w:rFonts w:asciiTheme="minorHAnsi" w:hAnsiTheme="minorHAnsi" w:cstheme="minorHAnsi"/>
          <w:lang w:val="en-US" w:bidi="he-IL"/>
        </w:rPr>
      </w:pPr>
      <w:r>
        <w:rPr>
          <w:rFonts w:asciiTheme="minorHAnsi" w:hAnsiTheme="minorHAnsi" w:cstheme="minorHAnsi"/>
          <w:lang w:val="en-US" w:bidi="he-IL"/>
        </w:rPr>
        <w:t>White</w:t>
      </w:r>
      <w:r w:rsidRPr="00B41A91">
        <w:rPr>
          <w:rFonts w:asciiTheme="minorHAnsi" w:hAnsiTheme="minorHAnsi" w:cstheme="minorHAnsi"/>
          <w:lang w:val="en-US" w:bidi="he-IL"/>
        </w:rPr>
        <w:t xml:space="preserve"> </w:t>
      </w:r>
      <w:r>
        <w:rPr>
          <w:rFonts w:asciiTheme="minorHAnsi" w:hAnsiTheme="minorHAnsi" w:cstheme="minorHAnsi"/>
          <w:lang w:val="en-US" w:bidi="he-IL"/>
        </w:rPr>
        <w:t>expands</w:t>
      </w:r>
      <w:r w:rsidRPr="00B41A91">
        <w:rPr>
          <w:rFonts w:asciiTheme="minorHAnsi" w:hAnsiTheme="minorHAnsi" w:cstheme="minorHAnsi"/>
          <w:lang w:val="en-US" w:bidi="he-IL"/>
        </w:rPr>
        <w:t xml:space="preserve"> </w:t>
      </w:r>
      <w:r>
        <w:rPr>
          <w:rFonts w:asciiTheme="minorHAnsi" w:hAnsiTheme="minorHAnsi" w:cstheme="minorHAnsi"/>
          <w:lang w:val="en-US" w:bidi="he-IL"/>
        </w:rPr>
        <w:t>this</w:t>
      </w:r>
      <w:r w:rsidRPr="00B41A91">
        <w:rPr>
          <w:rFonts w:asciiTheme="minorHAnsi" w:hAnsiTheme="minorHAnsi" w:cstheme="minorHAnsi"/>
          <w:lang w:val="en-US" w:bidi="he-IL"/>
        </w:rPr>
        <w:t xml:space="preserve"> </w:t>
      </w:r>
      <w:r>
        <w:rPr>
          <w:rFonts w:asciiTheme="minorHAnsi" w:hAnsiTheme="minorHAnsi" w:cstheme="minorHAnsi"/>
          <w:lang w:val="en-US" w:bidi="he-IL"/>
        </w:rPr>
        <w:t>thought</w:t>
      </w:r>
      <w:r w:rsidRPr="00B41A91">
        <w:rPr>
          <w:rFonts w:asciiTheme="minorHAnsi" w:hAnsiTheme="minorHAnsi" w:cstheme="minorHAnsi"/>
          <w:lang w:val="en-US" w:bidi="he-IL"/>
        </w:rPr>
        <w:t xml:space="preserve"> </w:t>
      </w:r>
      <w:r>
        <w:rPr>
          <w:rFonts w:asciiTheme="minorHAnsi" w:hAnsiTheme="minorHAnsi" w:cstheme="minorHAnsi"/>
          <w:lang w:val="en-US" w:bidi="he-IL"/>
        </w:rPr>
        <w:t>about</w:t>
      </w:r>
      <w:r w:rsidRPr="00B41A91">
        <w:rPr>
          <w:rFonts w:asciiTheme="minorHAnsi" w:hAnsiTheme="minorHAnsi" w:cstheme="minorHAnsi"/>
          <w:lang w:val="en-US" w:bidi="he-IL"/>
        </w:rPr>
        <w:t xml:space="preserve"> </w:t>
      </w:r>
      <w:r>
        <w:rPr>
          <w:rFonts w:asciiTheme="minorHAnsi" w:hAnsiTheme="minorHAnsi" w:cstheme="minorHAnsi"/>
          <w:lang w:val="en-US" w:bidi="he-IL"/>
        </w:rPr>
        <w:t>the</w:t>
      </w:r>
      <w:r w:rsidRPr="00B41A91">
        <w:rPr>
          <w:rFonts w:asciiTheme="minorHAnsi" w:hAnsiTheme="minorHAnsi" w:cstheme="minorHAnsi"/>
          <w:lang w:val="en-US" w:bidi="he-IL"/>
        </w:rPr>
        <w:t xml:space="preserve"> </w:t>
      </w:r>
      <w:r>
        <w:rPr>
          <w:rFonts w:asciiTheme="minorHAnsi" w:hAnsiTheme="minorHAnsi" w:cstheme="minorHAnsi"/>
          <w:lang w:val="en-US" w:bidi="he-IL"/>
        </w:rPr>
        <w:t>blessings of redemption:</w:t>
      </w:r>
    </w:p>
    <w:p w:rsidR="000E2E89" w:rsidRPr="00B41A91" w:rsidRDefault="000E2E89" w:rsidP="000E2E89">
      <w:pPr>
        <w:rPr>
          <w:rFonts w:asciiTheme="minorHAnsi" w:hAnsiTheme="minorHAnsi" w:cstheme="minorHAnsi"/>
          <w:lang w:val="en-US" w:bidi="he-IL"/>
        </w:rPr>
      </w:pPr>
    </w:p>
    <w:p w:rsidR="000E2E89" w:rsidRPr="00B41A91" w:rsidRDefault="000E2E89" w:rsidP="000E2E89">
      <w:pPr>
        <w:ind w:left="709"/>
        <w:rPr>
          <w:rFonts w:asciiTheme="minorHAnsi" w:eastAsia="MS Mincho" w:hAnsiTheme="minorHAnsi" w:cstheme="minorHAnsi"/>
          <w:lang w:val="en-US" w:eastAsia="ja-JP"/>
        </w:rPr>
      </w:pPr>
      <w:r>
        <w:rPr>
          <w:rFonts w:asciiTheme="minorHAnsi" w:hAnsiTheme="minorHAnsi" w:cstheme="minorHAnsi"/>
          <w:lang w:val="en-US"/>
        </w:rPr>
        <w:t>…b</w:t>
      </w:r>
      <w:r w:rsidRPr="00B41A91">
        <w:rPr>
          <w:rFonts w:asciiTheme="minorHAnsi" w:hAnsiTheme="minorHAnsi" w:cstheme="minorHAnsi"/>
          <w:lang w:val="en-US"/>
        </w:rPr>
        <w:t>y what we are saved from. This includes sin and death; guilt and estrangement; ignorance of truth; bondage to habit and vice; fear of demons, of death, of life, of God, of hell; despair of self; alienation from others; pressures of the world; a meaningless life</w:t>
      </w:r>
      <w:r>
        <w:rPr>
          <w:rFonts w:asciiTheme="minorHAnsi" w:hAnsiTheme="minorHAnsi" w:cstheme="minorHAnsi"/>
          <w:lang w:val="en-US"/>
        </w:rPr>
        <w:t>.</w:t>
      </w:r>
      <w:r w:rsidRPr="00391F85">
        <w:rPr>
          <w:rStyle w:val="FootnoteReference"/>
          <w:rFonts w:asciiTheme="minorHAnsi" w:eastAsia="MS Mincho" w:hAnsiTheme="minorHAnsi" w:cstheme="minorHAnsi"/>
          <w:sz w:val="24"/>
          <w:lang w:eastAsia="ja-JP"/>
        </w:rPr>
        <w:footnoteReference w:id="75"/>
      </w:r>
      <w:r w:rsidRPr="00B41A91">
        <w:rPr>
          <w:rFonts w:asciiTheme="minorHAnsi" w:eastAsia="MS Mincho" w:hAnsiTheme="minorHAnsi" w:cstheme="minorHAnsi"/>
          <w:lang w:val="en-US" w:eastAsia="ja-JP"/>
        </w:rPr>
        <w:t xml:space="preserve"> </w:t>
      </w:r>
    </w:p>
    <w:p w:rsidR="000E2E89" w:rsidRPr="00B41A91" w:rsidRDefault="000E2E89" w:rsidP="000E2E89">
      <w:pPr>
        <w:rPr>
          <w:rFonts w:asciiTheme="minorHAnsi" w:hAnsiTheme="minorHAnsi" w:cstheme="minorHAnsi"/>
          <w:lang w:val="en-US" w:bidi="he-IL"/>
        </w:rPr>
      </w:pPr>
      <w:r w:rsidRPr="00B41A91">
        <w:rPr>
          <w:rFonts w:asciiTheme="minorHAnsi" w:hAnsiTheme="minorHAnsi" w:cstheme="minorHAnsi"/>
          <w:lang w:val="en-US" w:bidi="he-IL"/>
        </w:rPr>
        <w:t xml:space="preserve"> </w:t>
      </w:r>
    </w:p>
    <w:p w:rsidR="000E2E89" w:rsidRPr="00B41A91" w:rsidRDefault="000E2E89" w:rsidP="000E2E89">
      <w:pPr>
        <w:ind w:firstLine="426"/>
        <w:rPr>
          <w:rFonts w:asciiTheme="minorHAnsi" w:hAnsiTheme="minorHAnsi" w:cstheme="minorHAnsi"/>
          <w:lang w:val="en-US" w:bidi="he-IL"/>
        </w:rPr>
      </w:pPr>
      <w:r w:rsidRPr="00B41A91">
        <w:rPr>
          <w:rFonts w:asciiTheme="minorHAnsi" w:hAnsiTheme="minorHAnsi" w:cstheme="minorHAnsi"/>
          <w:lang w:val="en-US" w:bidi="he-IL"/>
        </w:rPr>
        <w:t xml:space="preserve"> </w:t>
      </w:r>
      <w:r>
        <w:rPr>
          <w:rFonts w:asciiTheme="minorHAnsi" w:hAnsiTheme="minorHAnsi" w:cstheme="minorHAnsi"/>
          <w:lang w:val="en-US" w:bidi="he-IL"/>
        </w:rPr>
        <w:t>Yet</w:t>
      </w:r>
      <w:r w:rsidRPr="00B41A91">
        <w:rPr>
          <w:rFonts w:asciiTheme="minorHAnsi" w:hAnsiTheme="minorHAnsi" w:cstheme="minorHAnsi"/>
          <w:lang w:val="en-US" w:bidi="he-IL"/>
        </w:rPr>
        <w:t xml:space="preserve">, </w:t>
      </w:r>
      <w:r>
        <w:rPr>
          <w:rFonts w:asciiTheme="minorHAnsi" w:hAnsiTheme="minorHAnsi" w:cstheme="minorHAnsi"/>
          <w:lang w:val="en-US" w:bidi="he-IL"/>
        </w:rPr>
        <w:t>one</w:t>
      </w:r>
      <w:r w:rsidRPr="00B41A91">
        <w:rPr>
          <w:rFonts w:asciiTheme="minorHAnsi" w:hAnsiTheme="minorHAnsi" w:cstheme="minorHAnsi"/>
          <w:lang w:val="en-US" w:bidi="he-IL"/>
        </w:rPr>
        <w:t xml:space="preserve"> </w:t>
      </w:r>
      <w:r>
        <w:rPr>
          <w:rFonts w:asciiTheme="minorHAnsi" w:hAnsiTheme="minorHAnsi" w:cstheme="minorHAnsi"/>
          <w:lang w:val="en-US" w:bidi="he-IL"/>
        </w:rPr>
        <w:t>factor</w:t>
      </w:r>
      <w:r w:rsidRPr="00B41A91">
        <w:rPr>
          <w:rFonts w:asciiTheme="minorHAnsi" w:hAnsiTheme="minorHAnsi" w:cstheme="minorHAnsi"/>
          <w:lang w:val="en-US" w:bidi="he-IL"/>
        </w:rPr>
        <w:t xml:space="preserve"> </w:t>
      </w:r>
      <w:r>
        <w:rPr>
          <w:rFonts w:asciiTheme="minorHAnsi" w:hAnsiTheme="minorHAnsi" w:cstheme="minorHAnsi"/>
          <w:lang w:val="en-US" w:bidi="he-IL"/>
        </w:rPr>
        <w:t>unites</w:t>
      </w:r>
      <w:r w:rsidRPr="00B41A91">
        <w:rPr>
          <w:rFonts w:asciiTheme="minorHAnsi" w:hAnsiTheme="minorHAnsi" w:cstheme="minorHAnsi"/>
          <w:lang w:val="en-US" w:bidi="he-IL"/>
        </w:rPr>
        <w:t xml:space="preserve"> </w:t>
      </w:r>
      <w:r>
        <w:rPr>
          <w:rFonts w:asciiTheme="minorHAnsi" w:hAnsiTheme="minorHAnsi" w:cstheme="minorHAnsi"/>
          <w:lang w:val="en-US" w:bidi="he-IL"/>
        </w:rPr>
        <w:t>all</w:t>
      </w:r>
      <w:r w:rsidRPr="00B41A91">
        <w:rPr>
          <w:rFonts w:asciiTheme="minorHAnsi" w:hAnsiTheme="minorHAnsi" w:cstheme="minorHAnsi"/>
          <w:lang w:val="en-US" w:bidi="he-IL"/>
        </w:rPr>
        <w:t xml:space="preserve"> </w:t>
      </w:r>
      <w:r>
        <w:rPr>
          <w:rFonts w:asciiTheme="minorHAnsi" w:hAnsiTheme="minorHAnsi" w:cstheme="minorHAnsi"/>
          <w:lang w:val="en-US" w:bidi="he-IL"/>
        </w:rPr>
        <w:t>these</w:t>
      </w:r>
      <w:r w:rsidRPr="00B41A91">
        <w:rPr>
          <w:rFonts w:asciiTheme="minorHAnsi" w:hAnsiTheme="minorHAnsi" w:cstheme="minorHAnsi"/>
          <w:lang w:val="en-US" w:bidi="he-IL"/>
        </w:rPr>
        <w:t xml:space="preserve"> </w:t>
      </w:r>
      <w:r>
        <w:rPr>
          <w:rFonts w:asciiTheme="minorHAnsi" w:hAnsiTheme="minorHAnsi" w:cstheme="minorHAnsi"/>
          <w:lang w:val="en-US" w:bidi="he-IL"/>
        </w:rPr>
        <w:t>aspects</w:t>
      </w:r>
      <w:r w:rsidRPr="00B41A91">
        <w:rPr>
          <w:rFonts w:asciiTheme="minorHAnsi" w:hAnsiTheme="minorHAnsi" w:cstheme="minorHAnsi"/>
          <w:lang w:val="en-US" w:bidi="he-IL"/>
        </w:rPr>
        <w:t xml:space="preserve"> </w:t>
      </w:r>
      <w:r>
        <w:rPr>
          <w:rFonts w:asciiTheme="minorHAnsi" w:hAnsiTheme="minorHAnsi" w:cstheme="minorHAnsi"/>
          <w:lang w:val="en-US" w:bidi="he-IL"/>
        </w:rPr>
        <w:t>of</w:t>
      </w:r>
      <w:r w:rsidRPr="00B41A91">
        <w:rPr>
          <w:rFonts w:asciiTheme="minorHAnsi" w:hAnsiTheme="minorHAnsi" w:cstheme="minorHAnsi"/>
          <w:lang w:val="en-US" w:bidi="he-IL"/>
        </w:rPr>
        <w:t xml:space="preserve"> </w:t>
      </w:r>
      <w:r>
        <w:rPr>
          <w:rFonts w:asciiTheme="minorHAnsi" w:hAnsiTheme="minorHAnsi" w:cstheme="minorHAnsi"/>
          <w:lang w:val="en-US" w:bidi="he-IL"/>
        </w:rPr>
        <w:t>salvation: the only Savior, Jesus Christ, through His sacrifice on Calvary. In</w:t>
      </w:r>
      <w:r w:rsidRPr="00B41A91">
        <w:rPr>
          <w:rFonts w:asciiTheme="minorHAnsi" w:hAnsiTheme="minorHAnsi" w:cstheme="minorHAnsi"/>
          <w:lang w:val="en-US" w:bidi="he-IL"/>
        </w:rPr>
        <w:t xml:space="preserve"> </w:t>
      </w:r>
      <w:r>
        <w:rPr>
          <w:rFonts w:asciiTheme="minorHAnsi" w:hAnsiTheme="minorHAnsi" w:cstheme="minorHAnsi"/>
          <w:lang w:val="en-US" w:bidi="he-IL"/>
        </w:rPr>
        <w:t>addition</w:t>
      </w:r>
      <w:r w:rsidRPr="00B41A91">
        <w:rPr>
          <w:rFonts w:asciiTheme="minorHAnsi" w:hAnsiTheme="minorHAnsi" w:cstheme="minorHAnsi"/>
          <w:lang w:val="en-US" w:bidi="he-IL"/>
        </w:rPr>
        <w:t xml:space="preserve">, </w:t>
      </w:r>
      <w:r>
        <w:rPr>
          <w:rFonts w:asciiTheme="minorHAnsi" w:hAnsiTheme="minorHAnsi" w:cstheme="minorHAnsi"/>
          <w:lang w:val="en-US" w:bidi="he-IL"/>
        </w:rPr>
        <w:t>salvation</w:t>
      </w:r>
      <w:r w:rsidRPr="00B41A91">
        <w:rPr>
          <w:rFonts w:asciiTheme="minorHAnsi" w:hAnsiTheme="minorHAnsi" w:cstheme="minorHAnsi"/>
          <w:lang w:val="en-US" w:bidi="he-IL"/>
        </w:rPr>
        <w:t xml:space="preserve"> </w:t>
      </w:r>
      <w:r>
        <w:rPr>
          <w:rFonts w:asciiTheme="minorHAnsi" w:hAnsiTheme="minorHAnsi" w:cstheme="minorHAnsi"/>
          <w:lang w:val="en-US" w:bidi="he-IL"/>
        </w:rPr>
        <w:t>comes</w:t>
      </w:r>
      <w:r w:rsidRPr="00B41A91">
        <w:rPr>
          <w:rFonts w:asciiTheme="minorHAnsi" w:hAnsiTheme="minorHAnsi" w:cstheme="minorHAnsi"/>
          <w:lang w:val="en-US" w:bidi="he-IL"/>
        </w:rPr>
        <w:t xml:space="preserve"> </w:t>
      </w:r>
      <w:r>
        <w:rPr>
          <w:rFonts w:asciiTheme="minorHAnsi" w:hAnsiTheme="minorHAnsi" w:cstheme="minorHAnsi"/>
          <w:lang w:val="en-US" w:bidi="he-IL"/>
        </w:rPr>
        <w:t>as</w:t>
      </w:r>
      <w:r w:rsidRPr="00B41A91">
        <w:rPr>
          <w:rFonts w:asciiTheme="minorHAnsi" w:hAnsiTheme="minorHAnsi" w:cstheme="minorHAnsi"/>
          <w:lang w:val="en-US" w:bidi="he-IL"/>
        </w:rPr>
        <w:t xml:space="preserve"> </w:t>
      </w:r>
      <w:r>
        <w:rPr>
          <w:rFonts w:asciiTheme="minorHAnsi" w:hAnsiTheme="minorHAnsi" w:cstheme="minorHAnsi"/>
          <w:lang w:val="en-US" w:bidi="he-IL"/>
        </w:rPr>
        <w:t>a</w:t>
      </w:r>
      <w:r w:rsidRPr="00B41A91">
        <w:rPr>
          <w:rFonts w:asciiTheme="minorHAnsi" w:hAnsiTheme="minorHAnsi" w:cstheme="minorHAnsi"/>
          <w:lang w:val="en-US" w:bidi="he-IL"/>
        </w:rPr>
        <w:t xml:space="preserve"> </w:t>
      </w:r>
      <w:r>
        <w:rPr>
          <w:rFonts w:asciiTheme="minorHAnsi" w:hAnsiTheme="minorHAnsi" w:cstheme="minorHAnsi"/>
          <w:lang w:val="en-US" w:bidi="he-IL"/>
        </w:rPr>
        <w:t>gift</w:t>
      </w:r>
      <w:r w:rsidRPr="00B41A91">
        <w:rPr>
          <w:rFonts w:asciiTheme="minorHAnsi" w:hAnsiTheme="minorHAnsi" w:cstheme="minorHAnsi"/>
          <w:lang w:val="en-US" w:bidi="he-IL"/>
        </w:rPr>
        <w:t xml:space="preserve"> </w:t>
      </w:r>
      <w:r>
        <w:rPr>
          <w:rFonts w:asciiTheme="minorHAnsi" w:hAnsiTheme="minorHAnsi" w:cstheme="minorHAnsi"/>
          <w:lang w:val="en-US" w:bidi="he-IL"/>
        </w:rPr>
        <w:t>of</w:t>
      </w:r>
      <w:r w:rsidRPr="00B41A91">
        <w:rPr>
          <w:rFonts w:asciiTheme="minorHAnsi" w:hAnsiTheme="minorHAnsi" w:cstheme="minorHAnsi"/>
          <w:lang w:val="en-US" w:bidi="he-IL"/>
        </w:rPr>
        <w:t xml:space="preserve"> </w:t>
      </w:r>
      <w:r>
        <w:rPr>
          <w:rFonts w:asciiTheme="minorHAnsi" w:hAnsiTheme="minorHAnsi" w:cstheme="minorHAnsi"/>
          <w:lang w:val="en-US" w:bidi="he-IL"/>
        </w:rPr>
        <w:t>God</w:t>
      </w:r>
      <w:r w:rsidRPr="00B41A91">
        <w:rPr>
          <w:rFonts w:asciiTheme="minorHAnsi" w:hAnsiTheme="minorHAnsi" w:cstheme="minorHAnsi"/>
          <w:lang w:val="en-US" w:bidi="he-IL"/>
        </w:rPr>
        <w:t>’</w:t>
      </w:r>
      <w:r>
        <w:rPr>
          <w:rFonts w:asciiTheme="minorHAnsi" w:hAnsiTheme="minorHAnsi" w:cstheme="minorHAnsi"/>
          <w:lang w:val="en-US" w:bidi="he-IL"/>
        </w:rPr>
        <w:t>s</w:t>
      </w:r>
      <w:r w:rsidRPr="00B41A91">
        <w:rPr>
          <w:rFonts w:asciiTheme="minorHAnsi" w:hAnsiTheme="minorHAnsi" w:cstheme="minorHAnsi"/>
          <w:lang w:val="en-US" w:bidi="he-IL"/>
        </w:rPr>
        <w:t xml:space="preserve"> </w:t>
      </w:r>
      <w:r>
        <w:rPr>
          <w:rFonts w:asciiTheme="minorHAnsi" w:hAnsiTheme="minorHAnsi" w:cstheme="minorHAnsi"/>
          <w:lang w:val="en-US" w:bidi="he-IL"/>
        </w:rPr>
        <w:t xml:space="preserve">grace received by faith. </w:t>
      </w:r>
      <w:proofErr w:type="spellStart"/>
      <w:r>
        <w:rPr>
          <w:rFonts w:asciiTheme="minorHAnsi" w:hAnsiTheme="minorHAnsi" w:cstheme="minorHAnsi"/>
          <w:lang w:val="en-US" w:bidi="he-IL"/>
        </w:rPr>
        <w:t>Rightmire</w:t>
      </w:r>
      <w:proofErr w:type="spellEnd"/>
      <w:r>
        <w:rPr>
          <w:rFonts w:asciiTheme="minorHAnsi" w:hAnsiTheme="minorHAnsi" w:cstheme="minorHAnsi"/>
          <w:lang w:val="en-US" w:bidi="he-IL"/>
        </w:rPr>
        <w:t xml:space="preserve"> comments on the Christocentric nature of salvation:</w:t>
      </w:r>
      <w:r w:rsidRPr="00B41A91">
        <w:rPr>
          <w:rFonts w:asciiTheme="minorHAnsi" w:hAnsiTheme="minorHAnsi" w:cstheme="minorHAnsi"/>
          <w:lang w:val="en-US" w:bidi="he-IL"/>
        </w:rPr>
        <w:t xml:space="preserve"> </w:t>
      </w:r>
    </w:p>
    <w:p w:rsidR="000E2E89" w:rsidRPr="00B41A91" w:rsidRDefault="000E2E89" w:rsidP="000E2E89">
      <w:pPr>
        <w:rPr>
          <w:rFonts w:asciiTheme="minorHAnsi" w:eastAsia="MS Mincho" w:hAnsiTheme="minorHAnsi" w:cstheme="minorHAnsi"/>
          <w:lang w:val="en-US" w:eastAsia="ja-JP"/>
        </w:rPr>
      </w:pPr>
    </w:p>
    <w:p w:rsidR="000E2E89" w:rsidRPr="007615B6" w:rsidRDefault="000E2E89" w:rsidP="000E2E89">
      <w:pPr>
        <w:ind w:left="709"/>
        <w:rPr>
          <w:rFonts w:asciiTheme="minorHAnsi" w:eastAsia="MS Mincho" w:hAnsiTheme="minorHAnsi" w:cstheme="minorHAnsi"/>
          <w:lang w:val="en-US" w:eastAsia="ja-JP"/>
        </w:rPr>
      </w:pPr>
      <w:r w:rsidRPr="007615B6">
        <w:rPr>
          <w:rFonts w:asciiTheme="minorHAnsi" w:hAnsiTheme="minorHAnsi" w:cstheme="minorHAnsi"/>
          <w:lang w:val="en-US" w:eastAsia="en-US" w:bidi="he-IL"/>
        </w:rPr>
        <w:t xml:space="preserve">Fundamental to the message of the New Testament is the announcement that Jesus of Nazareth is the fulfillment of Israel’s messianic hope and that, in him, the long-awaited redemption has arrived. Deliverance of humankind from its state of alienation from God </w:t>
      </w:r>
      <w:proofErr w:type="gramStart"/>
      <w:r w:rsidRPr="007615B6">
        <w:rPr>
          <w:rFonts w:asciiTheme="minorHAnsi" w:hAnsiTheme="minorHAnsi" w:cstheme="minorHAnsi"/>
          <w:lang w:val="en-US" w:eastAsia="en-US" w:bidi="he-IL"/>
        </w:rPr>
        <w:t>has been accomplished</w:t>
      </w:r>
      <w:proofErr w:type="gramEnd"/>
      <w:r w:rsidRPr="007615B6">
        <w:rPr>
          <w:rFonts w:asciiTheme="minorHAnsi" w:hAnsiTheme="minorHAnsi" w:cstheme="minorHAnsi"/>
          <w:lang w:val="en-US" w:eastAsia="en-US" w:bidi="he-IL"/>
        </w:rPr>
        <w:t xml:space="preserve"> through the death and resurrection of Christ</w:t>
      </w:r>
      <w:r>
        <w:rPr>
          <w:rFonts w:asciiTheme="minorHAnsi" w:hAnsiTheme="minorHAnsi" w:cstheme="minorHAnsi"/>
          <w:lang w:val="en-US" w:eastAsia="en-US" w:bidi="he-IL"/>
        </w:rPr>
        <w:t>.</w:t>
      </w:r>
      <w:r w:rsidRPr="00391F85">
        <w:rPr>
          <w:rStyle w:val="FootnoteReference"/>
          <w:rFonts w:asciiTheme="minorHAnsi" w:eastAsia="MS Mincho" w:hAnsiTheme="minorHAnsi" w:cstheme="minorHAnsi"/>
          <w:sz w:val="24"/>
          <w:lang w:eastAsia="ja-JP"/>
        </w:rPr>
        <w:footnoteReference w:id="76"/>
      </w:r>
    </w:p>
    <w:p w:rsidR="00151793" w:rsidRPr="000E2E89" w:rsidRDefault="00151793">
      <w:pPr>
        <w:rPr>
          <w:lang w:val="en-US"/>
        </w:rPr>
      </w:pPr>
    </w:p>
    <w:sectPr w:rsidR="00151793" w:rsidRPr="000E2E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DCC" w:rsidRDefault="00E52DCC" w:rsidP="000E2E89">
      <w:r>
        <w:separator/>
      </w:r>
    </w:p>
  </w:endnote>
  <w:endnote w:type="continuationSeparator" w:id="0">
    <w:p w:rsidR="00E52DCC" w:rsidRDefault="00E52DCC" w:rsidP="000E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DCC" w:rsidRDefault="00E52DCC" w:rsidP="000E2E89">
      <w:r>
        <w:separator/>
      </w:r>
    </w:p>
  </w:footnote>
  <w:footnote w:type="continuationSeparator" w:id="0">
    <w:p w:rsidR="00E52DCC" w:rsidRDefault="00E52DCC" w:rsidP="000E2E89">
      <w:r>
        <w:continuationSeparator/>
      </w:r>
    </w:p>
  </w:footnote>
  <w:footnote w:id="1">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Brown F., Driver S. R., Briggs C. A. </w:t>
      </w:r>
      <w:r w:rsidRPr="004F2665">
        <w:rPr>
          <w:rFonts w:asciiTheme="minorHAnsi" w:hAnsiTheme="minorHAnsi" w:cstheme="minorHAnsi"/>
          <w:iCs/>
          <w:lang w:val="en-US"/>
        </w:rPr>
        <w:t>Enhanced Brown-Driver-Briggs Hebrew and English Lexicon</w:t>
      </w:r>
      <w:r w:rsidRPr="004F2665">
        <w:rPr>
          <w:rFonts w:asciiTheme="minorHAnsi" w:hAnsiTheme="minorHAnsi" w:cstheme="minorHAnsi"/>
          <w:lang w:val="en-US"/>
        </w:rPr>
        <w:t>. – Oak Harbor, WA: Logos Research Systems, 2000. – P. 446 (</w:t>
      </w:r>
      <w:r>
        <w:rPr>
          <w:rFonts w:asciiTheme="minorHAnsi" w:hAnsiTheme="minorHAnsi" w:cstheme="minorHAnsi"/>
          <w:lang w:val="en-US"/>
        </w:rPr>
        <w:t>abbreviated</w:t>
      </w:r>
      <w:r w:rsidRPr="004F2665">
        <w:rPr>
          <w:rFonts w:asciiTheme="minorHAnsi" w:hAnsiTheme="minorHAnsi" w:cstheme="minorHAnsi"/>
          <w:lang w:val="en-US"/>
        </w:rPr>
        <w:t xml:space="preserve"> BDB). </w:t>
      </w:r>
    </w:p>
  </w:footnote>
  <w:footnote w:id="2">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Liefeld</w:t>
      </w:r>
      <w:proofErr w:type="spellEnd"/>
      <w:r w:rsidRPr="004F2665">
        <w:rPr>
          <w:rFonts w:asciiTheme="minorHAnsi" w:hAnsiTheme="minorHAnsi" w:cstheme="minorHAnsi"/>
          <w:sz w:val="20"/>
          <w:szCs w:val="20"/>
          <w:lang w:val="en-US"/>
        </w:rPr>
        <w:t xml:space="preserve"> W. L. Salvation //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G. W. The International Standard Bible Encyclopedia. </w:t>
      </w:r>
      <w:r w:rsidRPr="004F2665">
        <w:rPr>
          <w:rFonts w:asciiTheme="minorHAnsi" w:hAnsiTheme="minorHAnsi" w:cstheme="minorHAnsi"/>
          <w:i/>
          <w:sz w:val="20"/>
          <w:szCs w:val="20"/>
          <w:lang w:val="en-US"/>
        </w:rPr>
        <w:t xml:space="preserve">– </w:t>
      </w:r>
      <w:r w:rsidRPr="004F2665">
        <w:rPr>
          <w:rFonts w:asciiTheme="minorHAnsi" w:hAnsiTheme="minorHAnsi" w:cstheme="minorHAnsi"/>
          <w:sz w:val="20"/>
          <w:szCs w:val="20"/>
          <w:lang w:val="en-US"/>
        </w:rPr>
        <w:t xml:space="preserve">Grand Rapids, MI: Eerdmans, 1979–1988. –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 P. 288. </w:t>
      </w:r>
    </w:p>
  </w:footnote>
  <w:footnote w:id="3">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Pecota</w:t>
      </w:r>
      <w:proofErr w:type="spellEnd"/>
      <w:r w:rsidRPr="004F2665">
        <w:rPr>
          <w:rFonts w:asciiTheme="minorHAnsi" w:hAnsiTheme="minorHAnsi" w:cstheme="minorHAnsi"/>
          <w:sz w:val="20"/>
          <w:szCs w:val="20"/>
          <w:lang w:val="en-US"/>
        </w:rPr>
        <w:t xml:space="preserve"> D. The Saving Work of Christ // Horton S. M. Systematic Theology. – Rev. Ed. – </w:t>
      </w:r>
      <w:proofErr w:type="spellStart"/>
      <w:r w:rsidRPr="004F2665">
        <w:rPr>
          <w:rFonts w:asciiTheme="minorHAnsi" w:hAnsiTheme="minorHAnsi" w:cstheme="minorHAnsi"/>
          <w:sz w:val="20"/>
          <w:szCs w:val="20"/>
          <w:lang w:val="en-US"/>
        </w:rPr>
        <w:t>BookMasters</w:t>
      </w:r>
      <w:proofErr w:type="spellEnd"/>
      <w:r w:rsidRPr="004F2665">
        <w:rPr>
          <w:rFonts w:asciiTheme="minorHAnsi" w:hAnsiTheme="minorHAnsi" w:cstheme="minorHAnsi"/>
          <w:sz w:val="20"/>
          <w:szCs w:val="20"/>
          <w:lang w:val="en-US"/>
        </w:rPr>
        <w:t xml:space="preserve">. Kindle Edition. – P. 371-372. </w:t>
      </w:r>
    </w:p>
  </w:footnote>
  <w:footnote w:id="4">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372. </w:t>
      </w:r>
    </w:p>
  </w:footnote>
  <w:footnote w:id="5">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iCs/>
          <w:sz w:val="20"/>
          <w:szCs w:val="20"/>
          <w:lang w:val="en-US"/>
        </w:rPr>
        <w:t>Liefeld</w:t>
      </w:r>
      <w:proofErr w:type="spellEnd"/>
      <w:r w:rsidRPr="004F2665">
        <w:rPr>
          <w:rFonts w:asciiTheme="minorHAnsi" w:hAnsiTheme="minorHAnsi" w:cstheme="minorHAnsi"/>
          <w:iCs/>
          <w:sz w:val="20"/>
          <w:szCs w:val="20"/>
          <w:lang w:val="en-US"/>
        </w:rPr>
        <w:t>, 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289. </w:t>
      </w:r>
    </w:p>
  </w:footnote>
  <w:footnote w:id="6">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iCs/>
          <w:lang w:val="en-US"/>
        </w:rPr>
        <w:t>Liefeld</w:t>
      </w:r>
      <w:proofErr w:type="spellEnd"/>
      <w:r w:rsidRPr="004F2665">
        <w:rPr>
          <w:rFonts w:asciiTheme="minorHAnsi" w:hAnsiTheme="minorHAnsi" w:cstheme="minorHAnsi"/>
          <w:lang w:val="en-US"/>
        </w:rPr>
        <w:t xml:space="preserve"> makes mention of other Hebrew terms for salvation, such as </w:t>
      </w:r>
      <w:r w:rsidRPr="004F2665">
        <w:rPr>
          <w:rFonts w:asciiTheme="minorHAnsi" w:hAnsiTheme="minorHAnsi" w:cstheme="minorHAnsi"/>
          <w:rtl/>
          <w:lang w:val="el-GR" w:bidi="he-IL"/>
        </w:rPr>
        <w:t>פָּלַט</w:t>
      </w:r>
      <w:r w:rsidRPr="004F2665">
        <w:rPr>
          <w:rFonts w:asciiTheme="minorHAnsi" w:hAnsiTheme="minorHAnsi" w:cstheme="minorHAnsi"/>
          <w:lang w:val="en-US"/>
        </w:rPr>
        <w:t xml:space="preserve"> (</w:t>
      </w:r>
      <w:proofErr w:type="spellStart"/>
      <w:r w:rsidRPr="004F2665">
        <w:rPr>
          <w:rFonts w:asciiTheme="minorHAnsi" w:hAnsiTheme="minorHAnsi" w:cstheme="minorHAnsi"/>
          <w:i/>
          <w:iCs/>
          <w:lang w:val="en-US"/>
        </w:rPr>
        <w:t>palat</w:t>
      </w:r>
      <w:proofErr w:type="spellEnd"/>
      <w:r w:rsidRPr="004F2665">
        <w:rPr>
          <w:rFonts w:asciiTheme="minorHAnsi" w:hAnsiTheme="minorHAnsi" w:cstheme="minorHAnsi"/>
          <w:lang w:val="en-US"/>
        </w:rPr>
        <w:t xml:space="preserve"> – “flee”), </w:t>
      </w:r>
      <w:r w:rsidRPr="004F2665">
        <w:rPr>
          <w:rFonts w:asciiTheme="minorHAnsi" w:hAnsiTheme="minorHAnsi" w:cstheme="minorHAnsi"/>
          <w:rtl/>
          <w:lang w:val="el-GR" w:bidi="he-IL"/>
        </w:rPr>
        <w:t>אָזַר</w:t>
      </w:r>
      <w:r w:rsidRPr="004F2665">
        <w:rPr>
          <w:rFonts w:asciiTheme="minorHAnsi" w:hAnsiTheme="minorHAnsi" w:cstheme="minorHAnsi"/>
          <w:lang w:val="en-US"/>
        </w:rPr>
        <w:t xml:space="preserve"> (</w:t>
      </w:r>
      <w:r w:rsidRPr="004F2665">
        <w:rPr>
          <w:rFonts w:asciiTheme="minorHAnsi" w:hAnsiTheme="minorHAnsi" w:cstheme="minorHAnsi"/>
          <w:i/>
          <w:iCs/>
          <w:lang w:val="en-US"/>
        </w:rPr>
        <w:t>azar</w:t>
      </w:r>
      <w:r w:rsidRPr="004F2665">
        <w:rPr>
          <w:rFonts w:asciiTheme="minorHAnsi" w:hAnsiTheme="minorHAnsi" w:cstheme="minorHAnsi"/>
          <w:lang w:val="en-US"/>
        </w:rPr>
        <w:t xml:space="preserve"> – “help”), and </w:t>
      </w:r>
      <w:r w:rsidRPr="004F2665">
        <w:rPr>
          <w:rFonts w:asciiTheme="minorHAnsi" w:hAnsiTheme="minorHAnsi" w:cstheme="minorHAnsi"/>
          <w:rtl/>
          <w:lang w:val="el-GR" w:bidi="he-IL"/>
        </w:rPr>
        <w:t>מָלַט</w:t>
      </w:r>
      <w:r w:rsidRPr="004F2665">
        <w:rPr>
          <w:rFonts w:asciiTheme="minorHAnsi" w:hAnsiTheme="minorHAnsi" w:cstheme="minorHAnsi"/>
          <w:lang w:val="en-US"/>
        </w:rPr>
        <w:t xml:space="preserve"> (</w:t>
      </w:r>
      <w:proofErr w:type="spellStart"/>
      <w:r w:rsidRPr="004F2665">
        <w:rPr>
          <w:rFonts w:asciiTheme="minorHAnsi" w:hAnsiTheme="minorHAnsi" w:cstheme="minorHAnsi"/>
          <w:i/>
          <w:iCs/>
          <w:lang w:val="en-US"/>
        </w:rPr>
        <w:t>malat</w:t>
      </w:r>
      <w:proofErr w:type="spellEnd"/>
      <w:r w:rsidRPr="004F2665">
        <w:rPr>
          <w:rFonts w:asciiTheme="minorHAnsi" w:hAnsiTheme="minorHAnsi" w:cstheme="minorHAnsi"/>
          <w:lang w:val="en-US"/>
        </w:rPr>
        <w:t xml:space="preserve"> – “flee”). See </w:t>
      </w:r>
      <w:proofErr w:type="spellStart"/>
      <w:r w:rsidRPr="004F2665">
        <w:rPr>
          <w:rFonts w:asciiTheme="minorHAnsi" w:hAnsiTheme="minorHAnsi" w:cstheme="minorHAnsi"/>
          <w:iCs/>
          <w:lang w:val="en-US"/>
        </w:rPr>
        <w:t>Liefeld</w:t>
      </w:r>
      <w:proofErr w:type="spellEnd"/>
      <w:r w:rsidRPr="004F2665">
        <w:rPr>
          <w:rFonts w:asciiTheme="minorHAnsi" w:hAnsiTheme="minorHAnsi" w:cstheme="minorHAnsi"/>
          <w:iCs/>
          <w:lang w:val="en-US"/>
        </w:rPr>
        <w:t>, 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4</w:t>
      </w:r>
      <w:proofErr w:type="gramEnd"/>
      <w:r w:rsidRPr="004F2665">
        <w:rPr>
          <w:rFonts w:asciiTheme="minorHAnsi" w:hAnsiTheme="minorHAnsi" w:cstheme="minorHAnsi"/>
          <w:lang w:val="en-US"/>
        </w:rPr>
        <w:t xml:space="preserve">, p. 289. </w:t>
      </w:r>
    </w:p>
  </w:footnote>
  <w:footnote w:id="7">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Rightmire</w:t>
      </w:r>
      <w:proofErr w:type="spellEnd"/>
      <w:r w:rsidRPr="004F2665">
        <w:rPr>
          <w:rFonts w:asciiTheme="minorHAnsi" w:hAnsiTheme="minorHAnsi" w:cstheme="minorHAnsi"/>
          <w:sz w:val="20"/>
          <w:szCs w:val="20"/>
          <w:lang w:val="en-US" w:bidi="he-IL"/>
        </w:rPr>
        <w:t xml:space="preserve"> R. D. Redemption </w:t>
      </w:r>
      <w:r w:rsidRPr="004F2665">
        <w:rPr>
          <w:rFonts w:asciiTheme="minorHAnsi" w:hAnsiTheme="minorHAnsi" w:cstheme="minorHAnsi"/>
          <w:sz w:val="20"/>
          <w:szCs w:val="20"/>
          <w:lang w:val="en-US"/>
        </w:rPr>
        <w:t xml:space="preserve">// Elwell W. </w:t>
      </w:r>
      <w:r>
        <w:rPr>
          <w:rFonts w:asciiTheme="minorHAnsi" w:hAnsiTheme="minorHAnsi" w:cstheme="minorHAnsi"/>
          <w:sz w:val="20"/>
          <w:szCs w:val="20"/>
          <w:lang w:val="en-US"/>
        </w:rPr>
        <w:t>Evangelical Dictionary of Biblical Theology</w:t>
      </w:r>
      <w:r w:rsidRPr="004F2665">
        <w:rPr>
          <w:rFonts w:asciiTheme="minorHAnsi" w:hAnsiTheme="minorHAnsi" w:cstheme="minorHAnsi"/>
          <w:sz w:val="20"/>
          <w:szCs w:val="20"/>
          <w:lang w:val="en-US"/>
        </w:rPr>
        <w:t>. – Grand Rapids, MI: Baker, 1996. – P. 664.</w:t>
      </w:r>
      <w:r w:rsidRPr="004F2665">
        <w:rPr>
          <w:rFonts w:asciiTheme="minorHAnsi" w:hAnsiTheme="minorHAnsi" w:cstheme="minorHAnsi"/>
          <w:color w:val="FF0000"/>
          <w:sz w:val="20"/>
          <w:szCs w:val="20"/>
          <w:lang w:val="en-US"/>
        </w:rPr>
        <w:t xml:space="preserve"> </w:t>
      </w:r>
    </w:p>
  </w:footnote>
  <w:footnote w:id="8">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BDB, p. 497-498. </w:t>
      </w:r>
    </w:p>
  </w:footnote>
  <w:footnote w:id="9">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Murray J. Redeemer, Redemption </w:t>
      </w:r>
      <w:r w:rsidRPr="004F2665">
        <w:rPr>
          <w:rFonts w:asciiTheme="minorHAnsi" w:hAnsiTheme="minorHAnsi" w:cstheme="minorHAnsi"/>
          <w:iCs/>
          <w:sz w:val="20"/>
          <w:szCs w:val="20"/>
          <w:lang w:val="en-US"/>
        </w:rPr>
        <w:t xml:space="preserve">//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iCs/>
          <w:sz w:val="20"/>
          <w:szCs w:val="20"/>
          <w:lang w:val="en-US"/>
        </w:rPr>
        <w:t xml:space="preserve"> G. W. The International Standard Bible Encyclopedia. </w:t>
      </w:r>
      <w:r w:rsidRPr="004F2665">
        <w:rPr>
          <w:rFonts w:asciiTheme="minorHAnsi" w:hAnsiTheme="minorHAnsi" w:cstheme="minorHAnsi"/>
          <w:i/>
          <w:sz w:val="20"/>
          <w:szCs w:val="20"/>
          <w:lang w:val="en-US"/>
        </w:rPr>
        <w:t xml:space="preserve">– </w:t>
      </w:r>
      <w:r w:rsidRPr="004F2665">
        <w:rPr>
          <w:rFonts w:asciiTheme="minorHAnsi" w:hAnsiTheme="minorHAnsi" w:cstheme="minorHAnsi"/>
          <w:iCs/>
          <w:sz w:val="20"/>
          <w:szCs w:val="20"/>
          <w:lang w:val="en-US"/>
        </w:rPr>
        <w:t>Grand Rapids, MI:</w:t>
      </w:r>
      <w:r w:rsidRPr="004F2665">
        <w:rPr>
          <w:rFonts w:asciiTheme="minorHAnsi" w:hAnsiTheme="minorHAnsi" w:cstheme="minorHAnsi"/>
          <w:sz w:val="20"/>
          <w:szCs w:val="20"/>
          <w:lang w:val="en-US"/>
        </w:rPr>
        <w:t xml:space="preserve"> Eerdmans, 1979–1988. </w:t>
      </w:r>
      <w:r w:rsidRPr="004F2665">
        <w:rPr>
          <w:rFonts w:asciiTheme="minorHAnsi" w:hAnsiTheme="minorHAnsi" w:cstheme="minorHAnsi"/>
          <w:iCs/>
          <w:sz w:val="20"/>
          <w:szCs w:val="20"/>
          <w:lang w:val="en-US"/>
        </w:rPr>
        <w:t>–</w:t>
      </w:r>
      <w:r w:rsidRPr="004F2665">
        <w:rPr>
          <w:rFonts w:asciiTheme="minorHAnsi" w:hAnsiTheme="minorHAnsi" w:cstheme="minorHAnsi"/>
          <w:sz w:val="20"/>
          <w:szCs w:val="20"/>
          <w:lang w:val="en-US"/>
        </w:rPr>
        <w:t xml:space="preserve">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 xml:space="preserve">– </w:t>
      </w:r>
      <w:r w:rsidRPr="004F2665">
        <w:rPr>
          <w:rFonts w:asciiTheme="minorHAnsi" w:hAnsiTheme="minorHAnsi" w:cstheme="minorHAnsi"/>
          <w:sz w:val="20"/>
          <w:szCs w:val="20"/>
          <w:lang w:val="en-US"/>
        </w:rPr>
        <w:t xml:space="preserve">P. 61. </w:t>
      </w:r>
    </w:p>
  </w:footnote>
  <w:footnote w:id="10">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Ibid.</w:t>
      </w:r>
      <w:r w:rsidRPr="004F2665">
        <w:rPr>
          <w:rFonts w:asciiTheme="minorHAnsi" w:hAnsiTheme="minorHAnsi" w:cstheme="minorHAnsi"/>
          <w:sz w:val="20"/>
          <w:szCs w:val="20"/>
          <w:lang w:val="en-US"/>
        </w:rPr>
        <w:t xml:space="preserve"> </w:t>
      </w:r>
    </w:p>
  </w:footnote>
  <w:footnote w:id="11">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Ibid.</w:t>
      </w:r>
      <w:r w:rsidRPr="004F2665">
        <w:rPr>
          <w:rFonts w:asciiTheme="minorHAnsi" w:hAnsiTheme="minorHAnsi" w:cstheme="minorHAnsi"/>
          <w:sz w:val="20"/>
          <w:szCs w:val="20"/>
          <w:lang w:val="en-US"/>
        </w:rPr>
        <w:t xml:space="preserve"> </w:t>
      </w:r>
    </w:p>
  </w:footnote>
  <w:footnote w:id="12">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Liefeld</w:t>
      </w:r>
      <w:proofErr w:type="spellEnd"/>
      <w:r w:rsidRPr="004F2665">
        <w:rPr>
          <w:rFonts w:asciiTheme="minorHAnsi" w:hAnsiTheme="minorHAnsi" w:cstheme="minorHAnsi"/>
          <w:sz w:val="20"/>
          <w:szCs w:val="20"/>
          <w:lang w:val="en-US"/>
        </w:rPr>
        <w:t xml:space="preserve">,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289. </w:t>
      </w:r>
    </w:p>
  </w:footnote>
  <w:footnote w:id="13">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Liefeld</w:t>
      </w:r>
      <w:proofErr w:type="spellEnd"/>
      <w:r w:rsidRPr="004F2665">
        <w:rPr>
          <w:rFonts w:asciiTheme="minorHAnsi" w:hAnsiTheme="minorHAnsi" w:cstheme="minorHAnsi"/>
          <w:sz w:val="20"/>
          <w:szCs w:val="20"/>
          <w:lang w:val="en-US"/>
        </w:rPr>
        <w:t xml:space="preserve">,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288-289; Arnold W. T. Salvation // Elwell W. </w:t>
      </w:r>
      <w:r>
        <w:rPr>
          <w:rFonts w:asciiTheme="minorHAnsi" w:hAnsiTheme="minorHAnsi" w:cstheme="minorHAnsi"/>
          <w:sz w:val="20"/>
          <w:szCs w:val="20"/>
          <w:lang w:val="en-US"/>
        </w:rPr>
        <w:t>Evangelical Dictionary of Biblical Theology</w:t>
      </w:r>
      <w:r w:rsidRPr="004F2665">
        <w:rPr>
          <w:rFonts w:asciiTheme="minorHAnsi" w:hAnsiTheme="minorHAnsi" w:cstheme="minorHAnsi"/>
          <w:sz w:val="20"/>
          <w:szCs w:val="20"/>
          <w:lang w:val="en-US"/>
        </w:rPr>
        <w:t>. – Grand Rapids, MI: Baker, 1996. – P. 702.</w:t>
      </w:r>
    </w:p>
  </w:footnote>
  <w:footnote w:id="14">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Rightmire</w:t>
      </w:r>
      <w:proofErr w:type="spellEnd"/>
      <w:r w:rsidRPr="004F2665">
        <w:rPr>
          <w:rFonts w:asciiTheme="minorHAnsi" w:hAnsiTheme="minorHAnsi" w:cstheme="minorHAnsi"/>
          <w:sz w:val="20"/>
          <w:szCs w:val="20"/>
          <w:lang w:val="en-US" w:bidi="he-IL"/>
        </w:rPr>
        <w:t>, p. 664</w:t>
      </w:r>
      <w:r w:rsidRPr="004F2665">
        <w:rPr>
          <w:rFonts w:asciiTheme="minorHAnsi" w:hAnsiTheme="minorHAnsi" w:cstheme="minorHAnsi"/>
          <w:sz w:val="20"/>
          <w:szCs w:val="20"/>
          <w:lang w:val="en-US"/>
        </w:rPr>
        <w:t xml:space="preserve">. </w:t>
      </w:r>
    </w:p>
  </w:footnote>
  <w:footnote w:id="15">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R. E. O.  Salvation // Elwell W. A. </w:t>
      </w:r>
      <w:r>
        <w:rPr>
          <w:rFonts w:asciiTheme="minorHAnsi" w:hAnsiTheme="minorHAnsi" w:cstheme="minorHAnsi"/>
          <w:sz w:val="20"/>
          <w:szCs w:val="20"/>
          <w:lang w:val="en-US"/>
        </w:rPr>
        <w:t>Evangelical Dictionary of Theology</w:t>
      </w:r>
      <w:r w:rsidRPr="004F2665">
        <w:rPr>
          <w:rFonts w:asciiTheme="minorHAnsi" w:hAnsiTheme="minorHAnsi" w:cstheme="minorHAnsi"/>
          <w:sz w:val="20"/>
          <w:szCs w:val="20"/>
          <w:lang w:val="en-US"/>
        </w:rPr>
        <w:t xml:space="preserve">. – </w:t>
      </w:r>
      <w:proofErr w:type="gramStart"/>
      <w:r w:rsidRPr="004F2665">
        <w:rPr>
          <w:rFonts w:asciiTheme="minorHAnsi" w:hAnsiTheme="minorHAnsi" w:cstheme="minorHAnsi"/>
          <w:sz w:val="20"/>
          <w:szCs w:val="20"/>
          <w:lang w:val="en-US"/>
        </w:rPr>
        <w:t>2nd</w:t>
      </w:r>
      <w:proofErr w:type="gramEnd"/>
      <w:r w:rsidRPr="004F2665">
        <w:rPr>
          <w:rFonts w:asciiTheme="minorHAnsi" w:hAnsiTheme="minorHAnsi" w:cstheme="minorHAnsi"/>
          <w:sz w:val="20"/>
          <w:szCs w:val="20"/>
          <w:lang w:val="en-US"/>
        </w:rPr>
        <w:t xml:space="preserve"> ed. – Grand Rapids, MI: Baker Academic, 2001. – P. 1050; Arnold, p. 701.</w:t>
      </w:r>
    </w:p>
  </w:footnote>
  <w:footnote w:id="16">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Arnold, p. 701.</w:t>
      </w:r>
    </w:p>
  </w:footnote>
  <w:footnote w:id="17">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18">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EC1BD7">
        <w:rPr>
          <w:rFonts w:asciiTheme="minorHAnsi" w:hAnsiTheme="minorHAnsi" w:cstheme="minorHAnsi"/>
          <w:sz w:val="20"/>
          <w:szCs w:val="20"/>
          <w:lang w:val="en-US" w:bidi="he-IL"/>
        </w:rPr>
        <w:t>See</w:t>
      </w:r>
      <w:r>
        <w:rPr>
          <w:rFonts w:asciiTheme="minorHAnsi" w:hAnsiTheme="minorHAnsi" w:cstheme="minorHAnsi"/>
          <w:sz w:val="20"/>
          <w:szCs w:val="20"/>
          <w:lang w:val="en-US" w:bidi="he-IL"/>
        </w:rPr>
        <w:t>:</w:t>
      </w:r>
      <w:r w:rsidRPr="00EC1BD7">
        <w:rPr>
          <w:rFonts w:asciiTheme="minorHAnsi" w:hAnsiTheme="minorHAnsi" w:cstheme="minorHAnsi"/>
          <w:sz w:val="20"/>
          <w:szCs w:val="20"/>
          <w:lang w:val="en-US" w:bidi="he-IL"/>
        </w:rPr>
        <w:t xml:space="preserve"> Isa 41:14; 43:14; 44:6, 24; 47:4; 48:17; </w:t>
      </w:r>
      <w:r w:rsidRPr="00EC1BD7">
        <w:rPr>
          <w:rFonts w:asciiTheme="minorHAnsi" w:eastAsia="MS Mincho" w:hAnsiTheme="minorHAnsi" w:cstheme="minorHAnsi"/>
          <w:sz w:val="20"/>
          <w:szCs w:val="20"/>
          <w:lang w:val="en-US" w:eastAsia="ja-JP"/>
        </w:rPr>
        <w:t>49:7, 26; 54:5, 8; 60:16; 63:16</w:t>
      </w:r>
      <w:r>
        <w:rPr>
          <w:rFonts w:asciiTheme="minorHAnsi" w:hAnsiTheme="minorHAnsi" w:cstheme="minorHAnsi"/>
          <w:sz w:val="20"/>
          <w:szCs w:val="20"/>
          <w:lang w:val="en-US" w:bidi="he-IL"/>
        </w:rPr>
        <w:t xml:space="preserve"> (</w:t>
      </w:r>
      <w:proofErr w:type="spellStart"/>
      <w:r w:rsidRPr="004F2665">
        <w:rPr>
          <w:rFonts w:asciiTheme="minorHAnsi" w:hAnsiTheme="minorHAnsi" w:cstheme="minorHAnsi"/>
          <w:sz w:val="20"/>
          <w:szCs w:val="20"/>
          <w:lang w:val="en-US" w:bidi="he-IL"/>
        </w:rPr>
        <w:t>Rightmire</w:t>
      </w:r>
      <w:proofErr w:type="spellEnd"/>
      <w:r w:rsidRPr="004F2665">
        <w:rPr>
          <w:rFonts w:asciiTheme="minorHAnsi" w:hAnsiTheme="minorHAnsi" w:cstheme="minorHAnsi"/>
          <w:sz w:val="20"/>
          <w:szCs w:val="20"/>
          <w:lang w:val="en-US" w:bidi="he-IL"/>
        </w:rPr>
        <w:t>, p. 664</w:t>
      </w:r>
      <w:r w:rsidRPr="004F2665">
        <w:rPr>
          <w:rFonts w:asciiTheme="minorHAnsi" w:hAnsiTheme="minorHAnsi" w:cstheme="minorHAnsi"/>
          <w:sz w:val="20"/>
          <w:szCs w:val="20"/>
          <w:lang w:val="en-US"/>
        </w:rPr>
        <w:t xml:space="preserve">; </w:t>
      </w:r>
      <w:r w:rsidRPr="004F2665">
        <w:rPr>
          <w:rFonts w:asciiTheme="minorHAnsi" w:eastAsia="MS Mincho" w:hAnsiTheme="minorHAnsi" w:cstheme="minorHAnsi"/>
          <w:sz w:val="20"/>
          <w:szCs w:val="20"/>
          <w:lang w:val="en-US" w:eastAsia="ja-JP"/>
        </w:rPr>
        <w:t>Murray, v</w:t>
      </w:r>
      <w:r w:rsidRPr="004F2665">
        <w:rPr>
          <w:rFonts w:asciiTheme="minorHAnsi" w:hAnsiTheme="minorHAnsi" w:cstheme="minorHAnsi"/>
          <w:sz w:val="20"/>
          <w:szCs w:val="20"/>
          <w:lang w:val="en-US"/>
        </w:rPr>
        <w:t>. 4, p. 62</w:t>
      </w:r>
      <w:r>
        <w:rPr>
          <w:rFonts w:asciiTheme="minorHAnsi" w:hAnsiTheme="minorHAnsi" w:cstheme="minorHAnsi"/>
          <w:sz w:val="20"/>
          <w:szCs w:val="20"/>
          <w:lang w:val="en-US"/>
        </w:rPr>
        <w:t>)</w:t>
      </w:r>
      <w:r w:rsidRPr="004F2665">
        <w:rPr>
          <w:rFonts w:asciiTheme="minorHAnsi" w:hAnsiTheme="minorHAnsi" w:cstheme="minorHAnsi"/>
          <w:sz w:val="20"/>
          <w:szCs w:val="20"/>
          <w:lang w:val="en-US"/>
        </w:rPr>
        <w:t>.</w:t>
      </w:r>
    </w:p>
  </w:footnote>
  <w:footnote w:id="19">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iCs/>
          <w:lang w:val="en-US"/>
        </w:rPr>
        <w:t>Liefeld</w:t>
      </w:r>
      <w:proofErr w:type="spellEnd"/>
      <w:r w:rsidRPr="004F2665">
        <w:rPr>
          <w:rFonts w:asciiTheme="minorHAnsi" w:hAnsiTheme="minorHAnsi" w:cstheme="minorHAnsi"/>
          <w:iCs/>
          <w:lang w:val="en-US"/>
        </w:rPr>
        <w:t>, 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4</w:t>
      </w:r>
      <w:proofErr w:type="gramEnd"/>
      <w:r w:rsidRPr="004F2665">
        <w:rPr>
          <w:rFonts w:asciiTheme="minorHAnsi" w:hAnsiTheme="minorHAnsi" w:cstheme="minorHAnsi"/>
          <w:lang w:val="en-US"/>
        </w:rPr>
        <w:t xml:space="preserve">, p. 288-289.  </w:t>
      </w:r>
    </w:p>
  </w:footnote>
  <w:footnote w:id="20">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Harrison E. F. Redeemer, Redemption // Elwell W. A. </w:t>
      </w:r>
      <w:r>
        <w:rPr>
          <w:rFonts w:asciiTheme="minorHAnsi" w:hAnsiTheme="minorHAnsi" w:cstheme="minorHAnsi"/>
          <w:sz w:val="20"/>
          <w:szCs w:val="20"/>
          <w:lang w:val="en-US"/>
        </w:rPr>
        <w:t>Evangelical Dictionary of Theology</w:t>
      </w:r>
      <w:r w:rsidRPr="004F2665">
        <w:rPr>
          <w:rFonts w:asciiTheme="minorHAnsi" w:hAnsiTheme="minorHAnsi" w:cstheme="minorHAnsi"/>
          <w:sz w:val="20"/>
          <w:szCs w:val="20"/>
          <w:lang w:val="en-US"/>
        </w:rPr>
        <w:t xml:space="preserve">. – </w:t>
      </w:r>
      <w:proofErr w:type="gramStart"/>
      <w:r w:rsidRPr="004F2665">
        <w:rPr>
          <w:rFonts w:asciiTheme="minorHAnsi" w:hAnsiTheme="minorHAnsi" w:cstheme="minorHAnsi"/>
          <w:sz w:val="20"/>
          <w:szCs w:val="20"/>
          <w:lang w:val="en-US"/>
        </w:rPr>
        <w:t>2nd</w:t>
      </w:r>
      <w:proofErr w:type="gramEnd"/>
      <w:r w:rsidRPr="004F2665">
        <w:rPr>
          <w:rFonts w:asciiTheme="minorHAnsi" w:hAnsiTheme="minorHAnsi" w:cstheme="minorHAnsi"/>
          <w:sz w:val="20"/>
          <w:szCs w:val="20"/>
          <w:lang w:val="en-US"/>
        </w:rPr>
        <w:t xml:space="preserve"> ed. – Grand Rapids, MI: Baker Academic, 2001. – P. 994. </w:t>
      </w:r>
    </w:p>
  </w:footnote>
  <w:footnote w:id="21">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Ibid.</w:t>
      </w:r>
      <w:r w:rsidRPr="004F2665">
        <w:rPr>
          <w:rFonts w:asciiTheme="minorHAnsi" w:hAnsiTheme="minorHAnsi" w:cstheme="minorHAnsi"/>
          <w:sz w:val="20"/>
          <w:szCs w:val="20"/>
          <w:lang w:val="en-US"/>
        </w:rPr>
        <w:t xml:space="preserve"> </w:t>
      </w:r>
    </w:p>
  </w:footnote>
  <w:footnote w:id="22">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iCs/>
          <w:lang w:val="en-US"/>
        </w:rPr>
        <w:t>Liefeld</w:t>
      </w:r>
      <w:proofErr w:type="spellEnd"/>
      <w:r w:rsidRPr="004F2665">
        <w:rPr>
          <w:rFonts w:asciiTheme="minorHAnsi" w:hAnsiTheme="minorHAnsi" w:cstheme="minorHAnsi"/>
          <w:iCs/>
          <w:lang w:val="en-US"/>
        </w:rPr>
        <w:t>, 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4</w:t>
      </w:r>
      <w:proofErr w:type="gramEnd"/>
      <w:r w:rsidRPr="004F2665">
        <w:rPr>
          <w:rFonts w:asciiTheme="minorHAnsi" w:hAnsiTheme="minorHAnsi" w:cstheme="minorHAnsi"/>
          <w:lang w:val="en-US"/>
        </w:rPr>
        <w:t xml:space="preserve">, p. 288. </w:t>
      </w:r>
    </w:p>
  </w:footnote>
  <w:footnote w:id="23">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702. </w:t>
      </w:r>
    </w:p>
  </w:footnote>
  <w:footnote w:id="24">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p. 1049. </w:t>
      </w:r>
    </w:p>
  </w:footnote>
  <w:footnote w:id="25">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701. </w:t>
      </w:r>
    </w:p>
  </w:footnote>
  <w:footnote w:id="26">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iCs/>
          <w:lang w:val="en-US"/>
        </w:rPr>
        <w:t>Liefeld</w:t>
      </w:r>
      <w:proofErr w:type="spellEnd"/>
      <w:r w:rsidRPr="004F2665">
        <w:rPr>
          <w:rFonts w:asciiTheme="minorHAnsi" w:hAnsiTheme="minorHAnsi" w:cstheme="minorHAnsi"/>
          <w:iCs/>
          <w:lang w:val="en-US"/>
        </w:rPr>
        <w:t>, 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4</w:t>
      </w:r>
      <w:proofErr w:type="gramEnd"/>
      <w:r w:rsidRPr="004F2665">
        <w:rPr>
          <w:rFonts w:asciiTheme="minorHAnsi" w:hAnsiTheme="minorHAnsi" w:cstheme="minorHAnsi"/>
          <w:lang w:val="en-US"/>
        </w:rPr>
        <w:t xml:space="preserve">, p. 289. </w:t>
      </w:r>
    </w:p>
  </w:footnote>
  <w:footnote w:id="27">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eastAsia="MS Mincho" w:hAnsiTheme="minorHAnsi" w:cstheme="minorHAnsi"/>
          <w:lang w:val="en-US" w:eastAsia="ja-JP"/>
        </w:rPr>
        <w:t>Ibid.,</w:t>
      </w:r>
      <w:proofErr w:type="gramEnd"/>
      <w:r w:rsidRPr="004F2665">
        <w:rPr>
          <w:rFonts w:asciiTheme="minorHAnsi" w:eastAsia="MS Mincho" w:hAnsiTheme="minorHAnsi" w:cstheme="minorHAnsi"/>
          <w:lang w:val="en-US" w:eastAsia="ja-JP"/>
        </w:rPr>
        <w:t xml:space="preserve"> v. 4, p.</w:t>
      </w:r>
      <w:r w:rsidRPr="004F2665">
        <w:rPr>
          <w:rFonts w:asciiTheme="minorHAnsi" w:hAnsiTheme="minorHAnsi" w:cstheme="minorHAnsi"/>
          <w:lang w:val="en-US"/>
        </w:rPr>
        <w:t xml:space="preserve"> 290. </w:t>
      </w:r>
    </w:p>
  </w:footnote>
  <w:footnote w:id="28">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Ibid</w:t>
      </w:r>
      <w:r w:rsidRPr="004F2665">
        <w:rPr>
          <w:rFonts w:asciiTheme="minorHAnsi" w:hAnsiTheme="minorHAnsi" w:cstheme="minorHAnsi"/>
          <w:lang w:val="en-US"/>
        </w:rPr>
        <w:t xml:space="preserve">. </w:t>
      </w:r>
    </w:p>
  </w:footnote>
  <w:footnote w:id="29">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Ibid.</w:t>
      </w:r>
      <w:r w:rsidRPr="004F2665">
        <w:rPr>
          <w:rFonts w:asciiTheme="minorHAnsi" w:hAnsiTheme="minorHAnsi" w:cstheme="minorHAnsi"/>
          <w:lang w:val="en-US"/>
        </w:rPr>
        <w:t xml:space="preserve"> </w:t>
      </w:r>
    </w:p>
  </w:footnote>
  <w:footnote w:id="30">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eastAsia="MS Mincho" w:hAnsiTheme="minorHAnsi" w:cstheme="minorHAnsi"/>
          <w:sz w:val="20"/>
          <w:szCs w:val="20"/>
          <w:lang w:val="en-US" w:eastAsia="ja-JP"/>
        </w:rPr>
        <w:t>Ibid.,</w:t>
      </w:r>
      <w:proofErr w:type="gramEnd"/>
      <w:r w:rsidRPr="004F2665">
        <w:rPr>
          <w:rFonts w:asciiTheme="minorHAnsi" w:eastAsia="MS Mincho" w:hAnsiTheme="minorHAnsi" w:cstheme="minorHAnsi"/>
          <w:sz w:val="20"/>
          <w:szCs w:val="20"/>
          <w:lang w:val="en-US" w:eastAsia="ja-JP"/>
        </w:rPr>
        <w:t xml:space="preserve"> v. 4, p</w:t>
      </w:r>
      <w:r w:rsidRPr="004F2665">
        <w:rPr>
          <w:rFonts w:asciiTheme="minorHAnsi" w:hAnsiTheme="minorHAnsi" w:cstheme="minorHAnsi"/>
          <w:sz w:val="20"/>
          <w:szCs w:val="20"/>
          <w:lang w:val="en-US"/>
        </w:rPr>
        <w:t xml:space="preserve">. 291. </w:t>
      </w:r>
    </w:p>
  </w:footnote>
  <w:footnote w:id="31">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Rightmire</w:t>
      </w:r>
      <w:proofErr w:type="spellEnd"/>
      <w:r w:rsidRPr="004F2665">
        <w:rPr>
          <w:rFonts w:asciiTheme="minorHAnsi" w:hAnsiTheme="minorHAnsi" w:cstheme="minorHAnsi"/>
          <w:sz w:val="20"/>
          <w:szCs w:val="20"/>
          <w:lang w:val="en-US" w:bidi="he-IL"/>
        </w:rPr>
        <w:t>, p. 664</w:t>
      </w:r>
      <w:r w:rsidRPr="004F2665">
        <w:rPr>
          <w:rFonts w:asciiTheme="minorHAnsi" w:hAnsiTheme="minorHAnsi" w:cstheme="minorHAnsi"/>
          <w:sz w:val="20"/>
          <w:szCs w:val="20"/>
          <w:lang w:val="en-US"/>
        </w:rPr>
        <w:t xml:space="preserve">. </w:t>
      </w:r>
    </w:p>
  </w:footnote>
  <w:footnote w:id="32">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Kittel G., Friedrich G., </w:t>
      </w:r>
      <w:proofErr w:type="spellStart"/>
      <w:r w:rsidRPr="004F2665">
        <w:rPr>
          <w:rFonts w:asciiTheme="minorHAnsi" w:hAnsiTheme="minorHAnsi" w:cstheme="minorHAnsi"/>
          <w:lang w:val="en-US"/>
        </w:rPr>
        <w:t>Bromiley</w:t>
      </w:r>
      <w:proofErr w:type="spellEnd"/>
      <w:r w:rsidRPr="004F2665">
        <w:rPr>
          <w:rFonts w:asciiTheme="minorHAnsi" w:hAnsiTheme="minorHAnsi" w:cstheme="minorHAnsi"/>
          <w:lang w:val="en-US"/>
        </w:rPr>
        <w:t xml:space="preserve"> G. W. </w:t>
      </w:r>
      <w:r w:rsidRPr="004F2665">
        <w:rPr>
          <w:rFonts w:asciiTheme="minorHAnsi" w:hAnsiTheme="minorHAnsi" w:cstheme="minorHAnsi"/>
          <w:iCs/>
          <w:lang w:val="en-US"/>
        </w:rPr>
        <w:t>Theological Dictionary of the New Testament</w:t>
      </w:r>
      <w:r w:rsidRPr="004F2665">
        <w:rPr>
          <w:rFonts w:asciiTheme="minorHAnsi" w:hAnsiTheme="minorHAnsi" w:cstheme="minorHAnsi"/>
          <w:lang w:val="en-US"/>
        </w:rPr>
        <w:t xml:space="preserve">. Grand Rapids, MI: </w:t>
      </w:r>
      <w:r>
        <w:rPr>
          <w:rFonts w:asciiTheme="minorHAnsi" w:hAnsiTheme="minorHAnsi" w:cstheme="minorHAnsi"/>
          <w:lang w:val="en-US"/>
        </w:rPr>
        <w:t>W. B.</w:t>
      </w:r>
      <w:r w:rsidRPr="004F2665">
        <w:rPr>
          <w:rFonts w:asciiTheme="minorHAnsi" w:hAnsiTheme="minorHAnsi" w:cstheme="minorHAnsi"/>
          <w:lang w:val="en-US"/>
        </w:rPr>
        <w:t xml:space="preserve"> Eerdmans, 1995. – P. 1132. </w:t>
      </w:r>
    </w:p>
  </w:footnote>
  <w:footnote w:id="33">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Rightmire</w:t>
      </w:r>
      <w:proofErr w:type="spellEnd"/>
      <w:r w:rsidRPr="004F2665">
        <w:rPr>
          <w:rFonts w:asciiTheme="minorHAnsi" w:hAnsiTheme="minorHAnsi" w:cstheme="minorHAnsi"/>
          <w:sz w:val="20"/>
          <w:szCs w:val="20"/>
          <w:lang w:val="en-US" w:bidi="he-IL"/>
        </w:rPr>
        <w:t>, p. 664</w:t>
      </w:r>
      <w:r w:rsidRPr="004F2665">
        <w:rPr>
          <w:rFonts w:asciiTheme="minorHAnsi" w:hAnsiTheme="minorHAnsi" w:cstheme="minorHAnsi"/>
          <w:sz w:val="20"/>
          <w:szCs w:val="20"/>
          <w:lang w:val="en-US"/>
        </w:rPr>
        <w:t xml:space="preserve">. </w:t>
      </w:r>
    </w:p>
  </w:footnote>
  <w:footnote w:id="34">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Kittel, p. 545. </w:t>
      </w:r>
    </w:p>
  </w:footnote>
  <w:footnote w:id="35">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Rightmire</w:t>
      </w:r>
      <w:proofErr w:type="spellEnd"/>
      <w:r w:rsidRPr="004F2665">
        <w:rPr>
          <w:rFonts w:asciiTheme="minorHAnsi" w:hAnsiTheme="minorHAnsi" w:cstheme="minorHAnsi"/>
          <w:sz w:val="20"/>
          <w:szCs w:val="20"/>
          <w:lang w:val="en-US" w:bidi="he-IL"/>
        </w:rPr>
        <w:t>, p. 665</w:t>
      </w:r>
      <w:r w:rsidRPr="004F2665">
        <w:rPr>
          <w:rFonts w:asciiTheme="minorHAnsi" w:hAnsiTheme="minorHAnsi" w:cstheme="minorHAnsi"/>
          <w:sz w:val="20"/>
          <w:szCs w:val="20"/>
          <w:lang w:val="en-US"/>
        </w:rPr>
        <w:t xml:space="preserve">. </w:t>
      </w:r>
    </w:p>
  </w:footnote>
  <w:footnote w:id="36">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iCs/>
          <w:sz w:val="20"/>
          <w:szCs w:val="20"/>
          <w:lang w:val="en-US"/>
        </w:rPr>
        <w:t>Liefeld</w:t>
      </w:r>
      <w:proofErr w:type="spellEnd"/>
      <w:r w:rsidRPr="004F2665">
        <w:rPr>
          <w:rFonts w:asciiTheme="minorHAnsi" w:hAnsiTheme="minorHAnsi" w:cstheme="minorHAnsi"/>
          <w:iCs/>
          <w:sz w:val="20"/>
          <w:szCs w:val="20"/>
          <w:lang w:val="en-US"/>
        </w:rPr>
        <w:t>, 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292. </w:t>
      </w:r>
    </w:p>
  </w:footnote>
  <w:footnote w:id="37">
    <w:p w:rsidR="000E2E89" w:rsidRPr="004F2665" w:rsidRDefault="000E2E89" w:rsidP="000E2E89">
      <w:pPr>
        <w:rPr>
          <w:rFonts w:asciiTheme="minorHAnsi" w:hAnsiTheme="minorHAnsi" w:cstheme="minorHAnsi"/>
          <w:color w:val="FF0000"/>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Harrison, p</w:t>
      </w:r>
      <w:r w:rsidRPr="004F2665">
        <w:rPr>
          <w:rFonts w:asciiTheme="minorHAnsi" w:hAnsiTheme="minorHAnsi" w:cstheme="minorHAnsi"/>
          <w:sz w:val="20"/>
          <w:szCs w:val="20"/>
          <w:lang w:val="en-US"/>
        </w:rPr>
        <w:t>. 994.</w:t>
      </w:r>
      <w:r w:rsidRPr="004F2665">
        <w:rPr>
          <w:rFonts w:asciiTheme="minorHAnsi" w:hAnsiTheme="minorHAnsi" w:cstheme="minorHAnsi"/>
          <w:color w:val="FF0000"/>
          <w:sz w:val="20"/>
          <w:szCs w:val="20"/>
          <w:lang w:val="en-US"/>
        </w:rPr>
        <w:t xml:space="preserve"> </w:t>
      </w:r>
    </w:p>
  </w:footnote>
  <w:footnote w:id="38">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Liefeld</w:t>
      </w:r>
      <w:proofErr w:type="spellEnd"/>
      <w:r w:rsidRPr="004F2665">
        <w:rPr>
          <w:rFonts w:asciiTheme="minorHAnsi" w:hAnsiTheme="minorHAnsi" w:cstheme="minorHAnsi"/>
          <w:sz w:val="20"/>
          <w:szCs w:val="20"/>
          <w:lang w:val="en-US"/>
        </w:rPr>
        <w:t xml:space="preserve">,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292. </w:t>
      </w:r>
    </w:p>
  </w:footnote>
  <w:footnote w:id="39">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w:t>
      </w:r>
      <w:r w:rsidRPr="00020CC2">
        <w:rPr>
          <w:rFonts w:asciiTheme="minorHAnsi" w:hAnsiTheme="minorHAnsi" w:cstheme="minorHAnsi"/>
          <w:sz w:val="20"/>
          <w:szCs w:val="20"/>
          <w:lang w:val="en-US"/>
        </w:rPr>
        <w:t>ee</w:t>
      </w:r>
      <w:r>
        <w:rPr>
          <w:rFonts w:asciiTheme="minorHAnsi" w:hAnsiTheme="minorHAnsi" w:cstheme="minorHAnsi"/>
          <w:sz w:val="20"/>
          <w:szCs w:val="20"/>
          <w:lang w:val="en-US"/>
        </w:rPr>
        <w:t>:</w:t>
      </w:r>
      <w:r w:rsidRPr="00020CC2">
        <w:rPr>
          <w:rFonts w:asciiTheme="minorHAnsi" w:hAnsiTheme="minorHAnsi" w:cstheme="minorHAnsi"/>
          <w:sz w:val="20"/>
          <w:szCs w:val="20"/>
          <w:lang w:val="en-US"/>
        </w:rPr>
        <w:t xml:space="preserve"> Matt 8:17; 12:18; Acts 4:27, 30; 8:</w:t>
      </w:r>
      <w:r>
        <w:rPr>
          <w:rFonts w:asciiTheme="minorHAnsi" w:hAnsiTheme="minorHAnsi" w:cstheme="minorHAnsi"/>
          <w:sz w:val="20"/>
          <w:szCs w:val="20"/>
          <w:lang w:val="en-US"/>
        </w:rPr>
        <w:t xml:space="preserve">32-33; Rom 15:21; </w:t>
      </w:r>
      <w:proofErr w:type="gramStart"/>
      <w:r>
        <w:rPr>
          <w:rFonts w:asciiTheme="minorHAnsi" w:hAnsiTheme="minorHAnsi" w:cstheme="minorHAnsi"/>
          <w:sz w:val="20"/>
          <w:szCs w:val="20"/>
          <w:lang w:val="en-US"/>
        </w:rPr>
        <w:t>1</w:t>
      </w:r>
      <w:proofErr w:type="gramEnd"/>
      <w:r>
        <w:rPr>
          <w:rFonts w:asciiTheme="minorHAnsi" w:hAnsiTheme="minorHAnsi" w:cstheme="minorHAnsi"/>
          <w:sz w:val="20"/>
          <w:szCs w:val="20"/>
          <w:lang w:val="en-US"/>
        </w:rPr>
        <w:t xml:space="preserve"> Pet 2:22-25 (</w:t>
      </w:r>
      <w:proofErr w:type="spellStart"/>
      <w:r w:rsidRPr="004F2665">
        <w:rPr>
          <w:rFonts w:asciiTheme="minorHAnsi" w:hAnsiTheme="minorHAnsi" w:cstheme="minorHAnsi"/>
          <w:sz w:val="20"/>
          <w:szCs w:val="20"/>
          <w:lang w:val="en-US" w:bidi="he-IL"/>
        </w:rPr>
        <w:t>Rightmire</w:t>
      </w:r>
      <w:proofErr w:type="spellEnd"/>
      <w:r w:rsidRPr="004F2665">
        <w:rPr>
          <w:rFonts w:asciiTheme="minorHAnsi" w:hAnsiTheme="minorHAnsi" w:cstheme="minorHAnsi"/>
          <w:sz w:val="20"/>
          <w:szCs w:val="20"/>
          <w:lang w:val="en-US" w:bidi="he-IL"/>
        </w:rPr>
        <w:t>, p. 665</w:t>
      </w:r>
      <w:r>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
  </w:footnote>
  <w:footnote w:id="40">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702.  </w:t>
      </w:r>
    </w:p>
  </w:footnote>
  <w:footnote w:id="41">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Ibid</w:t>
      </w:r>
      <w:r w:rsidRPr="004F2665">
        <w:rPr>
          <w:rFonts w:asciiTheme="minorHAnsi" w:hAnsiTheme="minorHAnsi" w:cstheme="minorHAnsi"/>
          <w:sz w:val="20"/>
          <w:szCs w:val="20"/>
          <w:lang w:val="en-US"/>
        </w:rPr>
        <w:t xml:space="preserve">. </w:t>
      </w:r>
    </w:p>
  </w:footnote>
  <w:footnote w:id="42">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Liefeld</w:t>
      </w:r>
      <w:proofErr w:type="spellEnd"/>
      <w:r w:rsidRPr="004F2665">
        <w:rPr>
          <w:rFonts w:asciiTheme="minorHAnsi" w:hAnsiTheme="minorHAnsi" w:cstheme="minorHAnsi"/>
          <w:sz w:val="20"/>
          <w:szCs w:val="20"/>
          <w:lang w:val="en-US"/>
        </w:rPr>
        <w:t xml:space="preserve">,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292. </w:t>
      </w:r>
    </w:p>
  </w:footnote>
  <w:footnote w:id="43">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Ibid.</w:t>
      </w:r>
      <w:r w:rsidRPr="004F2665">
        <w:rPr>
          <w:rFonts w:asciiTheme="minorHAnsi" w:hAnsiTheme="minorHAnsi" w:cstheme="minorHAnsi"/>
          <w:sz w:val="20"/>
          <w:szCs w:val="20"/>
          <w:lang w:val="en-US"/>
        </w:rPr>
        <w:t xml:space="preserve"> </w:t>
      </w:r>
    </w:p>
  </w:footnote>
  <w:footnote w:id="44">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702. </w:t>
      </w:r>
    </w:p>
  </w:footnote>
  <w:footnote w:id="45">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observes that Peter’s call to salvation had a moral thrust as well: “Be saved from this perverse generation!” (Acts 2:40). See White, p. 1050. </w:t>
      </w:r>
    </w:p>
  </w:footnote>
  <w:footnote w:id="46">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Ibid.</w:t>
      </w:r>
      <w:r w:rsidRPr="004F2665">
        <w:rPr>
          <w:rFonts w:asciiTheme="minorHAnsi" w:hAnsiTheme="minorHAnsi" w:cstheme="minorHAnsi"/>
          <w:lang w:val="en-US"/>
        </w:rPr>
        <w:t xml:space="preserve"> </w:t>
      </w:r>
    </w:p>
  </w:footnote>
  <w:footnote w:id="47">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Liefeld</w:t>
      </w:r>
      <w:proofErr w:type="spellEnd"/>
      <w:r w:rsidRPr="004F2665">
        <w:rPr>
          <w:rFonts w:asciiTheme="minorHAnsi" w:hAnsiTheme="minorHAnsi" w:cstheme="minorHAnsi"/>
          <w:sz w:val="20"/>
          <w:szCs w:val="20"/>
          <w:lang w:val="en-US"/>
        </w:rPr>
        <w:t xml:space="preserve">,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294. </w:t>
      </w:r>
    </w:p>
  </w:footnote>
  <w:footnote w:id="48">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p. 1050.  </w:t>
      </w:r>
    </w:p>
  </w:footnote>
  <w:footnote w:id="49">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Liefeld</w:t>
      </w:r>
      <w:proofErr w:type="spellEnd"/>
      <w:r w:rsidRPr="004F2665">
        <w:rPr>
          <w:rFonts w:asciiTheme="minorHAnsi" w:hAnsiTheme="minorHAnsi" w:cstheme="minorHAnsi"/>
          <w:sz w:val="20"/>
          <w:szCs w:val="20"/>
          <w:lang w:val="en-US"/>
        </w:rPr>
        <w:t xml:space="preserve">,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294. </w:t>
      </w:r>
    </w:p>
  </w:footnote>
  <w:footnote w:id="50">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Murray, 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62. </w:t>
      </w:r>
    </w:p>
  </w:footnote>
  <w:footnote w:id="51">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Liefeld</w:t>
      </w:r>
      <w:proofErr w:type="spellEnd"/>
      <w:r w:rsidRPr="004F2665">
        <w:rPr>
          <w:rFonts w:asciiTheme="minorHAnsi" w:hAnsiTheme="minorHAnsi" w:cstheme="minorHAnsi"/>
          <w:sz w:val="20"/>
          <w:szCs w:val="20"/>
          <w:lang w:val="en-US"/>
        </w:rPr>
        <w:t xml:space="preserve">,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294. </w:t>
      </w:r>
    </w:p>
  </w:footnote>
  <w:footnote w:id="52">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iCs/>
          <w:sz w:val="20"/>
          <w:szCs w:val="20"/>
          <w:lang w:val="en-US"/>
        </w:rPr>
        <w:t>Liefeld</w:t>
      </w:r>
      <w:proofErr w:type="spellEnd"/>
      <w:r w:rsidRPr="004F2665">
        <w:rPr>
          <w:rFonts w:asciiTheme="minorHAnsi" w:hAnsiTheme="minorHAnsi" w:cstheme="minorHAnsi"/>
          <w:iCs/>
          <w:sz w:val="20"/>
          <w:szCs w:val="20"/>
          <w:lang w:val="en-US"/>
        </w:rPr>
        <w:t>, 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294; </w:t>
      </w:r>
      <w:r w:rsidRPr="004F2665">
        <w:rPr>
          <w:rFonts w:asciiTheme="minorHAnsi" w:eastAsia="MS Mincho" w:hAnsiTheme="minorHAnsi" w:cstheme="minorHAnsi"/>
          <w:sz w:val="20"/>
          <w:szCs w:val="20"/>
          <w:lang w:val="en-US" w:eastAsia="ja-JP"/>
        </w:rPr>
        <w:t>Murray, v</w:t>
      </w:r>
      <w:r w:rsidRPr="004F2665">
        <w:rPr>
          <w:rFonts w:asciiTheme="minorHAnsi" w:hAnsiTheme="minorHAnsi" w:cstheme="minorHAnsi"/>
          <w:sz w:val="20"/>
          <w:szCs w:val="20"/>
          <w:lang w:val="en-US"/>
        </w:rPr>
        <w:t>. 4, p. 62.</w:t>
      </w:r>
    </w:p>
  </w:footnote>
  <w:footnote w:id="53">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p. 1050; </w:t>
      </w:r>
      <w:proofErr w:type="spellStart"/>
      <w:r w:rsidRPr="004F2665">
        <w:rPr>
          <w:rFonts w:asciiTheme="minorHAnsi" w:hAnsiTheme="minorHAnsi" w:cstheme="minorHAnsi"/>
          <w:iCs/>
          <w:sz w:val="20"/>
          <w:szCs w:val="20"/>
          <w:lang w:val="en-US"/>
        </w:rPr>
        <w:t>Liefeld</w:t>
      </w:r>
      <w:proofErr w:type="spellEnd"/>
      <w:r w:rsidRPr="004F2665">
        <w:rPr>
          <w:rFonts w:asciiTheme="minorHAnsi" w:hAnsiTheme="minorHAnsi" w:cstheme="minorHAnsi"/>
          <w:iCs/>
          <w:sz w:val="20"/>
          <w:szCs w:val="20"/>
          <w:lang w:val="en-US"/>
        </w:rPr>
        <w:t>, 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p. 294.</w:t>
      </w:r>
    </w:p>
  </w:footnote>
  <w:footnote w:id="54">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iCs/>
          <w:lang w:val="en-US"/>
        </w:rPr>
        <w:t>Liefeld</w:t>
      </w:r>
      <w:proofErr w:type="spellEnd"/>
      <w:r w:rsidRPr="004F2665">
        <w:rPr>
          <w:rFonts w:asciiTheme="minorHAnsi" w:hAnsiTheme="minorHAnsi" w:cstheme="minorHAnsi"/>
          <w:iCs/>
          <w:lang w:val="en-US"/>
        </w:rPr>
        <w:t>, 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4</w:t>
      </w:r>
      <w:proofErr w:type="gramEnd"/>
      <w:r w:rsidRPr="004F2665">
        <w:rPr>
          <w:rFonts w:asciiTheme="minorHAnsi" w:hAnsiTheme="minorHAnsi" w:cstheme="minorHAnsi"/>
          <w:lang w:val="en-US"/>
        </w:rPr>
        <w:t xml:space="preserve">, p. 293. </w:t>
      </w:r>
    </w:p>
  </w:footnote>
  <w:footnote w:id="55">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702. </w:t>
      </w:r>
    </w:p>
  </w:footnote>
  <w:footnote w:id="56">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Liefeld</w:t>
      </w:r>
      <w:proofErr w:type="spellEnd"/>
      <w:r w:rsidRPr="004F2665">
        <w:rPr>
          <w:rFonts w:asciiTheme="minorHAnsi" w:hAnsiTheme="minorHAnsi" w:cstheme="minorHAnsi"/>
          <w:sz w:val="20"/>
          <w:szCs w:val="20"/>
          <w:lang w:val="en-US"/>
        </w:rPr>
        <w:t xml:space="preserve">,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293. </w:t>
      </w:r>
    </w:p>
  </w:footnote>
  <w:footnote w:id="57">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Harrison, p</w:t>
      </w:r>
      <w:r w:rsidRPr="004F2665">
        <w:rPr>
          <w:rFonts w:asciiTheme="minorHAnsi" w:hAnsiTheme="minorHAnsi" w:cstheme="minorHAnsi"/>
          <w:sz w:val="20"/>
          <w:szCs w:val="20"/>
          <w:lang w:val="en-US"/>
        </w:rPr>
        <w:t xml:space="preserve">. 994. </w:t>
      </w:r>
    </w:p>
  </w:footnote>
  <w:footnote w:id="58">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Murray, 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62. </w:t>
      </w:r>
    </w:p>
  </w:footnote>
  <w:footnote w:id="59">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p. 1049. </w:t>
      </w:r>
    </w:p>
  </w:footnote>
  <w:footnote w:id="60">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Arnold, p. 703.</w:t>
      </w:r>
    </w:p>
  </w:footnote>
  <w:footnote w:id="61">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iCs/>
          <w:lang w:val="en-US"/>
        </w:rPr>
        <w:t>Liefeld</w:t>
      </w:r>
      <w:proofErr w:type="spellEnd"/>
      <w:r w:rsidRPr="004F2665">
        <w:rPr>
          <w:rFonts w:asciiTheme="minorHAnsi" w:hAnsiTheme="minorHAnsi" w:cstheme="minorHAnsi"/>
          <w:iCs/>
          <w:lang w:val="en-US"/>
        </w:rPr>
        <w:t>, 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4</w:t>
      </w:r>
      <w:proofErr w:type="gramEnd"/>
      <w:r w:rsidRPr="004F2665">
        <w:rPr>
          <w:rFonts w:asciiTheme="minorHAnsi" w:hAnsiTheme="minorHAnsi" w:cstheme="minorHAnsi"/>
          <w:lang w:val="en-US"/>
        </w:rPr>
        <w:t xml:space="preserve">, p. 293. </w:t>
      </w:r>
    </w:p>
  </w:footnote>
  <w:footnote w:id="62">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63">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Liefeld</w:t>
      </w:r>
      <w:proofErr w:type="spellEnd"/>
      <w:r w:rsidRPr="004F2665">
        <w:rPr>
          <w:rFonts w:asciiTheme="minorHAnsi" w:hAnsiTheme="minorHAnsi" w:cstheme="minorHAnsi"/>
          <w:sz w:val="20"/>
          <w:szCs w:val="20"/>
          <w:lang w:val="en-US"/>
        </w:rPr>
        <w:t xml:space="preserve">, v.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p. 293. </w:t>
      </w:r>
    </w:p>
  </w:footnote>
  <w:footnote w:id="64">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p. 1050. </w:t>
      </w:r>
    </w:p>
  </w:footnote>
  <w:footnote w:id="65">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703. The verb “to save” is in the present tense in </w:t>
      </w:r>
      <w:proofErr w:type="gramStart"/>
      <w:r w:rsidRPr="004F2665">
        <w:rPr>
          <w:rFonts w:asciiTheme="minorHAnsi" w:eastAsia="MS Mincho" w:hAnsiTheme="minorHAnsi" w:cstheme="minorHAnsi"/>
          <w:sz w:val="20"/>
          <w:szCs w:val="20"/>
          <w:lang w:val="en-US" w:eastAsia="ja-JP"/>
        </w:rPr>
        <w:t>1</w:t>
      </w:r>
      <w:proofErr w:type="gramEnd"/>
      <w:r w:rsidRPr="004F2665">
        <w:rPr>
          <w:rFonts w:asciiTheme="minorHAnsi" w:eastAsia="MS Mincho" w:hAnsiTheme="minorHAnsi" w:cstheme="minorHAnsi"/>
          <w:sz w:val="20"/>
          <w:szCs w:val="20"/>
          <w:lang w:val="en-US" w:eastAsia="ja-JP"/>
        </w:rPr>
        <w:t xml:space="preserve"> Corinthians 1:18 and 2 Corinthians 2:15 (</w:t>
      </w:r>
      <w:r w:rsidRPr="004F2665">
        <w:rPr>
          <w:rFonts w:asciiTheme="minorHAnsi" w:hAnsiTheme="minorHAnsi" w:cstheme="minorHAnsi"/>
          <w:sz w:val="20"/>
          <w:szCs w:val="20"/>
          <w:lang w:val="en-US"/>
        </w:rPr>
        <w:t>White, p. 1050).</w:t>
      </w:r>
    </w:p>
  </w:footnote>
  <w:footnote w:id="66">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703. </w:t>
      </w:r>
    </w:p>
  </w:footnote>
  <w:footnote w:id="67">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Rightmire</w:t>
      </w:r>
      <w:proofErr w:type="spellEnd"/>
      <w:r w:rsidRPr="004F2665">
        <w:rPr>
          <w:rFonts w:asciiTheme="minorHAnsi" w:hAnsiTheme="minorHAnsi" w:cstheme="minorHAnsi"/>
          <w:sz w:val="20"/>
          <w:szCs w:val="20"/>
          <w:lang w:val="en-US" w:bidi="he-IL"/>
        </w:rPr>
        <w:t>, p. 665</w:t>
      </w:r>
      <w:r w:rsidRPr="004F2665">
        <w:rPr>
          <w:rFonts w:asciiTheme="minorHAnsi" w:hAnsiTheme="minorHAnsi" w:cstheme="minorHAnsi"/>
          <w:sz w:val="20"/>
          <w:szCs w:val="20"/>
          <w:lang w:val="en-US"/>
        </w:rPr>
        <w:t>; White, p. 1050.</w:t>
      </w:r>
    </w:p>
  </w:footnote>
  <w:footnote w:id="68">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Arnold, p. 703.</w:t>
      </w:r>
    </w:p>
  </w:footnote>
  <w:footnote w:id="69">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iCs/>
          <w:lang w:val="en-US"/>
        </w:rPr>
        <w:t>Liefeld</w:t>
      </w:r>
      <w:proofErr w:type="spellEnd"/>
      <w:r w:rsidRPr="004F2665">
        <w:rPr>
          <w:rFonts w:asciiTheme="minorHAnsi" w:hAnsiTheme="minorHAnsi" w:cstheme="minorHAnsi"/>
          <w:iCs/>
          <w:lang w:val="en-US"/>
        </w:rPr>
        <w:t>, 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4</w:t>
      </w:r>
      <w:proofErr w:type="gramEnd"/>
      <w:r w:rsidRPr="004F2665">
        <w:rPr>
          <w:rFonts w:asciiTheme="minorHAnsi" w:hAnsiTheme="minorHAnsi" w:cstheme="minorHAnsi"/>
          <w:lang w:val="en-US"/>
        </w:rPr>
        <w:t xml:space="preserve">, p. 293. </w:t>
      </w:r>
    </w:p>
  </w:footnote>
  <w:footnote w:id="70">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p. 1049. </w:t>
      </w:r>
    </w:p>
  </w:footnote>
  <w:footnote w:id="71">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1050. </w:t>
      </w:r>
    </w:p>
  </w:footnote>
  <w:footnote w:id="72">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Arnold, p. 702. </w:t>
      </w:r>
    </w:p>
  </w:footnote>
  <w:footnote w:id="73">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iCs/>
          <w:lang w:val="en-US"/>
        </w:rPr>
        <w:t>Liefeld</w:t>
      </w:r>
      <w:proofErr w:type="spellEnd"/>
      <w:r w:rsidRPr="004F2665">
        <w:rPr>
          <w:rFonts w:asciiTheme="minorHAnsi" w:hAnsiTheme="minorHAnsi" w:cstheme="minorHAnsi"/>
          <w:iCs/>
          <w:lang w:val="en-US"/>
        </w:rPr>
        <w:t>, 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4</w:t>
      </w:r>
      <w:proofErr w:type="gramEnd"/>
      <w:r w:rsidRPr="004F2665">
        <w:rPr>
          <w:rFonts w:asciiTheme="minorHAnsi" w:hAnsiTheme="minorHAnsi" w:cstheme="minorHAnsi"/>
          <w:lang w:val="en-US"/>
        </w:rPr>
        <w:t xml:space="preserve">, p. 294. </w:t>
      </w:r>
    </w:p>
  </w:footnote>
  <w:footnote w:id="74">
    <w:p w:rsidR="000E2E89" w:rsidRPr="004F2665" w:rsidRDefault="000E2E89" w:rsidP="000E2E8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iCs/>
          <w:lang w:val="en-US"/>
        </w:rPr>
        <w:t>Ibid.,</w:t>
      </w:r>
      <w:proofErr w:type="gramEnd"/>
      <w:r w:rsidRPr="004F2665">
        <w:rPr>
          <w:rFonts w:asciiTheme="minorHAnsi" w:hAnsiTheme="minorHAnsi" w:cstheme="minorHAnsi"/>
          <w:iCs/>
          <w:lang w:val="en-US"/>
        </w:rPr>
        <w:t xml:space="preserve"> v</w:t>
      </w:r>
      <w:r w:rsidRPr="004F2665">
        <w:rPr>
          <w:rFonts w:asciiTheme="minorHAnsi" w:hAnsiTheme="minorHAnsi" w:cstheme="minorHAnsi"/>
          <w:lang w:val="en-US"/>
        </w:rPr>
        <w:t xml:space="preserve">. 4, p. 288. </w:t>
      </w:r>
    </w:p>
  </w:footnote>
  <w:footnote w:id="75">
    <w:p w:rsidR="000E2E89" w:rsidRPr="004F2665" w:rsidRDefault="000E2E89" w:rsidP="000E2E8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 p. 1050. </w:t>
      </w:r>
    </w:p>
  </w:footnote>
  <w:footnote w:id="76">
    <w:p w:rsidR="000E2E89" w:rsidRPr="004F2665" w:rsidRDefault="000E2E89" w:rsidP="000E2E89">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Rightmire</w:t>
      </w:r>
      <w:proofErr w:type="spellEnd"/>
      <w:r w:rsidRPr="004F2665">
        <w:rPr>
          <w:rFonts w:asciiTheme="minorHAnsi" w:hAnsiTheme="minorHAnsi" w:cstheme="minorHAnsi"/>
          <w:sz w:val="20"/>
          <w:szCs w:val="20"/>
          <w:lang w:val="en-US" w:bidi="he-IL"/>
        </w:rPr>
        <w:t>, p. 664</w:t>
      </w:r>
      <w:r w:rsidRPr="004F2665">
        <w:rPr>
          <w:rFonts w:asciiTheme="minorHAnsi" w:hAnsiTheme="minorHAnsi" w:cstheme="minorHAnsi"/>
          <w:sz w:val="20"/>
          <w:szCs w:val="20"/>
          <w:lang w:val="en-US"/>
        </w:rPr>
        <w:t xml:space="preserve">.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89"/>
    <w:rsid w:val="000E2E89"/>
    <w:rsid w:val="00151793"/>
    <w:rsid w:val="0028539F"/>
    <w:rsid w:val="008E1587"/>
    <w:rsid w:val="00DA4483"/>
    <w:rsid w:val="00E52DCC"/>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A0B943-8527-458E-8C45-26E7B61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E89"/>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0E2E89"/>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0E2E89"/>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0E2E89"/>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0E2E89"/>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0E2E89"/>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0E2E89"/>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0E2E89"/>
    <w:rPr>
      <w:rFonts w:eastAsiaTheme="majorEastAsia" w:cstheme="majorBidi"/>
      <w:b/>
      <w:lang w:val="ru-RU" w:eastAsia="ru-RU" w:bidi="ar-SA"/>
    </w:rPr>
  </w:style>
  <w:style w:type="character" w:customStyle="1" w:styleId="Heading4Char">
    <w:name w:val="Heading 4 Char"/>
    <w:basedOn w:val="DefaultParagraphFont"/>
    <w:link w:val="Heading4"/>
    <w:rsid w:val="000E2E89"/>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0E2E89"/>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0E2E89"/>
    <w:rPr>
      <w:rFonts w:ascii="Times New Roman" w:eastAsia="Times New Roman" w:hAnsi="Times New Roman" w:cs="Times New Roman"/>
      <w:i/>
      <w:iCs/>
      <w:lang w:bidi="ar-SA"/>
    </w:rPr>
  </w:style>
  <w:style w:type="character" w:customStyle="1" w:styleId="st">
    <w:name w:val="st"/>
    <w:basedOn w:val="DefaultParagraphFont"/>
    <w:rsid w:val="000E2E89"/>
  </w:style>
  <w:style w:type="character" w:styleId="Emphasis">
    <w:name w:val="Emphasis"/>
    <w:uiPriority w:val="20"/>
    <w:qFormat/>
    <w:rsid w:val="000E2E89"/>
    <w:rPr>
      <w:i/>
      <w:iCs/>
    </w:rPr>
  </w:style>
  <w:style w:type="character" w:styleId="Hyperlink">
    <w:name w:val="Hyperlink"/>
    <w:rsid w:val="000E2E89"/>
    <w:rPr>
      <w:color w:val="0000FF"/>
      <w:u w:val="single"/>
    </w:rPr>
  </w:style>
  <w:style w:type="paragraph" w:customStyle="1" w:styleId="ecxmsonormal">
    <w:name w:val="ecxmsonormal"/>
    <w:basedOn w:val="Normal"/>
    <w:rsid w:val="000E2E89"/>
    <w:pPr>
      <w:spacing w:before="100" w:beforeAutospacing="1" w:after="100" w:afterAutospacing="1"/>
    </w:pPr>
    <w:rPr>
      <w:lang w:val="en-US" w:eastAsia="en-US" w:bidi="he-IL"/>
    </w:rPr>
  </w:style>
  <w:style w:type="paragraph" w:styleId="Header">
    <w:name w:val="header"/>
    <w:basedOn w:val="Normal"/>
    <w:link w:val="HeaderChar"/>
    <w:rsid w:val="000E2E89"/>
    <w:pPr>
      <w:tabs>
        <w:tab w:val="center" w:pos="4680"/>
        <w:tab w:val="right" w:pos="9360"/>
      </w:tabs>
    </w:pPr>
  </w:style>
  <w:style w:type="character" w:customStyle="1" w:styleId="HeaderChar">
    <w:name w:val="Header Char"/>
    <w:basedOn w:val="DefaultParagraphFont"/>
    <w:link w:val="Header"/>
    <w:rsid w:val="000E2E89"/>
    <w:rPr>
      <w:rFonts w:ascii="Times New Roman" w:eastAsia="Times New Roman" w:hAnsi="Times New Roman" w:cs="Times New Roman"/>
      <w:lang w:val="ru-RU" w:eastAsia="ru-RU" w:bidi="ar-SA"/>
    </w:rPr>
  </w:style>
  <w:style w:type="paragraph" w:styleId="Footer">
    <w:name w:val="footer"/>
    <w:basedOn w:val="Normal"/>
    <w:link w:val="FooterChar"/>
    <w:rsid w:val="000E2E89"/>
    <w:pPr>
      <w:tabs>
        <w:tab w:val="center" w:pos="4680"/>
        <w:tab w:val="right" w:pos="9360"/>
      </w:tabs>
    </w:pPr>
  </w:style>
  <w:style w:type="character" w:customStyle="1" w:styleId="FooterChar">
    <w:name w:val="Footer Char"/>
    <w:basedOn w:val="DefaultParagraphFont"/>
    <w:link w:val="Footer"/>
    <w:rsid w:val="000E2E89"/>
    <w:rPr>
      <w:rFonts w:ascii="Times New Roman" w:eastAsia="Times New Roman" w:hAnsi="Times New Roman" w:cs="Times New Roman"/>
      <w:lang w:val="ru-RU" w:eastAsia="ru-RU" w:bidi="ar-SA"/>
    </w:rPr>
  </w:style>
  <w:style w:type="character" w:styleId="PageNumber">
    <w:name w:val="page number"/>
    <w:basedOn w:val="DefaultParagraphFont"/>
    <w:rsid w:val="000E2E89"/>
  </w:style>
  <w:style w:type="paragraph" w:styleId="ListParagraph">
    <w:name w:val="List Paragraph"/>
    <w:basedOn w:val="Normal"/>
    <w:uiPriority w:val="34"/>
    <w:qFormat/>
    <w:rsid w:val="000E2E89"/>
    <w:pPr>
      <w:ind w:left="720"/>
      <w:contextualSpacing/>
    </w:pPr>
  </w:style>
  <w:style w:type="paragraph" w:styleId="FootnoteText">
    <w:name w:val="footnote text"/>
    <w:basedOn w:val="Normal"/>
    <w:link w:val="FootnoteTextChar"/>
    <w:rsid w:val="000E2E89"/>
    <w:rPr>
      <w:sz w:val="20"/>
      <w:szCs w:val="20"/>
    </w:rPr>
  </w:style>
  <w:style w:type="character" w:customStyle="1" w:styleId="FootnoteTextChar">
    <w:name w:val="Footnote Text Char"/>
    <w:basedOn w:val="DefaultParagraphFont"/>
    <w:link w:val="FootnoteText"/>
    <w:rsid w:val="000E2E89"/>
    <w:rPr>
      <w:rFonts w:ascii="Times New Roman" w:eastAsia="Times New Roman" w:hAnsi="Times New Roman" w:cs="Times New Roman"/>
      <w:sz w:val="20"/>
      <w:szCs w:val="20"/>
      <w:lang w:val="ru-RU" w:eastAsia="ru-RU" w:bidi="ar-SA"/>
    </w:rPr>
  </w:style>
  <w:style w:type="character" w:styleId="FootnoteReference">
    <w:name w:val="footnote reference"/>
    <w:rsid w:val="000E2E89"/>
    <w:rPr>
      <w:rFonts w:ascii="Times New Roman" w:hAnsi="Times New Roman"/>
      <w:sz w:val="20"/>
      <w:vertAlign w:val="superscript"/>
    </w:rPr>
  </w:style>
  <w:style w:type="character" w:customStyle="1" w:styleId="dhighlight">
    <w:name w:val="dhighlight"/>
    <w:basedOn w:val="DefaultParagraphFont"/>
    <w:rsid w:val="000E2E89"/>
  </w:style>
  <w:style w:type="paragraph" w:customStyle="1" w:styleId="1">
    <w:name w:val="Обычный1"/>
    <w:rsid w:val="000E2E89"/>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0E2E89"/>
    <w:rPr>
      <w:rFonts w:ascii="Arial" w:eastAsia="MS Mincho" w:hAnsi="Arial" w:cs="Arial"/>
      <w:sz w:val="16"/>
      <w:szCs w:val="16"/>
      <w:lang w:eastAsia="ja-JP" w:bidi="he-IL"/>
    </w:rPr>
  </w:style>
  <w:style w:type="paragraph" w:customStyle="1" w:styleId="Default">
    <w:name w:val="Default"/>
    <w:rsid w:val="000E2E89"/>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0E2E89"/>
    <w:rPr>
      <w:b/>
      <w:bCs/>
    </w:rPr>
  </w:style>
  <w:style w:type="character" w:customStyle="1" w:styleId="text1">
    <w:name w:val="text1"/>
    <w:basedOn w:val="DefaultParagraphFont"/>
    <w:rsid w:val="000E2E89"/>
  </w:style>
  <w:style w:type="paragraph" w:customStyle="1" w:styleId="10">
    <w:name w:val="Абзац списка1"/>
    <w:basedOn w:val="Normal"/>
    <w:qFormat/>
    <w:rsid w:val="000E2E89"/>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0E2E89"/>
  </w:style>
  <w:style w:type="character" w:customStyle="1" w:styleId="refid">
    <w:name w:val="refid"/>
    <w:basedOn w:val="DefaultParagraphFont"/>
    <w:rsid w:val="000E2E89"/>
  </w:style>
  <w:style w:type="paragraph" w:customStyle="1" w:styleId="p11">
    <w:name w:val="p11"/>
    <w:basedOn w:val="Normal"/>
    <w:rsid w:val="000E2E89"/>
    <w:pPr>
      <w:spacing w:before="100" w:beforeAutospacing="1" w:after="100" w:afterAutospacing="1"/>
    </w:pPr>
    <w:rPr>
      <w:rFonts w:eastAsia="MS Mincho"/>
      <w:lang w:eastAsia="ja-JP"/>
    </w:rPr>
  </w:style>
  <w:style w:type="paragraph" w:customStyle="1" w:styleId="p12">
    <w:name w:val="p12"/>
    <w:basedOn w:val="Normal"/>
    <w:rsid w:val="000E2E89"/>
    <w:pPr>
      <w:spacing w:before="100" w:beforeAutospacing="1" w:after="100" w:afterAutospacing="1"/>
    </w:pPr>
    <w:rPr>
      <w:rFonts w:eastAsia="MS Mincho"/>
      <w:lang w:eastAsia="ja-JP"/>
    </w:rPr>
  </w:style>
  <w:style w:type="paragraph" w:customStyle="1" w:styleId="p14">
    <w:name w:val="p14"/>
    <w:basedOn w:val="Normal"/>
    <w:rsid w:val="000E2E89"/>
    <w:pPr>
      <w:spacing w:before="100" w:beforeAutospacing="1" w:after="100" w:afterAutospacing="1"/>
    </w:pPr>
    <w:rPr>
      <w:rFonts w:eastAsia="MS Mincho"/>
      <w:lang w:eastAsia="ja-JP"/>
    </w:rPr>
  </w:style>
  <w:style w:type="character" w:customStyle="1" w:styleId="FootnoteTextChar1">
    <w:name w:val="Footnote Text Char1"/>
    <w:uiPriority w:val="99"/>
    <w:locked/>
    <w:rsid w:val="000E2E89"/>
    <w:rPr>
      <w:lang w:val="ru-RU" w:eastAsia="ru-RU" w:bidi="ar-SA"/>
    </w:rPr>
  </w:style>
  <w:style w:type="character" w:customStyle="1" w:styleId="briefcittitle">
    <w:name w:val="briefcittitle"/>
    <w:basedOn w:val="DefaultParagraphFont"/>
    <w:qFormat/>
    <w:rsid w:val="000E2E89"/>
  </w:style>
  <w:style w:type="character" w:customStyle="1" w:styleId="a">
    <w:name w:val="Символ сноски"/>
    <w:rsid w:val="000E2E89"/>
    <w:rPr>
      <w:vertAlign w:val="superscript"/>
    </w:rPr>
  </w:style>
  <w:style w:type="paragraph" w:styleId="BodyTextIndent">
    <w:name w:val="Body Text Indent"/>
    <w:basedOn w:val="Normal"/>
    <w:link w:val="BodyTextIndentChar"/>
    <w:rsid w:val="000E2E89"/>
    <w:pPr>
      <w:ind w:firstLine="1440"/>
    </w:pPr>
    <w:rPr>
      <w:lang w:val="en-US" w:eastAsia="en-US"/>
    </w:rPr>
  </w:style>
  <w:style w:type="character" w:customStyle="1" w:styleId="BodyTextIndentChar">
    <w:name w:val="Body Text Indent Char"/>
    <w:basedOn w:val="DefaultParagraphFont"/>
    <w:link w:val="BodyTextIndent"/>
    <w:rsid w:val="000E2E89"/>
    <w:rPr>
      <w:rFonts w:ascii="Times New Roman" w:eastAsia="Times New Roman" w:hAnsi="Times New Roman" w:cs="Times New Roman"/>
      <w:lang w:bidi="ar-SA"/>
    </w:rPr>
  </w:style>
  <w:style w:type="paragraph" w:styleId="BodyTextIndent2">
    <w:name w:val="Body Text Indent 2"/>
    <w:basedOn w:val="Normal"/>
    <w:link w:val="BodyTextIndent2Char"/>
    <w:rsid w:val="000E2E89"/>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0E2E89"/>
    <w:rPr>
      <w:rFonts w:ascii="Times New Roman" w:eastAsia="Times New Roman" w:hAnsi="Times New Roman" w:cs="Times New Roman"/>
      <w:lang w:bidi="ar-SA"/>
    </w:rPr>
  </w:style>
  <w:style w:type="paragraph" w:styleId="BodyText">
    <w:name w:val="Body Text"/>
    <w:basedOn w:val="Normal"/>
    <w:link w:val="BodyTextChar"/>
    <w:rsid w:val="000E2E89"/>
    <w:rPr>
      <w:color w:val="0000FF"/>
      <w:lang w:val="en-US" w:eastAsia="en-US"/>
    </w:rPr>
  </w:style>
  <w:style w:type="character" w:customStyle="1" w:styleId="BodyTextChar">
    <w:name w:val="Body Text Char"/>
    <w:basedOn w:val="DefaultParagraphFont"/>
    <w:link w:val="BodyText"/>
    <w:rsid w:val="000E2E89"/>
    <w:rPr>
      <w:rFonts w:ascii="Times New Roman" w:eastAsia="Times New Roman" w:hAnsi="Times New Roman" w:cs="Times New Roman"/>
      <w:color w:val="0000FF"/>
      <w:lang w:bidi="ar-SA"/>
    </w:rPr>
  </w:style>
  <w:style w:type="paragraph" w:styleId="BodyText2">
    <w:name w:val="Body Text 2"/>
    <w:basedOn w:val="Normal"/>
    <w:link w:val="BodyText2Char"/>
    <w:rsid w:val="000E2E89"/>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0E2E89"/>
    <w:rPr>
      <w:rFonts w:ascii="Times New Roman" w:eastAsia="Times New Roman" w:hAnsi="Times New Roman" w:cs="Times New Roman"/>
      <w:color w:val="00FF00"/>
      <w:lang w:bidi="ar-SA"/>
    </w:rPr>
  </w:style>
  <w:style w:type="paragraph" w:styleId="BodyText3">
    <w:name w:val="Body Text 3"/>
    <w:basedOn w:val="Normal"/>
    <w:link w:val="BodyText3Char"/>
    <w:rsid w:val="000E2E89"/>
    <w:rPr>
      <w:color w:val="FF00FF"/>
      <w:lang w:val="en-US" w:eastAsia="en-US"/>
    </w:rPr>
  </w:style>
  <w:style w:type="character" w:customStyle="1" w:styleId="BodyText3Char">
    <w:name w:val="Body Text 3 Char"/>
    <w:basedOn w:val="DefaultParagraphFont"/>
    <w:link w:val="BodyText3"/>
    <w:rsid w:val="000E2E89"/>
    <w:rPr>
      <w:rFonts w:ascii="Times New Roman" w:eastAsia="Times New Roman" w:hAnsi="Times New Roman" w:cs="Times New Roman"/>
      <w:color w:val="FF00FF"/>
      <w:lang w:bidi="ar-SA"/>
    </w:rPr>
  </w:style>
  <w:style w:type="paragraph" w:styleId="ListBullet">
    <w:name w:val="List Bullet"/>
    <w:basedOn w:val="Normal"/>
    <w:autoRedefine/>
    <w:rsid w:val="000E2E89"/>
    <w:pPr>
      <w:numPr>
        <w:numId w:val="3"/>
      </w:numPr>
    </w:pPr>
    <w:rPr>
      <w:lang w:val="en-US" w:eastAsia="en-US"/>
    </w:rPr>
  </w:style>
  <w:style w:type="paragraph" w:styleId="Title">
    <w:name w:val="Title"/>
    <w:basedOn w:val="Normal"/>
    <w:link w:val="TitleChar"/>
    <w:qFormat/>
    <w:rsid w:val="000E2E89"/>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0E2E89"/>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0E2E89"/>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0E2E89"/>
    <w:rPr>
      <w:rFonts w:ascii="Times New Roman" w:eastAsia="Times New Roman" w:hAnsi="Times New Roman" w:cs="Times New Roman"/>
      <w:color w:val="000000"/>
      <w:lang w:bidi="ar-SA"/>
    </w:rPr>
  </w:style>
  <w:style w:type="character" w:styleId="FollowedHyperlink">
    <w:name w:val="FollowedHyperlink"/>
    <w:rsid w:val="000E2E89"/>
    <w:rPr>
      <w:color w:val="800080"/>
      <w:u w:val="single"/>
    </w:rPr>
  </w:style>
  <w:style w:type="paragraph" w:customStyle="1" w:styleId="noind">
    <w:name w:val="noind"/>
    <w:basedOn w:val="Normal"/>
    <w:rsid w:val="000E2E89"/>
    <w:pPr>
      <w:spacing w:before="100" w:beforeAutospacing="1" w:after="100" w:afterAutospacing="1"/>
    </w:pPr>
    <w:rPr>
      <w:rFonts w:eastAsia="MS Mincho"/>
      <w:lang w:eastAsia="ja-JP"/>
    </w:rPr>
  </w:style>
  <w:style w:type="paragraph" w:customStyle="1" w:styleId="hang2">
    <w:name w:val="hang2"/>
    <w:basedOn w:val="Normal"/>
    <w:rsid w:val="000E2E89"/>
    <w:pPr>
      <w:spacing w:before="100" w:beforeAutospacing="1" w:after="100" w:afterAutospacing="1"/>
    </w:pPr>
    <w:rPr>
      <w:rFonts w:eastAsia="MS Mincho"/>
      <w:lang w:eastAsia="ja-JP"/>
    </w:rPr>
  </w:style>
  <w:style w:type="paragraph" w:styleId="EndnoteText">
    <w:name w:val="endnote text"/>
    <w:basedOn w:val="Normal"/>
    <w:link w:val="EndnoteTextChar"/>
    <w:rsid w:val="000E2E89"/>
    <w:rPr>
      <w:rFonts w:eastAsia="MS Mincho"/>
      <w:sz w:val="20"/>
      <w:szCs w:val="20"/>
      <w:lang w:eastAsia="ja-JP" w:bidi="he-IL"/>
    </w:rPr>
  </w:style>
  <w:style w:type="character" w:customStyle="1" w:styleId="EndnoteTextChar">
    <w:name w:val="Endnote Text Char"/>
    <w:basedOn w:val="DefaultParagraphFont"/>
    <w:link w:val="EndnoteText"/>
    <w:rsid w:val="000E2E89"/>
    <w:rPr>
      <w:rFonts w:ascii="Times New Roman" w:eastAsia="MS Mincho" w:hAnsi="Times New Roman" w:cs="Times New Roman"/>
      <w:sz w:val="20"/>
      <w:szCs w:val="20"/>
      <w:lang w:val="ru-RU" w:eastAsia="ja-JP"/>
    </w:rPr>
  </w:style>
  <w:style w:type="character" w:styleId="EndnoteReference">
    <w:name w:val="endnote reference"/>
    <w:rsid w:val="000E2E89"/>
    <w:rPr>
      <w:vertAlign w:val="superscript"/>
    </w:rPr>
  </w:style>
  <w:style w:type="character" w:customStyle="1" w:styleId="mw-headline">
    <w:name w:val="mw-headline"/>
    <w:basedOn w:val="DefaultParagraphFont"/>
    <w:rsid w:val="000E2E89"/>
  </w:style>
  <w:style w:type="character" w:styleId="CommentReference">
    <w:name w:val="annotation reference"/>
    <w:basedOn w:val="DefaultParagraphFont"/>
    <w:uiPriority w:val="99"/>
    <w:unhideWhenUsed/>
    <w:rsid w:val="000E2E89"/>
    <w:rPr>
      <w:sz w:val="16"/>
      <w:szCs w:val="16"/>
    </w:rPr>
  </w:style>
  <w:style w:type="paragraph" w:styleId="CommentText">
    <w:name w:val="annotation text"/>
    <w:basedOn w:val="Normal"/>
    <w:link w:val="CommentTextChar"/>
    <w:uiPriority w:val="99"/>
    <w:unhideWhenUsed/>
    <w:rsid w:val="000E2E89"/>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0E2E89"/>
    <w:rPr>
      <w:rFonts w:eastAsiaTheme="minorEastAsia"/>
      <w:sz w:val="20"/>
      <w:szCs w:val="20"/>
      <w:lang w:val="ru-RU" w:eastAsia="ru-RU" w:bidi="ar-SA"/>
    </w:rPr>
  </w:style>
  <w:style w:type="paragraph" w:styleId="BalloonText">
    <w:name w:val="Balloon Text"/>
    <w:basedOn w:val="Normal"/>
    <w:link w:val="BalloonTextChar"/>
    <w:unhideWhenUsed/>
    <w:rsid w:val="000E2E89"/>
    <w:rPr>
      <w:rFonts w:ascii="Segoe UI" w:hAnsi="Segoe UI" w:cs="Segoe UI"/>
      <w:sz w:val="18"/>
      <w:szCs w:val="18"/>
    </w:rPr>
  </w:style>
  <w:style w:type="character" w:customStyle="1" w:styleId="BalloonTextChar">
    <w:name w:val="Balloon Text Char"/>
    <w:basedOn w:val="DefaultParagraphFont"/>
    <w:link w:val="BalloonText"/>
    <w:rsid w:val="000E2E89"/>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0E2E89"/>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0E2E89"/>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0E2E89"/>
    <w:rPr>
      <w:rFonts w:ascii="Times New Roman" w:hAnsi="Times New Roman"/>
      <w:sz w:val="24"/>
      <w:szCs w:val="20"/>
      <w:vertAlign w:val="superscript"/>
    </w:rPr>
  </w:style>
  <w:style w:type="character" w:customStyle="1" w:styleId="calibre27">
    <w:name w:val="calibre27"/>
    <w:basedOn w:val="DefaultParagraphFont"/>
    <w:rsid w:val="000E2E89"/>
  </w:style>
  <w:style w:type="character" w:customStyle="1" w:styleId="StyleFootnoteReference8pt6">
    <w:name w:val="Style Footnote Reference + 8 pt6"/>
    <w:basedOn w:val="FootnoteReference"/>
    <w:rsid w:val="000E2E89"/>
    <w:rPr>
      <w:rFonts w:ascii="Times New Roman" w:hAnsi="Times New Roman"/>
      <w:sz w:val="24"/>
      <w:szCs w:val="16"/>
      <w:vertAlign w:val="superscript"/>
    </w:rPr>
  </w:style>
  <w:style w:type="character" w:customStyle="1" w:styleId="jlqj4b">
    <w:name w:val="jlqj4b"/>
    <w:basedOn w:val="DefaultParagraphFont"/>
    <w:rsid w:val="000E2E89"/>
  </w:style>
  <w:style w:type="character" w:customStyle="1" w:styleId="rynqvb">
    <w:name w:val="rynqvb"/>
    <w:basedOn w:val="DefaultParagraphFont"/>
    <w:rsid w:val="000E2E89"/>
  </w:style>
  <w:style w:type="paragraph" w:customStyle="1" w:styleId="p3">
    <w:name w:val="p3"/>
    <w:basedOn w:val="Normal"/>
    <w:rsid w:val="000E2E89"/>
    <w:pPr>
      <w:spacing w:before="100" w:beforeAutospacing="1" w:after="100" w:afterAutospacing="1"/>
    </w:pPr>
    <w:rPr>
      <w:rFonts w:eastAsia="MS Mincho"/>
      <w:lang w:eastAsia="ja-JP"/>
    </w:rPr>
  </w:style>
  <w:style w:type="paragraph" w:customStyle="1" w:styleId="p4">
    <w:name w:val="p4"/>
    <w:basedOn w:val="Normal"/>
    <w:rsid w:val="000E2E89"/>
    <w:pPr>
      <w:spacing w:before="100" w:beforeAutospacing="1" w:after="100" w:afterAutospacing="1"/>
    </w:pPr>
    <w:rPr>
      <w:rFonts w:eastAsia="MS Mincho"/>
      <w:lang w:eastAsia="ja-JP"/>
    </w:rPr>
  </w:style>
  <w:style w:type="paragraph" w:customStyle="1" w:styleId="p15">
    <w:name w:val="p15"/>
    <w:basedOn w:val="Normal"/>
    <w:rsid w:val="000E2E89"/>
    <w:pPr>
      <w:spacing w:before="100" w:beforeAutospacing="1" w:after="100" w:afterAutospacing="1"/>
    </w:pPr>
    <w:rPr>
      <w:rFonts w:eastAsia="MS Mincho"/>
      <w:lang w:eastAsia="ja-JP"/>
    </w:rPr>
  </w:style>
  <w:style w:type="character" w:styleId="HTMLCite">
    <w:name w:val="HTML Cite"/>
    <w:rsid w:val="000E2E89"/>
    <w:rPr>
      <w:i/>
      <w:iCs/>
    </w:rPr>
  </w:style>
  <w:style w:type="character" w:customStyle="1" w:styleId="style-b">
    <w:name w:val="style-b"/>
    <w:basedOn w:val="DefaultParagraphFont"/>
    <w:rsid w:val="000E2E89"/>
  </w:style>
  <w:style w:type="paragraph" w:customStyle="1" w:styleId="ColorfulList-Accent11">
    <w:name w:val="Colorful List - Accent 11"/>
    <w:basedOn w:val="Normal"/>
    <w:qFormat/>
    <w:rsid w:val="000E2E89"/>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0E2E89"/>
  </w:style>
  <w:style w:type="paragraph" w:customStyle="1" w:styleId="100">
    <w:name w:val="10"/>
    <w:basedOn w:val="FootnoteText"/>
    <w:rsid w:val="000E2E89"/>
    <w:rPr>
      <w:lang w:val="en-US"/>
    </w:rPr>
  </w:style>
  <w:style w:type="character" w:customStyle="1" w:styleId="verse">
    <w:name w:val="verse"/>
    <w:basedOn w:val="DefaultParagraphFont"/>
    <w:rsid w:val="000E2E89"/>
  </w:style>
  <w:style w:type="character" w:customStyle="1" w:styleId="versescripturehighlight">
    <w:name w:val="verse scripturehighlight"/>
    <w:basedOn w:val="DefaultParagraphFont"/>
    <w:rsid w:val="000E2E89"/>
  </w:style>
  <w:style w:type="character" w:customStyle="1" w:styleId="highlight">
    <w:name w:val="highlight"/>
    <w:rsid w:val="000E2E89"/>
  </w:style>
  <w:style w:type="character" w:customStyle="1" w:styleId="b-quoteauthorname">
    <w:name w:val="b-quote__author_name"/>
    <w:rsid w:val="000E2E89"/>
  </w:style>
  <w:style w:type="character" w:customStyle="1" w:styleId="StyleFootnoteReferenceLatinCalibriComplexCalibri">
    <w:name w:val="Style Footnote Reference + (Latin) Calibri (Complex) Calibri"/>
    <w:rsid w:val="000E2E89"/>
    <w:rPr>
      <w:rFonts w:ascii="Calibri" w:hAnsi="Calibri" w:cs="Calibri"/>
      <w:sz w:val="16"/>
      <w:szCs w:val="16"/>
      <w:vertAlign w:val="baseline"/>
    </w:rPr>
  </w:style>
  <w:style w:type="character" w:customStyle="1" w:styleId="pagenum">
    <w:name w:val="pagenum"/>
    <w:basedOn w:val="DefaultParagraphFont"/>
    <w:rsid w:val="000E2E89"/>
  </w:style>
  <w:style w:type="character" w:customStyle="1" w:styleId="EndnoteCharacters">
    <w:name w:val="Endnote Characters"/>
    <w:qFormat/>
    <w:rsid w:val="000E2E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5843</Words>
  <Characters>33309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2025-01-19T23:47:00Z</dcterms:created>
  <dcterms:modified xsi:type="dcterms:W3CDTF">2025-01-20T00:00:00Z</dcterms:modified>
</cp:coreProperties>
</file>