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C77" w:rsidRPr="00D1466C" w:rsidRDefault="00FD7C77" w:rsidP="00A97440">
      <w:pPr>
        <w:pStyle w:val="Heading3"/>
        <w:spacing w:before="0"/>
        <w:jc w:val="center"/>
        <w:rPr>
          <w:rFonts w:cstheme="minorHAnsi"/>
          <w:lang w:val="en-US"/>
        </w:rPr>
      </w:pPr>
      <w:r>
        <w:rPr>
          <w:rFonts w:cstheme="minorHAnsi"/>
          <w:lang w:val="en-US"/>
        </w:rPr>
        <w:t>Consequences</w:t>
      </w:r>
      <w:r w:rsidRPr="00D1466C">
        <w:rPr>
          <w:rFonts w:cstheme="minorHAnsi"/>
          <w:lang w:val="en-US"/>
        </w:rPr>
        <w:t xml:space="preserve"> </w:t>
      </w:r>
      <w:r>
        <w:rPr>
          <w:rFonts w:cstheme="minorHAnsi"/>
          <w:lang w:val="en-US"/>
        </w:rPr>
        <w:t>of</w:t>
      </w:r>
      <w:r w:rsidRPr="00D1466C">
        <w:rPr>
          <w:rFonts w:cstheme="minorHAnsi"/>
          <w:lang w:val="en-US"/>
        </w:rPr>
        <w:t xml:space="preserve"> </w:t>
      </w:r>
      <w:r>
        <w:rPr>
          <w:rFonts w:cstheme="minorHAnsi"/>
          <w:lang w:val="en-US"/>
        </w:rPr>
        <w:t>Sin</w:t>
      </w:r>
    </w:p>
    <w:p w:rsidR="00FD7C77" w:rsidRPr="00D1466C" w:rsidRDefault="00FD7C77" w:rsidP="00FD7C77">
      <w:pPr>
        <w:ind w:firstLine="426"/>
        <w:rPr>
          <w:rFonts w:asciiTheme="minorHAnsi" w:hAnsiTheme="minorHAnsi" w:cstheme="minorHAnsi"/>
          <w:lang w:val="en-US"/>
        </w:rPr>
      </w:pPr>
    </w:p>
    <w:p w:rsidR="00FD7C77" w:rsidRPr="00C7548D" w:rsidRDefault="00FD7C77" w:rsidP="00FD7C77">
      <w:pPr>
        <w:ind w:firstLine="426"/>
        <w:rPr>
          <w:rFonts w:asciiTheme="minorHAnsi" w:hAnsiTheme="minorHAnsi" w:cstheme="minorHAnsi"/>
          <w:lang w:val="en-US"/>
        </w:rPr>
      </w:pPr>
      <w:r>
        <w:rPr>
          <w:rFonts w:asciiTheme="minorHAnsi" w:hAnsiTheme="minorHAnsi" w:cstheme="minorHAnsi"/>
          <w:lang w:val="en-US"/>
        </w:rPr>
        <w:t>The</w:t>
      </w:r>
      <w:r w:rsidRPr="00C7548D">
        <w:rPr>
          <w:rFonts w:asciiTheme="minorHAnsi" w:hAnsiTheme="minorHAnsi" w:cstheme="minorHAnsi"/>
          <w:lang w:val="en-US"/>
        </w:rPr>
        <w:t xml:space="preserve"> </w:t>
      </w:r>
      <w:r>
        <w:rPr>
          <w:rFonts w:asciiTheme="minorHAnsi" w:hAnsiTheme="minorHAnsi" w:cstheme="minorHAnsi"/>
          <w:lang w:val="en-US"/>
        </w:rPr>
        <w:t>final</w:t>
      </w:r>
      <w:r w:rsidRPr="00C7548D">
        <w:rPr>
          <w:rFonts w:asciiTheme="minorHAnsi" w:hAnsiTheme="minorHAnsi" w:cstheme="minorHAnsi"/>
          <w:lang w:val="en-US"/>
        </w:rPr>
        <w:t xml:space="preserve"> </w:t>
      </w:r>
      <w:r>
        <w:rPr>
          <w:rFonts w:asciiTheme="minorHAnsi" w:hAnsiTheme="minorHAnsi" w:cstheme="minorHAnsi"/>
          <w:lang w:val="en-US"/>
        </w:rPr>
        <w:t>question</w:t>
      </w:r>
      <w:r w:rsidRPr="00C7548D">
        <w:rPr>
          <w:rFonts w:asciiTheme="minorHAnsi" w:hAnsiTheme="minorHAnsi" w:cstheme="minorHAnsi"/>
          <w:lang w:val="en-US"/>
        </w:rPr>
        <w:t xml:space="preserve"> </w:t>
      </w:r>
      <w:r>
        <w:rPr>
          <w:rFonts w:asciiTheme="minorHAnsi" w:hAnsiTheme="minorHAnsi" w:cstheme="minorHAnsi"/>
          <w:lang w:val="en-US"/>
        </w:rPr>
        <w:t>to</w:t>
      </w:r>
      <w:r w:rsidRPr="00C7548D">
        <w:rPr>
          <w:rFonts w:asciiTheme="minorHAnsi" w:hAnsiTheme="minorHAnsi" w:cstheme="minorHAnsi"/>
          <w:lang w:val="en-US"/>
        </w:rPr>
        <w:t xml:space="preserve"> </w:t>
      </w:r>
      <w:r>
        <w:rPr>
          <w:rFonts w:asciiTheme="minorHAnsi" w:hAnsiTheme="minorHAnsi" w:cstheme="minorHAnsi"/>
          <w:lang w:val="en-US"/>
        </w:rPr>
        <w:t>consider</w:t>
      </w:r>
      <w:r w:rsidRPr="00C7548D">
        <w:rPr>
          <w:rFonts w:asciiTheme="minorHAnsi" w:hAnsiTheme="minorHAnsi" w:cstheme="minorHAnsi"/>
          <w:lang w:val="en-US"/>
        </w:rPr>
        <w:t xml:space="preserve"> </w:t>
      </w:r>
      <w:r>
        <w:rPr>
          <w:rFonts w:asciiTheme="minorHAnsi" w:hAnsiTheme="minorHAnsi" w:cstheme="minorHAnsi"/>
          <w:lang w:val="en-US"/>
        </w:rPr>
        <w:t>in</w:t>
      </w:r>
      <w:r w:rsidRPr="00C7548D">
        <w:rPr>
          <w:rFonts w:asciiTheme="minorHAnsi" w:hAnsiTheme="minorHAnsi" w:cstheme="minorHAnsi"/>
          <w:lang w:val="en-US"/>
        </w:rPr>
        <w:t xml:space="preserve"> </w:t>
      </w:r>
      <w:r>
        <w:rPr>
          <w:rFonts w:asciiTheme="minorHAnsi" w:hAnsiTheme="minorHAnsi" w:cstheme="minorHAnsi"/>
          <w:lang w:val="en-US"/>
        </w:rPr>
        <w:t>our</w:t>
      </w:r>
      <w:r w:rsidRPr="00C7548D">
        <w:rPr>
          <w:rFonts w:asciiTheme="minorHAnsi" w:hAnsiTheme="minorHAnsi" w:cstheme="minorHAnsi"/>
          <w:lang w:val="en-US"/>
        </w:rPr>
        <w:t xml:space="preserve"> </w:t>
      </w:r>
      <w:r>
        <w:rPr>
          <w:rFonts w:asciiTheme="minorHAnsi" w:hAnsiTheme="minorHAnsi" w:cstheme="minorHAnsi"/>
          <w:lang w:val="en-US"/>
        </w:rPr>
        <w:t>investigation</w:t>
      </w:r>
      <w:r w:rsidRPr="00C7548D">
        <w:rPr>
          <w:rFonts w:asciiTheme="minorHAnsi" w:hAnsiTheme="minorHAnsi" w:cstheme="minorHAnsi"/>
          <w:lang w:val="en-US"/>
        </w:rPr>
        <w:t xml:space="preserve"> </w:t>
      </w:r>
      <w:r>
        <w:rPr>
          <w:rFonts w:asciiTheme="minorHAnsi" w:hAnsiTheme="minorHAnsi" w:cstheme="minorHAnsi"/>
          <w:lang w:val="en-US"/>
        </w:rPr>
        <w:t>of</w:t>
      </w:r>
      <w:r w:rsidRPr="00C7548D">
        <w:rPr>
          <w:rFonts w:asciiTheme="minorHAnsi" w:hAnsiTheme="minorHAnsi" w:cstheme="minorHAnsi"/>
          <w:lang w:val="en-US"/>
        </w:rPr>
        <w:t xml:space="preserve"> </w:t>
      </w:r>
      <w:r>
        <w:rPr>
          <w:rFonts w:asciiTheme="minorHAnsi" w:hAnsiTheme="minorHAnsi" w:cstheme="minorHAnsi"/>
          <w:lang w:val="en-US"/>
        </w:rPr>
        <w:t>sin</w:t>
      </w:r>
      <w:r w:rsidRPr="00C7548D">
        <w:rPr>
          <w:rFonts w:asciiTheme="minorHAnsi" w:hAnsiTheme="minorHAnsi" w:cstheme="minorHAnsi"/>
          <w:lang w:val="en-US"/>
        </w:rPr>
        <w:t xml:space="preserve"> </w:t>
      </w:r>
      <w:r>
        <w:rPr>
          <w:rFonts w:asciiTheme="minorHAnsi" w:hAnsiTheme="minorHAnsi" w:cstheme="minorHAnsi"/>
          <w:lang w:val="en-US"/>
        </w:rPr>
        <w:t>is</w:t>
      </w:r>
      <w:r w:rsidRPr="00C7548D">
        <w:rPr>
          <w:rFonts w:asciiTheme="minorHAnsi" w:hAnsiTheme="minorHAnsi" w:cstheme="minorHAnsi"/>
          <w:lang w:val="en-US"/>
        </w:rPr>
        <w:t xml:space="preserve"> </w:t>
      </w:r>
      <w:r>
        <w:rPr>
          <w:rFonts w:asciiTheme="minorHAnsi" w:hAnsiTheme="minorHAnsi" w:cstheme="minorHAnsi"/>
          <w:lang w:val="en-US"/>
        </w:rPr>
        <w:t>its consequences.</w:t>
      </w:r>
      <w:r w:rsidRPr="001E416A">
        <w:rPr>
          <w:rStyle w:val="FootnoteReference"/>
          <w:rFonts w:asciiTheme="minorHAnsi" w:hAnsiTheme="minorHAnsi" w:cstheme="minorHAnsi"/>
          <w:sz w:val="24"/>
        </w:rPr>
        <w:footnoteReference w:id="1"/>
      </w:r>
      <w:r>
        <w:rPr>
          <w:rFonts w:asciiTheme="minorHAnsi" w:hAnsiTheme="minorHAnsi" w:cstheme="minorHAnsi"/>
          <w:lang w:val="en-US"/>
        </w:rPr>
        <w:t xml:space="preserve"> The</w:t>
      </w:r>
      <w:r w:rsidRPr="00C7548D">
        <w:rPr>
          <w:rFonts w:asciiTheme="minorHAnsi" w:hAnsiTheme="minorHAnsi" w:cstheme="minorHAnsi"/>
          <w:lang w:val="en-US"/>
        </w:rPr>
        <w:t xml:space="preserve"> </w:t>
      </w:r>
      <w:r>
        <w:rPr>
          <w:rFonts w:asciiTheme="minorHAnsi" w:hAnsiTheme="minorHAnsi" w:cstheme="minorHAnsi"/>
          <w:lang w:val="en-US"/>
        </w:rPr>
        <w:t>book</w:t>
      </w:r>
      <w:r w:rsidRPr="00C7548D">
        <w:rPr>
          <w:rFonts w:asciiTheme="minorHAnsi" w:hAnsiTheme="minorHAnsi" w:cstheme="minorHAnsi"/>
          <w:lang w:val="en-US"/>
        </w:rPr>
        <w:t xml:space="preserve"> </w:t>
      </w:r>
      <w:r>
        <w:rPr>
          <w:rFonts w:asciiTheme="minorHAnsi" w:hAnsiTheme="minorHAnsi" w:cstheme="minorHAnsi"/>
          <w:lang w:val="en-US"/>
        </w:rPr>
        <w:t>of</w:t>
      </w:r>
      <w:r w:rsidRPr="00C7548D">
        <w:rPr>
          <w:rFonts w:asciiTheme="minorHAnsi" w:hAnsiTheme="minorHAnsi" w:cstheme="minorHAnsi"/>
          <w:lang w:val="en-US"/>
        </w:rPr>
        <w:t xml:space="preserve"> </w:t>
      </w:r>
      <w:r>
        <w:rPr>
          <w:rFonts w:asciiTheme="minorHAnsi" w:hAnsiTheme="minorHAnsi" w:cstheme="minorHAnsi"/>
          <w:lang w:val="en-US"/>
        </w:rPr>
        <w:t>Proverbs</w:t>
      </w:r>
      <w:r w:rsidRPr="00C7548D">
        <w:rPr>
          <w:rFonts w:asciiTheme="minorHAnsi" w:hAnsiTheme="minorHAnsi" w:cstheme="minorHAnsi"/>
          <w:lang w:val="en-US"/>
        </w:rPr>
        <w:t xml:space="preserve"> </w:t>
      </w:r>
      <w:r>
        <w:rPr>
          <w:rFonts w:asciiTheme="minorHAnsi" w:hAnsiTheme="minorHAnsi" w:cstheme="minorHAnsi"/>
          <w:lang w:val="en-US"/>
        </w:rPr>
        <w:t>gives</w:t>
      </w:r>
      <w:r w:rsidRPr="00C7548D">
        <w:rPr>
          <w:rFonts w:asciiTheme="minorHAnsi" w:hAnsiTheme="minorHAnsi" w:cstheme="minorHAnsi"/>
          <w:lang w:val="en-US"/>
        </w:rPr>
        <w:t xml:space="preserve"> </w:t>
      </w:r>
      <w:r>
        <w:rPr>
          <w:rFonts w:asciiTheme="minorHAnsi" w:hAnsiTheme="minorHAnsi" w:cstheme="minorHAnsi"/>
          <w:lang w:val="en-US"/>
        </w:rPr>
        <w:t>us</w:t>
      </w:r>
      <w:r w:rsidRPr="00C7548D">
        <w:rPr>
          <w:rFonts w:asciiTheme="minorHAnsi" w:hAnsiTheme="minorHAnsi" w:cstheme="minorHAnsi"/>
          <w:lang w:val="en-US"/>
        </w:rPr>
        <w:t xml:space="preserve"> </w:t>
      </w:r>
      <w:r>
        <w:rPr>
          <w:rFonts w:asciiTheme="minorHAnsi" w:hAnsiTheme="minorHAnsi" w:cstheme="minorHAnsi"/>
          <w:lang w:val="en-US"/>
        </w:rPr>
        <w:t>a</w:t>
      </w:r>
      <w:r w:rsidRPr="00C7548D">
        <w:rPr>
          <w:rFonts w:asciiTheme="minorHAnsi" w:hAnsiTheme="minorHAnsi" w:cstheme="minorHAnsi"/>
          <w:lang w:val="en-US"/>
        </w:rPr>
        <w:t xml:space="preserve"> </w:t>
      </w:r>
      <w:r>
        <w:rPr>
          <w:rFonts w:asciiTheme="minorHAnsi" w:hAnsiTheme="minorHAnsi" w:cstheme="minorHAnsi"/>
          <w:lang w:val="en-US"/>
        </w:rPr>
        <w:t>general</w:t>
      </w:r>
      <w:r w:rsidRPr="00C7548D">
        <w:rPr>
          <w:rFonts w:asciiTheme="minorHAnsi" w:hAnsiTheme="minorHAnsi" w:cstheme="minorHAnsi"/>
          <w:lang w:val="en-US"/>
        </w:rPr>
        <w:t xml:space="preserve"> </w:t>
      </w:r>
      <w:r>
        <w:rPr>
          <w:rFonts w:asciiTheme="minorHAnsi" w:hAnsiTheme="minorHAnsi" w:cstheme="minorHAnsi"/>
          <w:lang w:val="en-US"/>
        </w:rPr>
        <w:t>idea in stating that the wicked have no future</w:t>
      </w:r>
      <w:r w:rsidRPr="00C7548D">
        <w:rPr>
          <w:rFonts w:asciiTheme="minorHAnsi" w:hAnsiTheme="minorHAnsi" w:cstheme="minorHAnsi"/>
          <w:lang w:val="en-US"/>
        </w:rPr>
        <w:t xml:space="preserve"> (</w:t>
      </w:r>
      <w:proofErr w:type="spellStart"/>
      <w:r w:rsidRPr="00C7548D">
        <w:rPr>
          <w:rFonts w:asciiTheme="minorHAnsi" w:hAnsiTheme="minorHAnsi" w:cstheme="minorHAnsi"/>
          <w:lang w:val="en-US"/>
        </w:rPr>
        <w:t>Prov</w:t>
      </w:r>
      <w:proofErr w:type="spellEnd"/>
      <w:r w:rsidRPr="00C7548D">
        <w:rPr>
          <w:rFonts w:asciiTheme="minorHAnsi" w:hAnsiTheme="minorHAnsi" w:cstheme="minorHAnsi"/>
          <w:lang w:val="en-US"/>
        </w:rPr>
        <w:t xml:space="preserve"> </w:t>
      </w:r>
      <w:r w:rsidRPr="00C7548D">
        <w:rPr>
          <w:rFonts w:asciiTheme="minorHAnsi" w:hAnsiTheme="minorHAnsi" w:cstheme="minorHAnsi"/>
          <w:lang w:val="en-US" w:bidi="he-IL"/>
        </w:rPr>
        <w:t xml:space="preserve">2:22; 10:7), </w:t>
      </w:r>
      <w:r>
        <w:rPr>
          <w:rFonts w:asciiTheme="minorHAnsi" w:hAnsiTheme="minorHAnsi" w:cstheme="minorHAnsi"/>
          <w:lang w:val="en-US" w:bidi="he-IL"/>
        </w:rPr>
        <w:t>they will fall</w:t>
      </w:r>
      <w:r w:rsidRPr="00C7548D">
        <w:rPr>
          <w:rFonts w:asciiTheme="minorHAnsi" w:hAnsiTheme="minorHAnsi" w:cstheme="minorHAnsi"/>
          <w:lang w:val="en-US" w:bidi="he-IL"/>
        </w:rPr>
        <w:t xml:space="preserve"> (</w:t>
      </w:r>
      <w:proofErr w:type="spellStart"/>
      <w:r w:rsidRPr="00C7548D">
        <w:rPr>
          <w:rFonts w:asciiTheme="minorHAnsi" w:hAnsiTheme="minorHAnsi" w:cstheme="minorHAnsi"/>
          <w:lang w:val="en-US" w:bidi="he-IL"/>
        </w:rPr>
        <w:t>Prov</w:t>
      </w:r>
      <w:proofErr w:type="spellEnd"/>
      <w:r w:rsidRPr="00C7548D">
        <w:rPr>
          <w:rFonts w:asciiTheme="minorHAnsi" w:hAnsiTheme="minorHAnsi" w:cstheme="minorHAnsi"/>
          <w:lang w:val="en-US" w:bidi="he-IL"/>
        </w:rPr>
        <w:t xml:space="preserve"> 6:15; 28:18)</w:t>
      </w:r>
      <w:r>
        <w:rPr>
          <w:rFonts w:asciiTheme="minorHAnsi" w:hAnsiTheme="minorHAnsi" w:cstheme="minorHAnsi"/>
          <w:lang w:val="en-US" w:bidi="he-IL"/>
        </w:rPr>
        <w:t>,</w:t>
      </w:r>
      <w:r w:rsidRPr="00C7548D">
        <w:rPr>
          <w:rFonts w:asciiTheme="minorHAnsi" w:hAnsiTheme="minorHAnsi" w:cstheme="minorHAnsi"/>
          <w:lang w:val="en-US" w:bidi="he-IL"/>
        </w:rPr>
        <w:t xml:space="preserve"> </w:t>
      </w:r>
      <w:r>
        <w:rPr>
          <w:rFonts w:asciiTheme="minorHAnsi" w:hAnsiTheme="minorHAnsi" w:cstheme="minorHAnsi"/>
          <w:lang w:val="en-US" w:bidi="he-IL"/>
        </w:rPr>
        <w:t>and they will be punished</w:t>
      </w:r>
      <w:r w:rsidRPr="00C7548D">
        <w:rPr>
          <w:rFonts w:asciiTheme="minorHAnsi" w:hAnsiTheme="minorHAnsi" w:cstheme="minorHAnsi"/>
          <w:lang w:val="en-US" w:bidi="he-IL"/>
        </w:rPr>
        <w:t xml:space="preserve"> (</w:t>
      </w:r>
      <w:proofErr w:type="spellStart"/>
      <w:r w:rsidRPr="00C7548D">
        <w:rPr>
          <w:rFonts w:asciiTheme="minorHAnsi" w:hAnsiTheme="minorHAnsi" w:cstheme="minorHAnsi"/>
          <w:lang w:val="en-US" w:bidi="he-IL"/>
        </w:rPr>
        <w:t>Prov</w:t>
      </w:r>
      <w:proofErr w:type="spellEnd"/>
      <w:r w:rsidRPr="00C7548D">
        <w:rPr>
          <w:rFonts w:asciiTheme="minorHAnsi" w:hAnsiTheme="minorHAnsi" w:cstheme="minorHAnsi"/>
          <w:lang w:val="en-US" w:bidi="he-IL"/>
        </w:rPr>
        <w:t xml:space="preserve"> 11:21, 23; 12:2; 10:31). </w:t>
      </w:r>
      <w:r>
        <w:rPr>
          <w:rFonts w:asciiTheme="minorHAnsi" w:hAnsiTheme="minorHAnsi" w:cstheme="minorHAnsi"/>
          <w:lang w:val="en-US" w:bidi="he-IL"/>
        </w:rPr>
        <w:t>We</w:t>
      </w:r>
      <w:r w:rsidRPr="00C7548D">
        <w:rPr>
          <w:rFonts w:asciiTheme="minorHAnsi" w:hAnsiTheme="minorHAnsi" w:cstheme="minorHAnsi"/>
          <w:lang w:val="en-US" w:bidi="he-IL"/>
        </w:rPr>
        <w:t xml:space="preserve"> </w:t>
      </w:r>
      <w:r>
        <w:rPr>
          <w:rFonts w:asciiTheme="minorHAnsi" w:hAnsiTheme="minorHAnsi" w:cstheme="minorHAnsi"/>
          <w:lang w:val="en-US" w:bidi="he-IL"/>
        </w:rPr>
        <w:t>will</w:t>
      </w:r>
      <w:r w:rsidRPr="00C7548D">
        <w:rPr>
          <w:rFonts w:asciiTheme="minorHAnsi" w:hAnsiTheme="minorHAnsi" w:cstheme="minorHAnsi"/>
          <w:lang w:val="en-US" w:bidi="he-IL"/>
        </w:rPr>
        <w:t xml:space="preserve"> </w:t>
      </w:r>
      <w:r>
        <w:rPr>
          <w:rFonts w:asciiTheme="minorHAnsi" w:hAnsiTheme="minorHAnsi" w:cstheme="minorHAnsi"/>
          <w:lang w:val="en-US" w:bidi="he-IL"/>
        </w:rPr>
        <w:t>divide</w:t>
      </w:r>
      <w:r w:rsidRPr="00C7548D">
        <w:rPr>
          <w:rFonts w:asciiTheme="minorHAnsi" w:hAnsiTheme="minorHAnsi" w:cstheme="minorHAnsi"/>
          <w:lang w:val="en-US" w:bidi="he-IL"/>
        </w:rPr>
        <w:t xml:space="preserve"> </w:t>
      </w:r>
      <w:r>
        <w:rPr>
          <w:rFonts w:asciiTheme="minorHAnsi" w:hAnsiTheme="minorHAnsi" w:cstheme="minorHAnsi"/>
          <w:lang w:val="en-US" w:bidi="he-IL"/>
        </w:rPr>
        <w:t>our</w:t>
      </w:r>
      <w:r w:rsidRPr="00C7548D">
        <w:rPr>
          <w:rFonts w:asciiTheme="minorHAnsi" w:hAnsiTheme="minorHAnsi" w:cstheme="minorHAnsi"/>
          <w:lang w:val="en-US" w:bidi="he-IL"/>
        </w:rPr>
        <w:t xml:space="preserve"> </w:t>
      </w:r>
      <w:r>
        <w:rPr>
          <w:rFonts w:asciiTheme="minorHAnsi" w:hAnsiTheme="minorHAnsi" w:cstheme="minorHAnsi"/>
          <w:lang w:val="en-US" w:bidi="he-IL"/>
        </w:rPr>
        <w:t>study</w:t>
      </w:r>
      <w:r w:rsidRPr="00C7548D">
        <w:rPr>
          <w:rFonts w:asciiTheme="minorHAnsi" w:hAnsiTheme="minorHAnsi" w:cstheme="minorHAnsi"/>
          <w:lang w:val="en-US" w:bidi="he-IL"/>
        </w:rPr>
        <w:t xml:space="preserve"> </w:t>
      </w:r>
      <w:r>
        <w:rPr>
          <w:rFonts w:asciiTheme="minorHAnsi" w:hAnsiTheme="minorHAnsi" w:cstheme="minorHAnsi"/>
          <w:lang w:val="en-US" w:bidi="he-IL"/>
        </w:rPr>
        <w:t>into</w:t>
      </w:r>
      <w:r w:rsidRPr="00C7548D">
        <w:rPr>
          <w:rFonts w:asciiTheme="minorHAnsi" w:hAnsiTheme="minorHAnsi" w:cstheme="minorHAnsi"/>
          <w:lang w:val="en-US" w:bidi="he-IL"/>
        </w:rPr>
        <w:t xml:space="preserve"> </w:t>
      </w:r>
      <w:r>
        <w:rPr>
          <w:rFonts w:asciiTheme="minorHAnsi" w:hAnsiTheme="minorHAnsi" w:cstheme="minorHAnsi"/>
          <w:lang w:val="en-US" w:bidi="he-IL"/>
        </w:rPr>
        <w:t>three</w:t>
      </w:r>
      <w:r w:rsidRPr="00C7548D">
        <w:rPr>
          <w:rFonts w:asciiTheme="minorHAnsi" w:hAnsiTheme="minorHAnsi" w:cstheme="minorHAnsi"/>
          <w:lang w:val="en-US" w:bidi="he-IL"/>
        </w:rPr>
        <w:t xml:space="preserve"> </w:t>
      </w:r>
      <w:r>
        <w:rPr>
          <w:rFonts w:asciiTheme="minorHAnsi" w:hAnsiTheme="minorHAnsi" w:cstheme="minorHAnsi"/>
          <w:lang w:val="en-US" w:bidi="he-IL"/>
        </w:rPr>
        <w:t>parts</w:t>
      </w:r>
      <w:r w:rsidRPr="00C7548D">
        <w:rPr>
          <w:rFonts w:asciiTheme="minorHAnsi" w:hAnsiTheme="minorHAnsi" w:cstheme="minorHAnsi"/>
          <w:lang w:val="en-US" w:bidi="he-IL"/>
        </w:rPr>
        <w:t xml:space="preserve">: </w:t>
      </w:r>
      <w:r>
        <w:rPr>
          <w:rFonts w:asciiTheme="minorHAnsi" w:hAnsiTheme="minorHAnsi" w:cstheme="minorHAnsi"/>
          <w:lang w:val="en-US" w:bidi="he-IL"/>
        </w:rPr>
        <w:t>the</w:t>
      </w:r>
      <w:r w:rsidRPr="00C7548D">
        <w:rPr>
          <w:rFonts w:asciiTheme="minorHAnsi" w:hAnsiTheme="minorHAnsi" w:cstheme="minorHAnsi"/>
          <w:lang w:val="en-US" w:bidi="he-IL"/>
        </w:rPr>
        <w:t xml:space="preserve"> </w:t>
      </w:r>
      <w:r>
        <w:rPr>
          <w:rFonts w:asciiTheme="minorHAnsi" w:hAnsiTheme="minorHAnsi" w:cstheme="minorHAnsi"/>
          <w:lang w:val="en-US" w:bidi="he-IL"/>
        </w:rPr>
        <w:t>consequences</w:t>
      </w:r>
      <w:r w:rsidRPr="00C7548D">
        <w:rPr>
          <w:rFonts w:asciiTheme="minorHAnsi" w:hAnsiTheme="minorHAnsi" w:cstheme="minorHAnsi"/>
          <w:lang w:val="en-US" w:bidi="he-IL"/>
        </w:rPr>
        <w:t xml:space="preserve"> </w:t>
      </w:r>
      <w:r>
        <w:rPr>
          <w:rFonts w:asciiTheme="minorHAnsi" w:hAnsiTheme="minorHAnsi" w:cstheme="minorHAnsi"/>
          <w:lang w:val="en-US" w:bidi="he-IL"/>
        </w:rPr>
        <w:t>of</w:t>
      </w:r>
      <w:r w:rsidRPr="00C7548D">
        <w:rPr>
          <w:rFonts w:asciiTheme="minorHAnsi" w:hAnsiTheme="minorHAnsi" w:cstheme="minorHAnsi"/>
          <w:lang w:val="en-US" w:bidi="he-IL"/>
        </w:rPr>
        <w:t xml:space="preserve"> </w:t>
      </w:r>
      <w:r>
        <w:rPr>
          <w:rFonts w:asciiTheme="minorHAnsi" w:hAnsiTheme="minorHAnsi" w:cstheme="minorHAnsi"/>
          <w:lang w:val="en-US" w:bidi="he-IL"/>
        </w:rPr>
        <w:t>sin</w:t>
      </w:r>
      <w:r w:rsidRPr="00C7548D">
        <w:rPr>
          <w:rFonts w:asciiTheme="minorHAnsi" w:hAnsiTheme="minorHAnsi" w:cstheme="minorHAnsi"/>
          <w:lang w:val="en-US" w:bidi="he-IL"/>
        </w:rPr>
        <w:t xml:space="preserve"> </w:t>
      </w:r>
      <w:r>
        <w:rPr>
          <w:rFonts w:asciiTheme="minorHAnsi" w:hAnsiTheme="minorHAnsi" w:cstheme="minorHAnsi"/>
          <w:lang w:val="en-US" w:bidi="he-IL"/>
        </w:rPr>
        <w:t>in</w:t>
      </w:r>
      <w:r w:rsidRPr="00C7548D">
        <w:rPr>
          <w:rFonts w:asciiTheme="minorHAnsi" w:hAnsiTheme="minorHAnsi" w:cstheme="minorHAnsi"/>
          <w:lang w:val="en-US" w:bidi="he-IL"/>
        </w:rPr>
        <w:t xml:space="preserve"> </w:t>
      </w:r>
      <w:r>
        <w:rPr>
          <w:rFonts w:asciiTheme="minorHAnsi" w:hAnsiTheme="minorHAnsi" w:cstheme="minorHAnsi"/>
          <w:lang w:val="en-US" w:bidi="he-IL"/>
        </w:rPr>
        <w:t>relation</w:t>
      </w:r>
      <w:r w:rsidRPr="00C7548D">
        <w:rPr>
          <w:rFonts w:asciiTheme="minorHAnsi" w:hAnsiTheme="minorHAnsi" w:cstheme="minorHAnsi"/>
          <w:lang w:val="en-US" w:bidi="he-IL"/>
        </w:rPr>
        <w:t xml:space="preserve"> </w:t>
      </w:r>
      <w:r>
        <w:rPr>
          <w:rFonts w:asciiTheme="minorHAnsi" w:hAnsiTheme="minorHAnsi" w:cstheme="minorHAnsi"/>
          <w:lang w:val="en-US" w:bidi="he-IL"/>
        </w:rPr>
        <w:t>to God, for the individual, and for others</w:t>
      </w:r>
      <w:r w:rsidRPr="00C7548D">
        <w:rPr>
          <w:rFonts w:asciiTheme="minorHAnsi" w:hAnsiTheme="minorHAnsi" w:cstheme="minorHAnsi"/>
          <w:lang w:val="en-US"/>
        </w:rPr>
        <w:t xml:space="preserve">. </w:t>
      </w:r>
    </w:p>
    <w:p w:rsidR="00FD7C77" w:rsidRPr="00C7548D" w:rsidRDefault="00FD7C77" w:rsidP="00FD7C77">
      <w:pPr>
        <w:ind w:left="360" w:firstLine="426"/>
        <w:rPr>
          <w:rFonts w:asciiTheme="minorHAnsi" w:hAnsiTheme="minorHAnsi" w:cstheme="minorHAnsi"/>
          <w:lang w:val="en-US"/>
        </w:rPr>
      </w:pPr>
    </w:p>
    <w:p w:rsidR="00FD7C77" w:rsidRPr="00D1466C" w:rsidRDefault="00FD7C77" w:rsidP="00FD7C77">
      <w:pPr>
        <w:ind w:left="426"/>
        <w:rPr>
          <w:rFonts w:asciiTheme="minorHAnsi" w:hAnsiTheme="minorHAnsi" w:cstheme="minorHAnsi"/>
          <w:b/>
          <w:bCs/>
          <w:lang w:val="en-US"/>
        </w:rPr>
      </w:pPr>
      <w:r w:rsidRPr="00D1466C">
        <w:rPr>
          <w:rFonts w:asciiTheme="minorHAnsi" w:hAnsiTheme="minorHAnsi" w:cstheme="minorHAnsi"/>
          <w:b/>
          <w:bCs/>
          <w:lang w:val="en-US"/>
        </w:rPr>
        <w:t xml:space="preserve">1. </w:t>
      </w:r>
      <w:r>
        <w:rPr>
          <w:rFonts w:asciiTheme="minorHAnsi" w:hAnsiTheme="minorHAnsi" w:cstheme="minorHAnsi"/>
          <w:b/>
          <w:bCs/>
          <w:lang w:val="en-US"/>
        </w:rPr>
        <w:t>In</w:t>
      </w:r>
      <w:r w:rsidRPr="00D1466C">
        <w:rPr>
          <w:rFonts w:asciiTheme="minorHAnsi" w:hAnsiTheme="minorHAnsi" w:cstheme="minorHAnsi"/>
          <w:b/>
          <w:bCs/>
          <w:lang w:val="en-US"/>
        </w:rPr>
        <w:t xml:space="preserve"> </w:t>
      </w:r>
      <w:r>
        <w:rPr>
          <w:rFonts w:asciiTheme="minorHAnsi" w:hAnsiTheme="minorHAnsi" w:cstheme="minorHAnsi"/>
          <w:b/>
          <w:bCs/>
          <w:lang w:val="en-US"/>
        </w:rPr>
        <w:t>Relation</w:t>
      </w:r>
      <w:r w:rsidRPr="00D1466C">
        <w:rPr>
          <w:rFonts w:asciiTheme="minorHAnsi" w:hAnsiTheme="minorHAnsi" w:cstheme="minorHAnsi"/>
          <w:b/>
          <w:bCs/>
          <w:lang w:val="en-US"/>
        </w:rPr>
        <w:t xml:space="preserve"> </w:t>
      </w:r>
      <w:r>
        <w:rPr>
          <w:rFonts w:asciiTheme="minorHAnsi" w:hAnsiTheme="minorHAnsi" w:cstheme="minorHAnsi"/>
          <w:b/>
          <w:bCs/>
          <w:lang w:val="en-US"/>
        </w:rPr>
        <w:t>to</w:t>
      </w:r>
      <w:r w:rsidRPr="00D1466C">
        <w:rPr>
          <w:rFonts w:asciiTheme="minorHAnsi" w:hAnsiTheme="minorHAnsi" w:cstheme="minorHAnsi"/>
          <w:b/>
          <w:bCs/>
          <w:lang w:val="en-US"/>
        </w:rPr>
        <w:t xml:space="preserve"> </w:t>
      </w:r>
      <w:r>
        <w:rPr>
          <w:rFonts w:asciiTheme="minorHAnsi" w:hAnsiTheme="minorHAnsi" w:cstheme="minorHAnsi"/>
          <w:b/>
          <w:bCs/>
          <w:lang w:val="en-US"/>
        </w:rPr>
        <w:t>God</w:t>
      </w:r>
    </w:p>
    <w:p w:rsidR="00FD7C77" w:rsidRPr="00D1466C" w:rsidRDefault="00FD7C77" w:rsidP="00FD7C77">
      <w:pPr>
        <w:ind w:left="360" w:firstLine="426"/>
        <w:rPr>
          <w:rFonts w:asciiTheme="minorHAnsi" w:hAnsiTheme="minorHAnsi" w:cstheme="minorHAnsi"/>
          <w:lang w:val="en-US"/>
        </w:rPr>
      </w:pPr>
    </w:p>
    <w:p w:rsidR="00FD7C77" w:rsidRPr="00C7548D" w:rsidRDefault="00FD7C77" w:rsidP="00FD7C77">
      <w:pPr>
        <w:ind w:firstLine="426"/>
        <w:rPr>
          <w:rFonts w:asciiTheme="minorHAnsi" w:hAnsiTheme="minorHAnsi" w:cstheme="minorHAnsi"/>
          <w:lang w:val="en-US"/>
        </w:rPr>
      </w:pPr>
      <w:r>
        <w:rPr>
          <w:rFonts w:asciiTheme="minorHAnsi" w:hAnsiTheme="minorHAnsi" w:cstheme="minorHAnsi"/>
          <w:lang w:val="en-US"/>
        </w:rPr>
        <w:t>In</w:t>
      </w:r>
      <w:r w:rsidRPr="00C7548D">
        <w:rPr>
          <w:rFonts w:asciiTheme="minorHAnsi" w:hAnsiTheme="minorHAnsi" w:cstheme="minorHAnsi"/>
          <w:lang w:val="en-US"/>
        </w:rPr>
        <w:t xml:space="preserve"> </w:t>
      </w:r>
      <w:r>
        <w:rPr>
          <w:rFonts w:asciiTheme="minorHAnsi" w:hAnsiTheme="minorHAnsi" w:cstheme="minorHAnsi"/>
          <w:lang w:val="en-US"/>
        </w:rPr>
        <w:t>order</w:t>
      </w:r>
      <w:r w:rsidRPr="00C7548D">
        <w:rPr>
          <w:rFonts w:asciiTheme="minorHAnsi" w:hAnsiTheme="minorHAnsi" w:cstheme="minorHAnsi"/>
          <w:lang w:val="en-US"/>
        </w:rPr>
        <w:t xml:space="preserve"> </w:t>
      </w:r>
      <w:r>
        <w:rPr>
          <w:rFonts w:asciiTheme="minorHAnsi" w:hAnsiTheme="minorHAnsi" w:cstheme="minorHAnsi"/>
          <w:lang w:val="en-US"/>
        </w:rPr>
        <w:t>to</w:t>
      </w:r>
      <w:r w:rsidRPr="00C7548D">
        <w:rPr>
          <w:rFonts w:asciiTheme="minorHAnsi" w:hAnsiTheme="minorHAnsi" w:cstheme="minorHAnsi"/>
          <w:lang w:val="en-US"/>
        </w:rPr>
        <w:t xml:space="preserve"> </w:t>
      </w:r>
      <w:r>
        <w:rPr>
          <w:rFonts w:asciiTheme="minorHAnsi" w:hAnsiTheme="minorHAnsi" w:cstheme="minorHAnsi"/>
          <w:lang w:val="en-US"/>
        </w:rPr>
        <w:t>understand</w:t>
      </w:r>
      <w:r w:rsidRPr="00C7548D">
        <w:rPr>
          <w:rFonts w:asciiTheme="minorHAnsi" w:hAnsiTheme="minorHAnsi" w:cstheme="minorHAnsi"/>
          <w:lang w:val="en-US"/>
        </w:rPr>
        <w:t xml:space="preserve"> </w:t>
      </w:r>
      <w:r>
        <w:rPr>
          <w:rFonts w:asciiTheme="minorHAnsi" w:hAnsiTheme="minorHAnsi" w:cstheme="minorHAnsi"/>
          <w:lang w:val="en-US"/>
        </w:rPr>
        <w:t>how</w:t>
      </w:r>
      <w:r w:rsidRPr="00C7548D">
        <w:rPr>
          <w:rFonts w:asciiTheme="minorHAnsi" w:hAnsiTheme="minorHAnsi" w:cstheme="minorHAnsi"/>
          <w:lang w:val="en-US"/>
        </w:rPr>
        <w:t xml:space="preserve"> </w:t>
      </w:r>
      <w:r>
        <w:rPr>
          <w:rFonts w:asciiTheme="minorHAnsi" w:hAnsiTheme="minorHAnsi" w:cstheme="minorHAnsi"/>
          <w:lang w:val="en-US"/>
        </w:rPr>
        <w:t>sin</w:t>
      </w:r>
      <w:r w:rsidRPr="00C7548D">
        <w:rPr>
          <w:rFonts w:asciiTheme="minorHAnsi" w:hAnsiTheme="minorHAnsi" w:cstheme="minorHAnsi"/>
          <w:lang w:val="en-US"/>
        </w:rPr>
        <w:t xml:space="preserve"> </w:t>
      </w:r>
      <w:r>
        <w:rPr>
          <w:rFonts w:asciiTheme="minorHAnsi" w:hAnsiTheme="minorHAnsi" w:cstheme="minorHAnsi"/>
          <w:lang w:val="en-US"/>
        </w:rPr>
        <w:t>affects</w:t>
      </w:r>
      <w:r w:rsidRPr="00C7548D">
        <w:rPr>
          <w:rFonts w:asciiTheme="minorHAnsi" w:hAnsiTheme="minorHAnsi" w:cstheme="minorHAnsi"/>
          <w:lang w:val="en-US"/>
        </w:rPr>
        <w:t xml:space="preserve"> </w:t>
      </w:r>
      <w:r>
        <w:rPr>
          <w:rFonts w:asciiTheme="minorHAnsi" w:hAnsiTheme="minorHAnsi" w:cstheme="minorHAnsi"/>
          <w:lang w:val="en-US"/>
        </w:rPr>
        <w:t>our</w:t>
      </w:r>
      <w:r w:rsidRPr="00C7548D">
        <w:rPr>
          <w:rFonts w:asciiTheme="minorHAnsi" w:hAnsiTheme="minorHAnsi" w:cstheme="minorHAnsi"/>
          <w:lang w:val="en-US"/>
        </w:rPr>
        <w:t xml:space="preserve"> </w:t>
      </w:r>
      <w:r>
        <w:rPr>
          <w:rFonts w:asciiTheme="minorHAnsi" w:hAnsiTheme="minorHAnsi" w:cstheme="minorHAnsi"/>
          <w:lang w:val="en-US"/>
        </w:rPr>
        <w:t>relationship</w:t>
      </w:r>
      <w:r w:rsidRPr="00C7548D">
        <w:rPr>
          <w:rFonts w:asciiTheme="minorHAnsi" w:hAnsiTheme="minorHAnsi" w:cstheme="minorHAnsi"/>
          <w:lang w:val="en-US"/>
        </w:rPr>
        <w:t xml:space="preserve"> </w:t>
      </w:r>
      <w:r>
        <w:rPr>
          <w:rFonts w:asciiTheme="minorHAnsi" w:hAnsiTheme="minorHAnsi" w:cstheme="minorHAnsi"/>
          <w:lang w:val="en-US"/>
        </w:rPr>
        <w:t>to</w:t>
      </w:r>
      <w:r w:rsidRPr="00C7548D">
        <w:rPr>
          <w:rFonts w:asciiTheme="minorHAnsi" w:hAnsiTheme="minorHAnsi" w:cstheme="minorHAnsi"/>
          <w:lang w:val="en-US"/>
        </w:rPr>
        <w:t xml:space="preserve"> </w:t>
      </w:r>
      <w:r>
        <w:rPr>
          <w:rFonts w:asciiTheme="minorHAnsi" w:hAnsiTheme="minorHAnsi" w:cstheme="minorHAnsi"/>
          <w:lang w:val="en-US"/>
        </w:rPr>
        <w:t>God</w:t>
      </w:r>
      <w:r w:rsidRPr="00C7548D">
        <w:rPr>
          <w:rFonts w:asciiTheme="minorHAnsi" w:hAnsiTheme="minorHAnsi" w:cstheme="minorHAnsi"/>
          <w:lang w:val="en-US"/>
        </w:rPr>
        <w:t xml:space="preserve">, </w:t>
      </w:r>
      <w:r>
        <w:rPr>
          <w:rFonts w:asciiTheme="minorHAnsi" w:hAnsiTheme="minorHAnsi" w:cstheme="minorHAnsi"/>
          <w:lang w:val="en-US"/>
        </w:rPr>
        <w:t>we</w:t>
      </w:r>
      <w:r w:rsidRPr="00C7548D">
        <w:rPr>
          <w:rFonts w:asciiTheme="minorHAnsi" w:hAnsiTheme="minorHAnsi" w:cstheme="minorHAnsi"/>
          <w:lang w:val="en-US"/>
        </w:rPr>
        <w:t xml:space="preserve"> </w:t>
      </w:r>
      <w:r>
        <w:rPr>
          <w:rFonts w:asciiTheme="minorHAnsi" w:hAnsiTheme="minorHAnsi" w:cstheme="minorHAnsi"/>
          <w:lang w:val="en-US"/>
        </w:rPr>
        <w:t>must</w:t>
      </w:r>
      <w:r w:rsidRPr="00C7548D">
        <w:rPr>
          <w:rFonts w:asciiTheme="minorHAnsi" w:hAnsiTheme="minorHAnsi" w:cstheme="minorHAnsi"/>
          <w:lang w:val="en-US"/>
        </w:rPr>
        <w:t xml:space="preserve"> </w:t>
      </w:r>
      <w:r>
        <w:rPr>
          <w:rFonts w:asciiTheme="minorHAnsi" w:hAnsiTheme="minorHAnsi" w:cstheme="minorHAnsi"/>
          <w:lang w:val="en-US"/>
        </w:rPr>
        <w:t>emphasize</w:t>
      </w:r>
      <w:r w:rsidRPr="00C7548D">
        <w:rPr>
          <w:rFonts w:asciiTheme="minorHAnsi" w:hAnsiTheme="minorHAnsi" w:cstheme="minorHAnsi"/>
          <w:lang w:val="en-US"/>
        </w:rPr>
        <w:t xml:space="preserve"> </w:t>
      </w:r>
      <w:r>
        <w:rPr>
          <w:rFonts w:asciiTheme="minorHAnsi" w:hAnsiTheme="minorHAnsi" w:cstheme="minorHAnsi"/>
          <w:lang w:val="en-US"/>
        </w:rPr>
        <w:t>several</w:t>
      </w:r>
      <w:r w:rsidRPr="00C7548D">
        <w:rPr>
          <w:rFonts w:asciiTheme="minorHAnsi" w:hAnsiTheme="minorHAnsi" w:cstheme="minorHAnsi"/>
          <w:lang w:val="en-US"/>
        </w:rPr>
        <w:t xml:space="preserve"> </w:t>
      </w:r>
      <w:r>
        <w:rPr>
          <w:rFonts w:asciiTheme="minorHAnsi" w:hAnsiTheme="minorHAnsi" w:cstheme="minorHAnsi"/>
          <w:lang w:val="en-US"/>
        </w:rPr>
        <w:t>aspects</w:t>
      </w:r>
      <w:r w:rsidRPr="00C7548D">
        <w:rPr>
          <w:rFonts w:asciiTheme="minorHAnsi" w:hAnsiTheme="minorHAnsi" w:cstheme="minorHAnsi"/>
          <w:lang w:val="en-US"/>
        </w:rPr>
        <w:t xml:space="preserve"> </w:t>
      </w:r>
      <w:r>
        <w:rPr>
          <w:rFonts w:asciiTheme="minorHAnsi" w:hAnsiTheme="minorHAnsi" w:cstheme="minorHAnsi"/>
          <w:lang w:val="en-US"/>
        </w:rPr>
        <w:t>of</w:t>
      </w:r>
      <w:r w:rsidRPr="00C7548D">
        <w:rPr>
          <w:rFonts w:asciiTheme="minorHAnsi" w:hAnsiTheme="minorHAnsi" w:cstheme="minorHAnsi"/>
          <w:lang w:val="en-US"/>
        </w:rPr>
        <w:t xml:space="preserve"> </w:t>
      </w:r>
      <w:r>
        <w:rPr>
          <w:rFonts w:asciiTheme="minorHAnsi" w:hAnsiTheme="minorHAnsi" w:cstheme="minorHAnsi"/>
          <w:lang w:val="en-US"/>
        </w:rPr>
        <w:t>His</w:t>
      </w:r>
      <w:r w:rsidRPr="00C7548D">
        <w:rPr>
          <w:rFonts w:asciiTheme="minorHAnsi" w:hAnsiTheme="minorHAnsi" w:cstheme="minorHAnsi"/>
          <w:lang w:val="en-US"/>
        </w:rPr>
        <w:t xml:space="preserve"> </w:t>
      </w:r>
      <w:r>
        <w:rPr>
          <w:rFonts w:asciiTheme="minorHAnsi" w:hAnsiTheme="minorHAnsi" w:cstheme="minorHAnsi"/>
          <w:lang w:val="en-US"/>
        </w:rPr>
        <w:t>character, such as holiness and righteousness. In</w:t>
      </w:r>
      <w:r w:rsidRPr="00C7548D">
        <w:rPr>
          <w:rFonts w:asciiTheme="minorHAnsi" w:hAnsiTheme="minorHAnsi" w:cstheme="minorHAnsi"/>
          <w:lang w:val="en-US"/>
        </w:rPr>
        <w:t xml:space="preserve"> </w:t>
      </w:r>
      <w:r>
        <w:rPr>
          <w:rFonts w:asciiTheme="minorHAnsi" w:hAnsiTheme="minorHAnsi" w:cstheme="minorHAnsi"/>
          <w:lang w:val="en-US"/>
        </w:rPr>
        <w:t>both</w:t>
      </w:r>
      <w:r w:rsidRPr="00C7548D">
        <w:rPr>
          <w:rFonts w:asciiTheme="minorHAnsi" w:hAnsiTheme="minorHAnsi" w:cstheme="minorHAnsi"/>
          <w:lang w:val="en-US"/>
        </w:rPr>
        <w:t xml:space="preserve"> </w:t>
      </w:r>
      <w:r>
        <w:rPr>
          <w:rFonts w:asciiTheme="minorHAnsi" w:hAnsiTheme="minorHAnsi" w:cstheme="minorHAnsi"/>
          <w:lang w:val="en-US"/>
        </w:rPr>
        <w:t>Greek</w:t>
      </w:r>
      <w:r w:rsidRPr="00C7548D">
        <w:rPr>
          <w:rFonts w:asciiTheme="minorHAnsi" w:hAnsiTheme="minorHAnsi" w:cstheme="minorHAnsi"/>
          <w:lang w:val="en-US"/>
        </w:rPr>
        <w:t xml:space="preserve"> </w:t>
      </w:r>
      <w:r>
        <w:rPr>
          <w:rFonts w:asciiTheme="minorHAnsi" w:hAnsiTheme="minorHAnsi" w:cstheme="minorHAnsi"/>
          <w:lang w:val="en-US"/>
        </w:rPr>
        <w:t>and</w:t>
      </w:r>
      <w:r w:rsidRPr="00C7548D">
        <w:rPr>
          <w:rFonts w:asciiTheme="minorHAnsi" w:hAnsiTheme="minorHAnsi" w:cstheme="minorHAnsi"/>
          <w:lang w:val="en-US"/>
        </w:rPr>
        <w:t xml:space="preserve"> </w:t>
      </w:r>
      <w:r>
        <w:rPr>
          <w:rFonts w:asciiTheme="minorHAnsi" w:hAnsiTheme="minorHAnsi" w:cstheme="minorHAnsi"/>
          <w:lang w:val="en-US"/>
        </w:rPr>
        <w:t>Hebrew</w:t>
      </w:r>
      <w:r w:rsidRPr="00C7548D">
        <w:rPr>
          <w:rFonts w:asciiTheme="minorHAnsi" w:hAnsiTheme="minorHAnsi" w:cstheme="minorHAnsi"/>
          <w:lang w:val="en-US"/>
        </w:rPr>
        <w:t xml:space="preserve">, </w:t>
      </w:r>
      <w:r>
        <w:rPr>
          <w:rFonts w:asciiTheme="minorHAnsi" w:hAnsiTheme="minorHAnsi" w:cstheme="minorHAnsi"/>
          <w:lang w:val="en-US"/>
        </w:rPr>
        <w:t>the</w:t>
      </w:r>
      <w:r w:rsidRPr="00C7548D">
        <w:rPr>
          <w:rFonts w:asciiTheme="minorHAnsi" w:hAnsiTheme="minorHAnsi" w:cstheme="minorHAnsi"/>
          <w:lang w:val="en-US"/>
        </w:rPr>
        <w:t xml:space="preserve"> </w:t>
      </w:r>
      <w:r>
        <w:rPr>
          <w:rFonts w:asciiTheme="minorHAnsi" w:hAnsiTheme="minorHAnsi" w:cstheme="minorHAnsi"/>
          <w:lang w:val="en-US"/>
        </w:rPr>
        <w:t>word</w:t>
      </w:r>
      <w:r w:rsidRPr="00C7548D">
        <w:rPr>
          <w:rFonts w:asciiTheme="minorHAnsi" w:hAnsiTheme="minorHAnsi" w:cstheme="minorHAnsi"/>
          <w:lang w:val="en-US"/>
        </w:rPr>
        <w:t xml:space="preserve"> </w:t>
      </w:r>
      <w:r>
        <w:rPr>
          <w:rFonts w:asciiTheme="minorHAnsi" w:hAnsiTheme="minorHAnsi" w:cstheme="minorHAnsi"/>
          <w:lang w:val="en-US"/>
        </w:rPr>
        <w:t>holiness</w:t>
      </w:r>
      <w:r w:rsidRPr="00C7548D">
        <w:rPr>
          <w:rFonts w:asciiTheme="minorHAnsi" w:hAnsiTheme="minorHAnsi" w:cstheme="minorHAnsi"/>
          <w:lang w:val="en-US"/>
        </w:rPr>
        <w:t xml:space="preserve"> </w:t>
      </w:r>
      <w:r>
        <w:rPr>
          <w:rFonts w:asciiTheme="minorHAnsi" w:hAnsiTheme="minorHAnsi" w:cstheme="minorHAnsi"/>
          <w:lang w:val="en-US"/>
        </w:rPr>
        <w:t>means “separation.” God</w:t>
      </w:r>
      <w:r w:rsidRPr="00C7548D">
        <w:rPr>
          <w:rFonts w:asciiTheme="minorHAnsi" w:hAnsiTheme="minorHAnsi" w:cstheme="minorHAnsi"/>
          <w:lang w:val="en-US"/>
        </w:rPr>
        <w:t>’</w:t>
      </w:r>
      <w:r>
        <w:rPr>
          <w:rFonts w:asciiTheme="minorHAnsi" w:hAnsiTheme="minorHAnsi" w:cstheme="minorHAnsi"/>
          <w:lang w:val="en-US"/>
        </w:rPr>
        <w:t>s</w:t>
      </w:r>
      <w:r w:rsidRPr="00C7548D">
        <w:rPr>
          <w:rFonts w:asciiTheme="minorHAnsi" w:hAnsiTheme="minorHAnsi" w:cstheme="minorHAnsi"/>
          <w:lang w:val="en-US"/>
        </w:rPr>
        <w:t xml:space="preserve"> </w:t>
      </w:r>
      <w:r>
        <w:rPr>
          <w:rFonts w:asciiTheme="minorHAnsi" w:hAnsiTheme="minorHAnsi" w:cstheme="minorHAnsi"/>
          <w:lang w:val="en-US"/>
        </w:rPr>
        <w:t>holiness</w:t>
      </w:r>
      <w:r w:rsidRPr="00C7548D">
        <w:rPr>
          <w:rFonts w:asciiTheme="minorHAnsi" w:hAnsiTheme="minorHAnsi" w:cstheme="minorHAnsi"/>
          <w:lang w:val="en-US"/>
        </w:rPr>
        <w:t xml:space="preserve"> </w:t>
      </w:r>
      <w:r>
        <w:rPr>
          <w:rFonts w:asciiTheme="minorHAnsi" w:hAnsiTheme="minorHAnsi" w:cstheme="minorHAnsi"/>
          <w:lang w:val="en-US"/>
        </w:rPr>
        <w:t>means</w:t>
      </w:r>
      <w:r w:rsidRPr="00C7548D">
        <w:rPr>
          <w:rFonts w:asciiTheme="minorHAnsi" w:hAnsiTheme="minorHAnsi" w:cstheme="minorHAnsi"/>
          <w:lang w:val="en-US"/>
        </w:rPr>
        <w:t xml:space="preserve"> </w:t>
      </w:r>
      <w:r>
        <w:rPr>
          <w:rFonts w:asciiTheme="minorHAnsi" w:hAnsiTheme="minorHAnsi" w:cstheme="minorHAnsi"/>
          <w:lang w:val="en-US"/>
        </w:rPr>
        <w:t>that</w:t>
      </w:r>
      <w:r w:rsidRPr="00C7548D">
        <w:rPr>
          <w:rFonts w:asciiTheme="minorHAnsi" w:hAnsiTheme="minorHAnsi" w:cstheme="minorHAnsi"/>
          <w:lang w:val="en-US"/>
        </w:rPr>
        <w:t xml:space="preserve"> </w:t>
      </w:r>
      <w:r>
        <w:rPr>
          <w:rFonts w:asciiTheme="minorHAnsi" w:hAnsiTheme="minorHAnsi" w:cstheme="minorHAnsi"/>
          <w:lang w:val="en-US"/>
        </w:rPr>
        <w:t>He</w:t>
      </w:r>
      <w:r w:rsidRPr="00C7548D">
        <w:rPr>
          <w:rFonts w:asciiTheme="minorHAnsi" w:hAnsiTheme="minorHAnsi" w:cstheme="minorHAnsi"/>
          <w:lang w:val="en-US"/>
        </w:rPr>
        <w:t xml:space="preserve"> </w:t>
      </w:r>
      <w:r>
        <w:rPr>
          <w:rFonts w:asciiTheme="minorHAnsi" w:hAnsiTheme="minorHAnsi" w:cstheme="minorHAnsi"/>
          <w:lang w:val="en-US"/>
        </w:rPr>
        <w:t>is</w:t>
      </w:r>
      <w:r w:rsidRPr="00C7548D">
        <w:rPr>
          <w:rFonts w:asciiTheme="minorHAnsi" w:hAnsiTheme="minorHAnsi" w:cstheme="minorHAnsi"/>
          <w:lang w:val="en-US"/>
        </w:rPr>
        <w:t xml:space="preserve"> </w:t>
      </w:r>
      <w:r>
        <w:rPr>
          <w:rFonts w:asciiTheme="minorHAnsi" w:hAnsiTheme="minorHAnsi" w:cstheme="minorHAnsi"/>
          <w:lang w:val="en-US"/>
        </w:rPr>
        <w:t>unique</w:t>
      </w:r>
      <w:r w:rsidRPr="00C7548D">
        <w:rPr>
          <w:rFonts w:asciiTheme="minorHAnsi" w:hAnsiTheme="minorHAnsi" w:cstheme="minorHAnsi"/>
          <w:lang w:val="en-US"/>
        </w:rPr>
        <w:t xml:space="preserve"> </w:t>
      </w:r>
      <w:r>
        <w:rPr>
          <w:rFonts w:asciiTheme="minorHAnsi" w:hAnsiTheme="minorHAnsi" w:cstheme="minorHAnsi"/>
          <w:lang w:val="en-US"/>
        </w:rPr>
        <w:t>and</w:t>
      </w:r>
      <w:r w:rsidRPr="00C7548D">
        <w:rPr>
          <w:rFonts w:asciiTheme="minorHAnsi" w:hAnsiTheme="minorHAnsi" w:cstheme="minorHAnsi"/>
          <w:lang w:val="en-US"/>
        </w:rPr>
        <w:t xml:space="preserve"> </w:t>
      </w:r>
      <w:r>
        <w:rPr>
          <w:rFonts w:asciiTheme="minorHAnsi" w:hAnsiTheme="minorHAnsi" w:cstheme="minorHAnsi"/>
          <w:lang w:val="en-US"/>
        </w:rPr>
        <w:t>separate</w:t>
      </w:r>
      <w:r w:rsidRPr="00C7548D">
        <w:rPr>
          <w:rFonts w:asciiTheme="minorHAnsi" w:hAnsiTheme="minorHAnsi" w:cstheme="minorHAnsi"/>
          <w:lang w:val="en-US"/>
        </w:rPr>
        <w:t xml:space="preserve"> </w:t>
      </w:r>
      <w:r>
        <w:rPr>
          <w:rFonts w:asciiTheme="minorHAnsi" w:hAnsiTheme="minorHAnsi" w:cstheme="minorHAnsi"/>
          <w:lang w:val="en-US"/>
        </w:rPr>
        <w:t>from sin. Therefore</w:t>
      </w:r>
      <w:r w:rsidRPr="00D1466C">
        <w:rPr>
          <w:rFonts w:asciiTheme="minorHAnsi" w:hAnsiTheme="minorHAnsi" w:cstheme="minorHAnsi"/>
          <w:lang w:val="en-US"/>
        </w:rPr>
        <w:t xml:space="preserve">, </w:t>
      </w:r>
      <w:r>
        <w:rPr>
          <w:rFonts w:asciiTheme="minorHAnsi" w:hAnsiTheme="minorHAnsi" w:cstheme="minorHAnsi"/>
          <w:lang w:val="en-US"/>
        </w:rPr>
        <w:t>sin</w:t>
      </w:r>
      <w:r w:rsidRPr="00D1466C">
        <w:rPr>
          <w:rFonts w:asciiTheme="minorHAnsi" w:hAnsiTheme="minorHAnsi" w:cstheme="minorHAnsi"/>
          <w:lang w:val="en-US"/>
        </w:rPr>
        <w:t xml:space="preserve"> </w:t>
      </w:r>
      <w:r>
        <w:rPr>
          <w:rFonts w:asciiTheme="minorHAnsi" w:hAnsiTheme="minorHAnsi" w:cstheme="minorHAnsi"/>
          <w:lang w:val="en-US"/>
        </w:rPr>
        <w:t>leads</w:t>
      </w:r>
      <w:r w:rsidRPr="00D1466C">
        <w:rPr>
          <w:rFonts w:asciiTheme="minorHAnsi" w:hAnsiTheme="minorHAnsi" w:cstheme="minorHAnsi"/>
          <w:lang w:val="en-US"/>
        </w:rPr>
        <w:t xml:space="preserve"> </w:t>
      </w:r>
      <w:r>
        <w:rPr>
          <w:rFonts w:asciiTheme="minorHAnsi" w:hAnsiTheme="minorHAnsi" w:cstheme="minorHAnsi"/>
          <w:lang w:val="en-US"/>
        </w:rPr>
        <w:t>to</w:t>
      </w:r>
      <w:r w:rsidRPr="00D1466C">
        <w:rPr>
          <w:rFonts w:asciiTheme="minorHAnsi" w:hAnsiTheme="minorHAnsi" w:cstheme="minorHAnsi"/>
          <w:lang w:val="en-US"/>
        </w:rPr>
        <w:t xml:space="preserve"> </w:t>
      </w:r>
      <w:r>
        <w:rPr>
          <w:rFonts w:asciiTheme="minorHAnsi" w:hAnsiTheme="minorHAnsi" w:cstheme="minorHAnsi"/>
          <w:lang w:val="en-US"/>
        </w:rPr>
        <w:t>separation</w:t>
      </w:r>
      <w:r w:rsidRPr="00D1466C">
        <w:rPr>
          <w:rFonts w:asciiTheme="minorHAnsi" w:hAnsiTheme="minorHAnsi" w:cstheme="minorHAnsi"/>
          <w:lang w:val="en-US"/>
        </w:rPr>
        <w:t xml:space="preserve"> </w:t>
      </w:r>
      <w:r>
        <w:rPr>
          <w:rFonts w:asciiTheme="minorHAnsi" w:hAnsiTheme="minorHAnsi" w:cstheme="minorHAnsi"/>
          <w:lang w:val="en-US"/>
        </w:rPr>
        <w:t>from</w:t>
      </w:r>
      <w:r w:rsidRPr="00D1466C">
        <w:rPr>
          <w:rFonts w:asciiTheme="minorHAnsi" w:hAnsiTheme="minorHAnsi" w:cstheme="minorHAnsi"/>
          <w:lang w:val="en-US"/>
        </w:rPr>
        <w:t xml:space="preserve"> </w:t>
      </w:r>
      <w:r>
        <w:rPr>
          <w:rFonts w:asciiTheme="minorHAnsi" w:hAnsiTheme="minorHAnsi" w:cstheme="minorHAnsi"/>
          <w:lang w:val="en-US"/>
        </w:rPr>
        <w:t>God</w:t>
      </w:r>
      <w:r w:rsidRPr="00D1466C">
        <w:rPr>
          <w:rFonts w:asciiTheme="minorHAnsi" w:hAnsiTheme="minorHAnsi" w:cstheme="minorHAnsi"/>
          <w:lang w:val="en-US"/>
        </w:rPr>
        <w:t xml:space="preserve">. </w:t>
      </w:r>
      <w:r w:rsidRPr="00C7548D">
        <w:rPr>
          <w:rFonts w:asciiTheme="minorHAnsi" w:hAnsiTheme="minorHAnsi" w:cstheme="minorHAnsi"/>
          <w:lang w:val="en-US"/>
        </w:rPr>
        <w:t>Isa</w:t>
      </w:r>
      <w:r>
        <w:rPr>
          <w:rFonts w:asciiTheme="minorHAnsi" w:hAnsiTheme="minorHAnsi" w:cstheme="minorHAnsi"/>
          <w:lang w:val="en-US"/>
        </w:rPr>
        <w:t>iah</w:t>
      </w:r>
      <w:r w:rsidRPr="00C7548D">
        <w:rPr>
          <w:rFonts w:asciiTheme="minorHAnsi" w:hAnsiTheme="minorHAnsi" w:cstheme="minorHAnsi"/>
          <w:lang w:val="en-US"/>
        </w:rPr>
        <w:t xml:space="preserve"> 59:2 </w:t>
      </w:r>
      <w:r>
        <w:rPr>
          <w:rFonts w:asciiTheme="minorHAnsi" w:hAnsiTheme="minorHAnsi" w:cstheme="minorHAnsi"/>
          <w:lang w:val="en-US"/>
        </w:rPr>
        <w:t>declares</w:t>
      </w:r>
      <w:r w:rsidRPr="00C7548D">
        <w:rPr>
          <w:rFonts w:asciiTheme="minorHAnsi" w:hAnsiTheme="minorHAnsi" w:cstheme="minorHAnsi"/>
          <w:lang w:val="en-US"/>
        </w:rPr>
        <w:t>, “</w:t>
      </w:r>
      <w:r>
        <w:rPr>
          <w:rFonts w:asciiTheme="minorHAnsi" w:hAnsiTheme="minorHAnsi" w:cstheme="minorHAnsi"/>
          <w:lang w:val="en-US"/>
        </w:rPr>
        <w:t>Y</w:t>
      </w:r>
      <w:r w:rsidRPr="00C7548D">
        <w:rPr>
          <w:rFonts w:asciiTheme="minorHAnsi" w:hAnsiTheme="minorHAnsi" w:cstheme="minorHAnsi"/>
          <w:lang w:val="en-US"/>
        </w:rPr>
        <w:t>our iniquities have made a separation between you and your God</w:t>
      </w:r>
      <w:r>
        <w:rPr>
          <w:rFonts w:asciiTheme="minorHAnsi" w:hAnsiTheme="minorHAnsi" w:cstheme="minorHAnsi"/>
          <w:lang w:val="en-US"/>
        </w:rPr>
        <w:t>.</w:t>
      </w:r>
      <w:r w:rsidRPr="00C7548D">
        <w:rPr>
          <w:rFonts w:asciiTheme="minorHAnsi" w:hAnsiTheme="minorHAnsi" w:cstheme="minorHAnsi"/>
          <w:lang w:val="en-US"/>
        </w:rPr>
        <w:t>”</w:t>
      </w:r>
      <w:r>
        <w:rPr>
          <w:rFonts w:asciiTheme="minorHAnsi" w:hAnsiTheme="minorHAnsi" w:cstheme="minorHAnsi"/>
          <w:lang w:val="en-US"/>
        </w:rPr>
        <w:t xml:space="preserve"> Habakkuk</w:t>
      </w:r>
      <w:r w:rsidRPr="00C7548D">
        <w:rPr>
          <w:rFonts w:asciiTheme="minorHAnsi" w:hAnsiTheme="minorHAnsi" w:cstheme="minorHAnsi"/>
          <w:lang w:val="en-US"/>
        </w:rPr>
        <w:t xml:space="preserve"> 1:13 </w:t>
      </w:r>
      <w:r>
        <w:rPr>
          <w:rFonts w:asciiTheme="minorHAnsi" w:hAnsiTheme="minorHAnsi" w:cstheme="minorHAnsi"/>
          <w:lang w:val="en-US"/>
        </w:rPr>
        <w:t>adds</w:t>
      </w:r>
      <w:r w:rsidRPr="00C7548D">
        <w:rPr>
          <w:rFonts w:asciiTheme="minorHAnsi" w:hAnsiTheme="minorHAnsi" w:cstheme="minorHAnsi"/>
          <w:lang w:val="en-US"/>
        </w:rPr>
        <w:t>, “{Your} ey</w:t>
      </w:r>
      <w:r>
        <w:rPr>
          <w:rFonts w:asciiTheme="minorHAnsi" w:hAnsiTheme="minorHAnsi" w:cstheme="minorHAnsi"/>
          <w:lang w:val="en-US"/>
        </w:rPr>
        <w:t>es are too pure to approve evil.</w:t>
      </w:r>
      <w:r w:rsidRPr="00C7548D">
        <w:rPr>
          <w:rFonts w:asciiTheme="minorHAnsi" w:hAnsiTheme="minorHAnsi" w:cstheme="minorHAnsi"/>
          <w:lang w:val="en-US"/>
        </w:rPr>
        <w:t xml:space="preserve">” </w:t>
      </w:r>
    </w:p>
    <w:p w:rsidR="00FD7C77" w:rsidRDefault="00FD7C77" w:rsidP="00FD7C77">
      <w:pPr>
        <w:ind w:firstLine="426"/>
        <w:rPr>
          <w:rFonts w:asciiTheme="minorHAnsi" w:hAnsiTheme="minorHAnsi" w:cstheme="minorHAnsi"/>
          <w:lang w:val="en-US"/>
        </w:rPr>
      </w:pPr>
      <w:r>
        <w:rPr>
          <w:rFonts w:asciiTheme="minorHAnsi" w:hAnsiTheme="minorHAnsi" w:cstheme="minorHAnsi"/>
          <w:lang w:val="en-US"/>
        </w:rPr>
        <w:t>One</w:t>
      </w:r>
      <w:r w:rsidRPr="00C7548D">
        <w:rPr>
          <w:rFonts w:asciiTheme="minorHAnsi" w:hAnsiTheme="minorHAnsi" w:cstheme="minorHAnsi"/>
          <w:lang w:val="en-US"/>
        </w:rPr>
        <w:t xml:space="preserve"> </w:t>
      </w:r>
      <w:r>
        <w:rPr>
          <w:rFonts w:asciiTheme="minorHAnsi" w:hAnsiTheme="minorHAnsi" w:cstheme="minorHAnsi"/>
          <w:lang w:val="en-US"/>
        </w:rPr>
        <w:t>can</w:t>
      </w:r>
      <w:r w:rsidRPr="00C7548D">
        <w:rPr>
          <w:rFonts w:asciiTheme="minorHAnsi" w:hAnsiTheme="minorHAnsi" w:cstheme="minorHAnsi"/>
          <w:lang w:val="en-US"/>
        </w:rPr>
        <w:t xml:space="preserve"> </w:t>
      </w:r>
      <w:r>
        <w:rPr>
          <w:rFonts w:asciiTheme="minorHAnsi" w:hAnsiTheme="minorHAnsi" w:cstheme="minorHAnsi"/>
          <w:lang w:val="en-US"/>
        </w:rPr>
        <w:t>compare</w:t>
      </w:r>
      <w:r w:rsidRPr="00C7548D">
        <w:rPr>
          <w:rFonts w:asciiTheme="minorHAnsi" w:hAnsiTheme="minorHAnsi" w:cstheme="minorHAnsi"/>
          <w:lang w:val="en-US"/>
        </w:rPr>
        <w:t xml:space="preserve"> </w:t>
      </w:r>
      <w:r>
        <w:rPr>
          <w:rFonts w:asciiTheme="minorHAnsi" w:hAnsiTheme="minorHAnsi" w:cstheme="minorHAnsi"/>
          <w:lang w:val="en-US"/>
        </w:rPr>
        <w:t>God</w:t>
      </w:r>
      <w:r w:rsidRPr="00C7548D">
        <w:rPr>
          <w:rFonts w:asciiTheme="minorHAnsi" w:hAnsiTheme="minorHAnsi" w:cstheme="minorHAnsi"/>
          <w:lang w:val="en-US"/>
        </w:rPr>
        <w:t>’</w:t>
      </w:r>
      <w:r>
        <w:rPr>
          <w:rFonts w:asciiTheme="minorHAnsi" w:hAnsiTheme="minorHAnsi" w:cstheme="minorHAnsi"/>
          <w:lang w:val="en-US"/>
        </w:rPr>
        <w:t>s</w:t>
      </w:r>
      <w:r w:rsidRPr="00C7548D">
        <w:rPr>
          <w:rFonts w:asciiTheme="minorHAnsi" w:hAnsiTheme="minorHAnsi" w:cstheme="minorHAnsi"/>
          <w:lang w:val="en-US"/>
        </w:rPr>
        <w:t xml:space="preserve"> </w:t>
      </w:r>
      <w:r>
        <w:rPr>
          <w:rFonts w:asciiTheme="minorHAnsi" w:hAnsiTheme="minorHAnsi" w:cstheme="minorHAnsi"/>
          <w:lang w:val="en-US"/>
        </w:rPr>
        <w:t>attitude toward sin with combining oil with water. The</w:t>
      </w:r>
      <w:r w:rsidRPr="00D1466C">
        <w:rPr>
          <w:rFonts w:asciiTheme="minorHAnsi" w:hAnsiTheme="minorHAnsi" w:cstheme="minorHAnsi"/>
          <w:lang w:val="en-US"/>
        </w:rPr>
        <w:t xml:space="preserve"> </w:t>
      </w:r>
      <w:r>
        <w:rPr>
          <w:rFonts w:asciiTheme="minorHAnsi" w:hAnsiTheme="minorHAnsi" w:cstheme="minorHAnsi"/>
          <w:lang w:val="en-US"/>
        </w:rPr>
        <w:t>two</w:t>
      </w:r>
      <w:r w:rsidRPr="00D1466C">
        <w:rPr>
          <w:rFonts w:asciiTheme="minorHAnsi" w:hAnsiTheme="minorHAnsi" w:cstheme="minorHAnsi"/>
          <w:lang w:val="en-US"/>
        </w:rPr>
        <w:t xml:space="preserve"> </w:t>
      </w:r>
      <w:r>
        <w:rPr>
          <w:rFonts w:asciiTheme="minorHAnsi" w:hAnsiTheme="minorHAnsi" w:cstheme="minorHAnsi"/>
          <w:lang w:val="en-US"/>
        </w:rPr>
        <w:t>substances</w:t>
      </w:r>
      <w:r w:rsidRPr="00D1466C">
        <w:rPr>
          <w:rFonts w:asciiTheme="minorHAnsi" w:hAnsiTheme="minorHAnsi" w:cstheme="minorHAnsi"/>
          <w:lang w:val="en-US"/>
        </w:rPr>
        <w:t xml:space="preserve"> </w:t>
      </w:r>
      <w:r>
        <w:rPr>
          <w:rFonts w:asciiTheme="minorHAnsi" w:hAnsiTheme="minorHAnsi" w:cstheme="minorHAnsi"/>
          <w:lang w:val="en-US"/>
        </w:rPr>
        <w:t>do</w:t>
      </w:r>
      <w:r w:rsidRPr="00D1466C">
        <w:rPr>
          <w:rFonts w:asciiTheme="minorHAnsi" w:hAnsiTheme="minorHAnsi" w:cstheme="minorHAnsi"/>
          <w:lang w:val="en-US"/>
        </w:rPr>
        <w:t xml:space="preserve"> </w:t>
      </w:r>
      <w:r>
        <w:rPr>
          <w:rFonts w:asciiTheme="minorHAnsi" w:hAnsiTheme="minorHAnsi" w:cstheme="minorHAnsi"/>
          <w:lang w:val="en-US"/>
        </w:rPr>
        <w:t>not</w:t>
      </w:r>
      <w:r w:rsidRPr="00D1466C">
        <w:rPr>
          <w:rFonts w:asciiTheme="minorHAnsi" w:hAnsiTheme="minorHAnsi" w:cstheme="minorHAnsi"/>
          <w:lang w:val="en-US"/>
        </w:rPr>
        <w:t xml:space="preserve"> </w:t>
      </w:r>
      <w:r>
        <w:rPr>
          <w:rFonts w:asciiTheme="minorHAnsi" w:hAnsiTheme="minorHAnsi" w:cstheme="minorHAnsi"/>
          <w:lang w:val="en-US"/>
        </w:rPr>
        <w:t>mix</w:t>
      </w:r>
      <w:r w:rsidRPr="00D1466C">
        <w:rPr>
          <w:rFonts w:asciiTheme="minorHAnsi" w:hAnsiTheme="minorHAnsi" w:cstheme="minorHAnsi"/>
          <w:lang w:val="en-US"/>
        </w:rPr>
        <w:t xml:space="preserve">. </w:t>
      </w:r>
      <w:r>
        <w:rPr>
          <w:rFonts w:asciiTheme="minorHAnsi" w:hAnsiTheme="minorHAnsi" w:cstheme="minorHAnsi"/>
          <w:lang w:val="en-US"/>
        </w:rPr>
        <w:t>The</w:t>
      </w:r>
      <w:r w:rsidRPr="00C7548D">
        <w:rPr>
          <w:rFonts w:asciiTheme="minorHAnsi" w:hAnsiTheme="minorHAnsi" w:cstheme="minorHAnsi"/>
          <w:lang w:val="en-US"/>
        </w:rPr>
        <w:t xml:space="preserve"> </w:t>
      </w:r>
      <w:r>
        <w:rPr>
          <w:rFonts w:asciiTheme="minorHAnsi" w:hAnsiTheme="minorHAnsi" w:cstheme="minorHAnsi"/>
          <w:lang w:val="en-US"/>
        </w:rPr>
        <w:t>chemical</w:t>
      </w:r>
      <w:r w:rsidRPr="00C7548D">
        <w:rPr>
          <w:rFonts w:asciiTheme="minorHAnsi" w:hAnsiTheme="minorHAnsi" w:cstheme="minorHAnsi"/>
          <w:lang w:val="en-US"/>
        </w:rPr>
        <w:t xml:space="preserve"> </w:t>
      </w:r>
      <w:r>
        <w:rPr>
          <w:rFonts w:asciiTheme="minorHAnsi" w:hAnsiTheme="minorHAnsi" w:cstheme="minorHAnsi"/>
          <w:lang w:val="en-US"/>
        </w:rPr>
        <w:t>nature</w:t>
      </w:r>
      <w:r w:rsidRPr="00C7548D">
        <w:rPr>
          <w:rFonts w:asciiTheme="minorHAnsi" w:hAnsiTheme="minorHAnsi" w:cstheme="minorHAnsi"/>
          <w:lang w:val="en-US"/>
        </w:rPr>
        <w:t xml:space="preserve"> </w:t>
      </w:r>
      <w:r>
        <w:rPr>
          <w:rFonts w:asciiTheme="minorHAnsi" w:hAnsiTheme="minorHAnsi" w:cstheme="minorHAnsi"/>
          <w:lang w:val="en-US"/>
        </w:rPr>
        <w:t>of</w:t>
      </w:r>
      <w:r w:rsidRPr="00C7548D">
        <w:rPr>
          <w:rFonts w:asciiTheme="minorHAnsi" w:hAnsiTheme="minorHAnsi" w:cstheme="minorHAnsi"/>
          <w:lang w:val="en-US"/>
        </w:rPr>
        <w:t xml:space="preserve"> </w:t>
      </w:r>
      <w:r>
        <w:rPr>
          <w:rFonts w:asciiTheme="minorHAnsi" w:hAnsiTheme="minorHAnsi" w:cstheme="minorHAnsi"/>
          <w:lang w:val="en-US"/>
        </w:rPr>
        <w:t>both</w:t>
      </w:r>
      <w:r w:rsidRPr="00C7548D">
        <w:rPr>
          <w:rFonts w:asciiTheme="minorHAnsi" w:hAnsiTheme="minorHAnsi" w:cstheme="minorHAnsi"/>
          <w:lang w:val="en-US"/>
        </w:rPr>
        <w:t xml:space="preserve"> </w:t>
      </w:r>
      <w:r>
        <w:rPr>
          <w:rFonts w:asciiTheme="minorHAnsi" w:hAnsiTheme="minorHAnsi" w:cstheme="minorHAnsi"/>
          <w:lang w:val="en-US"/>
        </w:rPr>
        <w:t>substances makes this impossible, no matter how we may try. In a similar way, God cannot fellowship with sin</w:t>
      </w:r>
      <w:r w:rsidRPr="00C7548D">
        <w:rPr>
          <w:rFonts w:asciiTheme="minorHAnsi" w:hAnsiTheme="minorHAnsi" w:cstheme="minorHAnsi"/>
          <w:lang w:val="en-US"/>
        </w:rPr>
        <w:t xml:space="preserve">. </w:t>
      </w:r>
      <w:r>
        <w:rPr>
          <w:rFonts w:asciiTheme="minorHAnsi" w:hAnsiTheme="minorHAnsi" w:cstheme="minorHAnsi"/>
          <w:lang w:val="en-US"/>
        </w:rPr>
        <w:t>His</w:t>
      </w:r>
      <w:r w:rsidRPr="00C7548D">
        <w:rPr>
          <w:rFonts w:asciiTheme="minorHAnsi" w:hAnsiTheme="minorHAnsi" w:cstheme="minorHAnsi"/>
          <w:lang w:val="en-US"/>
        </w:rPr>
        <w:t xml:space="preserve"> </w:t>
      </w:r>
      <w:r>
        <w:rPr>
          <w:rFonts w:asciiTheme="minorHAnsi" w:hAnsiTheme="minorHAnsi" w:cstheme="minorHAnsi"/>
          <w:lang w:val="en-US"/>
        </w:rPr>
        <w:t>nature will not allow it. Sin</w:t>
      </w:r>
      <w:r w:rsidRPr="0053332B">
        <w:rPr>
          <w:rFonts w:asciiTheme="minorHAnsi" w:hAnsiTheme="minorHAnsi" w:cstheme="minorHAnsi"/>
          <w:lang w:val="en-US"/>
        </w:rPr>
        <w:t xml:space="preserve"> </w:t>
      </w:r>
      <w:r>
        <w:rPr>
          <w:rFonts w:asciiTheme="minorHAnsi" w:hAnsiTheme="minorHAnsi" w:cstheme="minorHAnsi"/>
          <w:lang w:val="en-US"/>
        </w:rPr>
        <w:t>leads</w:t>
      </w:r>
      <w:r w:rsidRPr="0053332B">
        <w:rPr>
          <w:rFonts w:asciiTheme="minorHAnsi" w:hAnsiTheme="minorHAnsi" w:cstheme="minorHAnsi"/>
          <w:lang w:val="en-US"/>
        </w:rPr>
        <w:t xml:space="preserve"> </w:t>
      </w:r>
      <w:r>
        <w:rPr>
          <w:rFonts w:asciiTheme="minorHAnsi" w:hAnsiTheme="minorHAnsi" w:cstheme="minorHAnsi"/>
          <w:lang w:val="en-US"/>
        </w:rPr>
        <w:t>to</w:t>
      </w:r>
      <w:r w:rsidRPr="0053332B">
        <w:rPr>
          <w:rFonts w:asciiTheme="minorHAnsi" w:hAnsiTheme="minorHAnsi" w:cstheme="minorHAnsi"/>
          <w:lang w:val="en-US"/>
        </w:rPr>
        <w:t xml:space="preserve"> </w:t>
      </w:r>
      <w:r>
        <w:rPr>
          <w:rFonts w:asciiTheme="minorHAnsi" w:hAnsiTheme="minorHAnsi" w:cstheme="minorHAnsi"/>
          <w:lang w:val="en-US"/>
        </w:rPr>
        <w:t>eternal</w:t>
      </w:r>
      <w:r w:rsidRPr="0053332B">
        <w:rPr>
          <w:rFonts w:asciiTheme="minorHAnsi" w:hAnsiTheme="minorHAnsi" w:cstheme="minorHAnsi"/>
          <w:lang w:val="en-US"/>
        </w:rPr>
        <w:t xml:space="preserve"> </w:t>
      </w:r>
      <w:r>
        <w:rPr>
          <w:rFonts w:asciiTheme="minorHAnsi" w:hAnsiTheme="minorHAnsi" w:cstheme="minorHAnsi"/>
          <w:lang w:val="en-US"/>
        </w:rPr>
        <w:t>separation</w:t>
      </w:r>
      <w:r w:rsidRPr="0053332B">
        <w:rPr>
          <w:rFonts w:asciiTheme="minorHAnsi" w:hAnsiTheme="minorHAnsi" w:cstheme="minorHAnsi"/>
          <w:lang w:val="en-US"/>
        </w:rPr>
        <w:t xml:space="preserve"> </w:t>
      </w:r>
      <w:r>
        <w:rPr>
          <w:rFonts w:asciiTheme="minorHAnsi" w:hAnsiTheme="minorHAnsi" w:cstheme="minorHAnsi"/>
          <w:lang w:val="en-US"/>
        </w:rPr>
        <w:t>from</w:t>
      </w:r>
      <w:r w:rsidRPr="0053332B">
        <w:rPr>
          <w:rFonts w:asciiTheme="minorHAnsi" w:hAnsiTheme="minorHAnsi" w:cstheme="minorHAnsi"/>
          <w:lang w:val="en-US"/>
        </w:rPr>
        <w:t xml:space="preserve"> </w:t>
      </w:r>
      <w:r>
        <w:rPr>
          <w:rFonts w:asciiTheme="minorHAnsi" w:hAnsiTheme="minorHAnsi" w:cstheme="minorHAnsi"/>
          <w:lang w:val="en-US"/>
        </w:rPr>
        <w:t>the Lord.</w:t>
      </w:r>
    </w:p>
    <w:p w:rsidR="00FD7C77" w:rsidRPr="000873DB" w:rsidRDefault="00FD7C77" w:rsidP="00FD7C77">
      <w:pPr>
        <w:ind w:firstLine="426"/>
        <w:rPr>
          <w:rFonts w:asciiTheme="minorHAnsi" w:hAnsiTheme="minorHAnsi" w:cstheme="minorHAnsi"/>
          <w:lang w:val="en-US"/>
        </w:rPr>
      </w:pPr>
      <w:r>
        <w:rPr>
          <w:rFonts w:asciiTheme="minorHAnsi" w:hAnsiTheme="minorHAnsi" w:cstheme="minorHAnsi"/>
          <w:lang w:val="en-US"/>
        </w:rPr>
        <w:t>Sin</w:t>
      </w:r>
      <w:r w:rsidRPr="00C7548D">
        <w:rPr>
          <w:rFonts w:asciiTheme="minorHAnsi" w:hAnsiTheme="minorHAnsi" w:cstheme="minorHAnsi"/>
          <w:lang w:val="en-US"/>
        </w:rPr>
        <w:t xml:space="preserve"> </w:t>
      </w:r>
      <w:r>
        <w:rPr>
          <w:rFonts w:asciiTheme="minorHAnsi" w:hAnsiTheme="minorHAnsi" w:cstheme="minorHAnsi"/>
          <w:lang w:val="en-US"/>
        </w:rPr>
        <w:t>results not in a passive separation from God, but in an active rejection by Him. Yahweh</w:t>
      </w:r>
      <w:r w:rsidRPr="00C7548D">
        <w:rPr>
          <w:rFonts w:asciiTheme="minorHAnsi" w:hAnsiTheme="minorHAnsi" w:cstheme="minorHAnsi"/>
          <w:lang w:val="en-US"/>
        </w:rPr>
        <w:t xml:space="preserve"> </w:t>
      </w:r>
      <w:r>
        <w:rPr>
          <w:rFonts w:asciiTheme="minorHAnsi" w:hAnsiTheme="minorHAnsi" w:cstheme="minorHAnsi"/>
          <w:lang w:val="en-US"/>
        </w:rPr>
        <w:t>says</w:t>
      </w:r>
      <w:r w:rsidRPr="00C7548D">
        <w:rPr>
          <w:rFonts w:asciiTheme="minorHAnsi" w:hAnsiTheme="minorHAnsi" w:cstheme="minorHAnsi"/>
          <w:lang w:val="en-US"/>
        </w:rPr>
        <w:t xml:space="preserve"> </w:t>
      </w:r>
      <w:r>
        <w:rPr>
          <w:rFonts w:asciiTheme="minorHAnsi" w:hAnsiTheme="minorHAnsi" w:cstheme="minorHAnsi"/>
          <w:lang w:val="en-US"/>
        </w:rPr>
        <w:t>through</w:t>
      </w:r>
      <w:r w:rsidRPr="00C7548D">
        <w:rPr>
          <w:rFonts w:asciiTheme="minorHAnsi" w:hAnsiTheme="minorHAnsi" w:cstheme="minorHAnsi"/>
          <w:lang w:val="en-US"/>
        </w:rPr>
        <w:t xml:space="preserve"> </w:t>
      </w:r>
      <w:r>
        <w:rPr>
          <w:rFonts w:asciiTheme="minorHAnsi" w:hAnsiTheme="minorHAnsi" w:cstheme="minorHAnsi"/>
          <w:lang w:val="en-US"/>
        </w:rPr>
        <w:t>Jeremiah</w:t>
      </w:r>
      <w:r w:rsidRPr="00C7548D">
        <w:rPr>
          <w:rFonts w:asciiTheme="minorHAnsi" w:hAnsiTheme="minorHAnsi" w:cstheme="minorHAnsi"/>
          <w:lang w:val="en-US"/>
        </w:rPr>
        <w:t xml:space="preserve">, “I will cast you out of </w:t>
      </w:r>
      <w:proofErr w:type="gramStart"/>
      <w:r w:rsidRPr="00C7548D">
        <w:rPr>
          <w:rFonts w:asciiTheme="minorHAnsi" w:hAnsiTheme="minorHAnsi" w:cstheme="minorHAnsi"/>
          <w:lang w:val="en-US"/>
        </w:rPr>
        <w:t>My</w:t>
      </w:r>
      <w:proofErr w:type="gramEnd"/>
      <w:r w:rsidRPr="00C7548D">
        <w:rPr>
          <w:rFonts w:asciiTheme="minorHAnsi" w:hAnsiTheme="minorHAnsi" w:cstheme="minorHAnsi"/>
          <w:lang w:val="en-US"/>
        </w:rPr>
        <w:t xml:space="preserve"> sight” </w:t>
      </w:r>
      <w:r>
        <w:rPr>
          <w:rFonts w:asciiTheme="minorHAnsi" w:hAnsiTheme="minorHAnsi" w:cstheme="minorHAnsi"/>
          <w:lang w:val="en-US"/>
        </w:rPr>
        <w:t>(</w:t>
      </w:r>
      <w:proofErr w:type="spellStart"/>
      <w:r w:rsidRPr="00C7548D">
        <w:rPr>
          <w:rFonts w:asciiTheme="minorHAnsi" w:hAnsiTheme="minorHAnsi" w:cstheme="minorHAnsi"/>
          <w:lang w:val="en-US"/>
        </w:rPr>
        <w:t>Jer</w:t>
      </w:r>
      <w:proofErr w:type="spellEnd"/>
      <w:r w:rsidRPr="00C7548D">
        <w:rPr>
          <w:rFonts w:asciiTheme="minorHAnsi" w:hAnsiTheme="minorHAnsi" w:cstheme="minorHAnsi"/>
          <w:lang w:val="en-US"/>
        </w:rPr>
        <w:t xml:space="preserve"> 7:15). </w:t>
      </w:r>
      <w:r>
        <w:rPr>
          <w:rFonts w:asciiTheme="minorHAnsi" w:hAnsiTheme="minorHAnsi" w:cstheme="minorHAnsi"/>
          <w:lang w:val="en-US"/>
        </w:rPr>
        <w:t>Here</w:t>
      </w:r>
      <w:r w:rsidRPr="00C7548D">
        <w:rPr>
          <w:rFonts w:asciiTheme="minorHAnsi" w:hAnsiTheme="minorHAnsi" w:cstheme="minorHAnsi"/>
          <w:lang w:val="en-US"/>
        </w:rPr>
        <w:t xml:space="preserve">, </w:t>
      </w:r>
      <w:r>
        <w:rPr>
          <w:rFonts w:asciiTheme="minorHAnsi" w:hAnsiTheme="minorHAnsi" w:cstheme="minorHAnsi"/>
          <w:lang w:val="en-US"/>
        </w:rPr>
        <w:t>we</w:t>
      </w:r>
      <w:r w:rsidRPr="00C7548D">
        <w:rPr>
          <w:rFonts w:asciiTheme="minorHAnsi" w:hAnsiTheme="minorHAnsi" w:cstheme="minorHAnsi"/>
          <w:lang w:val="en-US"/>
        </w:rPr>
        <w:t xml:space="preserve"> </w:t>
      </w:r>
      <w:r>
        <w:rPr>
          <w:rFonts w:asciiTheme="minorHAnsi" w:hAnsiTheme="minorHAnsi" w:cstheme="minorHAnsi"/>
          <w:lang w:val="en-US"/>
        </w:rPr>
        <w:t>can</w:t>
      </w:r>
      <w:r w:rsidRPr="00C7548D">
        <w:rPr>
          <w:rFonts w:asciiTheme="minorHAnsi" w:hAnsiTheme="minorHAnsi" w:cstheme="minorHAnsi"/>
          <w:lang w:val="en-US"/>
        </w:rPr>
        <w:t xml:space="preserve"> </w:t>
      </w:r>
      <w:r>
        <w:rPr>
          <w:rFonts w:asciiTheme="minorHAnsi" w:hAnsiTheme="minorHAnsi" w:cstheme="minorHAnsi"/>
          <w:lang w:val="en-US"/>
        </w:rPr>
        <w:t>draw</w:t>
      </w:r>
      <w:r w:rsidRPr="00C7548D">
        <w:rPr>
          <w:rFonts w:asciiTheme="minorHAnsi" w:hAnsiTheme="minorHAnsi" w:cstheme="minorHAnsi"/>
          <w:lang w:val="en-US"/>
        </w:rPr>
        <w:t xml:space="preserve"> </w:t>
      </w:r>
      <w:r>
        <w:rPr>
          <w:rFonts w:asciiTheme="minorHAnsi" w:hAnsiTheme="minorHAnsi" w:cstheme="minorHAnsi"/>
          <w:lang w:val="en-US"/>
        </w:rPr>
        <w:t>a</w:t>
      </w:r>
      <w:r w:rsidRPr="00C7548D">
        <w:rPr>
          <w:rFonts w:asciiTheme="minorHAnsi" w:hAnsiTheme="minorHAnsi" w:cstheme="minorHAnsi"/>
          <w:lang w:val="en-US"/>
        </w:rPr>
        <w:t xml:space="preserve"> </w:t>
      </w:r>
      <w:r>
        <w:rPr>
          <w:rFonts w:asciiTheme="minorHAnsi" w:hAnsiTheme="minorHAnsi" w:cstheme="minorHAnsi"/>
          <w:lang w:val="en-US"/>
        </w:rPr>
        <w:t>parallel</w:t>
      </w:r>
      <w:r w:rsidRPr="00C7548D">
        <w:rPr>
          <w:rFonts w:asciiTheme="minorHAnsi" w:hAnsiTheme="minorHAnsi" w:cstheme="minorHAnsi"/>
          <w:lang w:val="en-US"/>
        </w:rPr>
        <w:t xml:space="preserve"> </w:t>
      </w:r>
      <w:r>
        <w:rPr>
          <w:rFonts w:asciiTheme="minorHAnsi" w:hAnsiTheme="minorHAnsi" w:cstheme="minorHAnsi"/>
          <w:lang w:val="en-US"/>
        </w:rPr>
        <w:t>with</w:t>
      </w:r>
      <w:r w:rsidRPr="00C7548D">
        <w:rPr>
          <w:rFonts w:asciiTheme="minorHAnsi" w:hAnsiTheme="minorHAnsi" w:cstheme="minorHAnsi"/>
          <w:lang w:val="en-US"/>
        </w:rPr>
        <w:t xml:space="preserve"> </w:t>
      </w:r>
      <w:r>
        <w:rPr>
          <w:rFonts w:asciiTheme="minorHAnsi" w:hAnsiTheme="minorHAnsi" w:cstheme="minorHAnsi"/>
          <w:lang w:val="en-US"/>
        </w:rPr>
        <w:t>magnets</w:t>
      </w:r>
      <w:r w:rsidRPr="00C7548D">
        <w:rPr>
          <w:rFonts w:asciiTheme="minorHAnsi" w:hAnsiTheme="minorHAnsi" w:cstheme="minorHAnsi"/>
          <w:lang w:val="en-US"/>
        </w:rPr>
        <w:t xml:space="preserve"> </w:t>
      </w:r>
      <w:r>
        <w:rPr>
          <w:rFonts w:asciiTheme="minorHAnsi" w:hAnsiTheme="minorHAnsi" w:cstheme="minorHAnsi"/>
          <w:lang w:val="en-US"/>
        </w:rPr>
        <w:t>of</w:t>
      </w:r>
      <w:r w:rsidRPr="00C7548D">
        <w:rPr>
          <w:rFonts w:asciiTheme="minorHAnsi" w:hAnsiTheme="minorHAnsi" w:cstheme="minorHAnsi"/>
          <w:lang w:val="en-US"/>
        </w:rPr>
        <w:t xml:space="preserve"> </w:t>
      </w:r>
      <w:r>
        <w:rPr>
          <w:rFonts w:asciiTheme="minorHAnsi" w:hAnsiTheme="minorHAnsi" w:cstheme="minorHAnsi"/>
          <w:lang w:val="en-US"/>
        </w:rPr>
        <w:t>the same polarity. When</w:t>
      </w:r>
      <w:r w:rsidRPr="00C7548D">
        <w:rPr>
          <w:rFonts w:asciiTheme="minorHAnsi" w:hAnsiTheme="minorHAnsi" w:cstheme="minorHAnsi"/>
          <w:lang w:val="en-US"/>
        </w:rPr>
        <w:t xml:space="preserve"> </w:t>
      </w:r>
      <w:r>
        <w:rPr>
          <w:rFonts w:asciiTheme="minorHAnsi" w:hAnsiTheme="minorHAnsi" w:cstheme="minorHAnsi"/>
          <w:lang w:val="en-US"/>
        </w:rPr>
        <w:t>we</w:t>
      </w:r>
      <w:r w:rsidRPr="00C7548D">
        <w:rPr>
          <w:rFonts w:asciiTheme="minorHAnsi" w:hAnsiTheme="minorHAnsi" w:cstheme="minorHAnsi"/>
          <w:lang w:val="en-US"/>
        </w:rPr>
        <w:t xml:space="preserve"> </w:t>
      </w:r>
      <w:r>
        <w:rPr>
          <w:rFonts w:asciiTheme="minorHAnsi" w:hAnsiTheme="minorHAnsi" w:cstheme="minorHAnsi"/>
          <w:lang w:val="en-US"/>
        </w:rPr>
        <w:t>bring</w:t>
      </w:r>
      <w:r w:rsidRPr="00C7548D">
        <w:rPr>
          <w:rFonts w:asciiTheme="minorHAnsi" w:hAnsiTheme="minorHAnsi" w:cstheme="minorHAnsi"/>
          <w:lang w:val="en-US"/>
        </w:rPr>
        <w:t xml:space="preserve"> </w:t>
      </w:r>
      <w:r>
        <w:rPr>
          <w:rFonts w:asciiTheme="minorHAnsi" w:hAnsiTheme="minorHAnsi" w:cstheme="minorHAnsi"/>
          <w:lang w:val="en-US"/>
        </w:rPr>
        <w:t>them</w:t>
      </w:r>
      <w:r w:rsidRPr="00C7548D">
        <w:rPr>
          <w:rFonts w:asciiTheme="minorHAnsi" w:hAnsiTheme="minorHAnsi" w:cstheme="minorHAnsi"/>
          <w:lang w:val="en-US"/>
        </w:rPr>
        <w:t xml:space="preserve"> </w:t>
      </w:r>
      <w:r>
        <w:rPr>
          <w:rFonts w:asciiTheme="minorHAnsi" w:hAnsiTheme="minorHAnsi" w:cstheme="minorHAnsi"/>
          <w:lang w:val="en-US"/>
        </w:rPr>
        <w:t>into</w:t>
      </w:r>
      <w:r w:rsidRPr="00C7548D">
        <w:rPr>
          <w:rFonts w:asciiTheme="minorHAnsi" w:hAnsiTheme="minorHAnsi" w:cstheme="minorHAnsi"/>
          <w:lang w:val="en-US"/>
        </w:rPr>
        <w:t xml:space="preserve"> </w:t>
      </w:r>
      <w:r>
        <w:rPr>
          <w:rFonts w:asciiTheme="minorHAnsi" w:hAnsiTheme="minorHAnsi" w:cstheme="minorHAnsi"/>
          <w:lang w:val="en-US"/>
        </w:rPr>
        <w:t>close</w:t>
      </w:r>
      <w:r w:rsidRPr="00C7548D">
        <w:rPr>
          <w:rFonts w:asciiTheme="minorHAnsi" w:hAnsiTheme="minorHAnsi" w:cstheme="minorHAnsi"/>
          <w:lang w:val="en-US"/>
        </w:rPr>
        <w:t xml:space="preserve"> </w:t>
      </w:r>
      <w:r>
        <w:rPr>
          <w:rFonts w:asciiTheme="minorHAnsi" w:hAnsiTheme="minorHAnsi" w:cstheme="minorHAnsi"/>
          <w:lang w:val="en-US"/>
        </w:rPr>
        <w:t>approximation</w:t>
      </w:r>
      <w:r w:rsidRPr="00C7548D">
        <w:rPr>
          <w:rFonts w:asciiTheme="minorHAnsi" w:hAnsiTheme="minorHAnsi" w:cstheme="minorHAnsi"/>
          <w:lang w:val="en-US"/>
        </w:rPr>
        <w:t xml:space="preserve">, </w:t>
      </w:r>
      <w:r>
        <w:rPr>
          <w:rFonts w:asciiTheme="minorHAnsi" w:hAnsiTheme="minorHAnsi" w:cstheme="minorHAnsi"/>
          <w:lang w:val="en-US"/>
        </w:rPr>
        <w:t>they</w:t>
      </w:r>
      <w:r w:rsidRPr="00C7548D">
        <w:rPr>
          <w:rFonts w:asciiTheme="minorHAnsi" w:hAnsiTheme="minorHAnsi" w:cstheme="minorHAnsi"/>
          <w:lang w:val="en-US"/>
        </w:rPr>
        <w:t xml:space="preserve"> </w:t>
      </w:r>
      <w:r>
        <w:rPr>
          <w:rFonts w:asciiTheme="minorHAnsi" w:hAnsiTheme="minorHAnsi" w:cstheme="minorHAnsi"/>
          <w:lang w:val="en-US"/>
        </w:rPr>
        <w:t>repel one another. Similarly</w:t>
      </w:r>
      <w:r w:rsidRPr="00C7548D">
        <w:rPr>
          <w:rFonts w:asciiTheme="minorHAnsi" w:hAnsiTheme="minorHAnsi" w:cstheme="minorHAnsi"/>
          <w:lang w:val="en-US"/>
        </w:rPr>
        <w:t xml:space="preserve">, </w:t>
      </w:r>
      <w:r>
        <w:rPr>
          <w:rFonts w:asciiTheme="minorHAnsi" w:hAnsiTheme="minorHAnsi" w:cstheme="minorHAnsi"/>
          <w:lang w:val="en-US"/>
        </w:rPr>
        <w:t>when</w:t>
      </w:r>
      <w:r w:rsidRPr="00C7548D">
        <w:rPr>
          <w:rFonts w:asciiTheme="minorHAnsi" w:hAnsiTheme="minorHAnsi" w:cstheme="minorHAnsi"/>
          <w:lang w:val="en-US"/>
        </w:rPr>
        <w:t xml:space="preserve"> </w:t>
      </w:r>
      <w:r>
        <w:rPr>
          <w:rFonts w:asciiTheme="minorHAnsi" w:hAnsiTheme="minorHAnsi" w:cstheme="minorHAnsi"/>
          <w:lang w:val="en-US"/>
        </w:rPr>
        <w:t>God</w:t>
      </w:r>
      <w:r w:rsidRPr="00C7548D">
        <w:rPr>
          <w:rFonts w:asciiTheme="minorHAnsi" w:hAnsiTheme="minorHAnsi" w:cstheme="minorHAnsi"/>
          <w:lang w:val="en-US"/>
        </w:rPr>
        <w:t xml:space="preserve"> </w:t>
      </w:r>
      <w:r>
        <w:rPr>
          <w:rFonts w:asciiTheme="minorHAnsi" w:hAnsiTheme="minorHAnsi" w:cstheme="minorHAnsi"/>
          <w:lang w:val="en-US"/>
        </w:rPr>
        <w:t>and</w:t>
      </w:r>
      <w:r w:rsidRPr="00C7548D">
        <w:rPr>
          <w:rFonts w:asciiTheme="minorHAnsi" w:hAnsiTheme="minorHAnsi" w:cstheme="minorHAnsi"/>
          <w:lang w:val="en-US"/>
        </w:rPr>
        <w:t xml:space="preserve"> </w:t>
      </w:r>
      <w:r>
        <w:rPr>
          <w:rFonts w:asciiTheme="minorHAnsi" w:hAnsiTheme="minorHAnsi" w:cstheme="minorHAnsi"/>
          <w:lang w:val="en-US"/>
        </w:rPr>
        <w:t>sin</w:t>
      </w:r>
      <w:r w:rsidRPr="00C7548D">
        <w:rPr>
          <w:rFonts w:asciiTheme="minorHAnsi" w:hAnsiTheme="minorHAnsi" w:cstheme="minorHAnsi"/>
          <w:lang w:val="en-US"/>
        </w:rPr>
        <w:t xml:space="preserve"> </w:t>
      </w:r>
      <w:r>
        <w:rPr>
          <w:rFonts w:asciiTheme="minorHAnsi" w:hAnsiTheme="minorHAnsi" w:cstheme="minorHAnsi"/>
          <w:lang w:val="en-US"/>
        </w:rPr>
        <w:t>come</w:t>
      </w:r>
      <w:r w:rsidRPr="00C7548D">
        <w:rPr>
          <w:rFonts w:asciiTheme="minorHAnsi" w:hAnsiTheme="minorHAnsi" w:cstheme="minorHAnsi"/>
          <w:lang w:val="en-US"/>
        </w:rPr>
        <w:t xml:space="preserve"> </w:t>
      </w:r>
      <w:r>
        <w:rPr>
          <w:rFonts w:asciiTheme="minorHAnsi" w:hAnsiTheme="minorHAnsi" w:cstheme="minorHAnsi"/>
          <w:lang w:val="en-US"/>
        </w:rPr>
        <w:t>together</w:t>
      </w:r>
      <w:r w:rsidRPr="00C7548D">
        <w:rPr>
          <w:rFonts w:asciiTheme="minorHAnsi" w:hAnsiTheme="minorHAnsi" w:cstheme="minorHAnsi"/>
          <w:lang w:val="en-US"/>
        </w:rPr>
        <w:t xml:space="preserve">, </w:t>
      </w:r>
      <w:r>
        <w:rPr>
          <w:rFonts w:asciiTheme="minorHAnsi" w:hAnsiTheme="minorHAnsi" w:cstheme="minorHAnsi"/>
          <w:lang w:val="en-US"/>
        </w:rPr>
        <w:t>God</w:t>
      </w:r>
      <w:r w:rsidRPr="00C7548D">
        <w:rPr>
          <w:rFonts w:asciiTheme="minorHAnsi" w:hAnsiTheme="minorHAnsi" w:cstheme="minorHAnsi"/>
          <w:lang w:val="en-US"/>
        </w:rPr>
        <w:t xml:space="preserve"> </w:t>
      </w:r>
      <w:r>
        <w:rPr>
          <w:rFonts w:asciiTheme="minorHAnsi" w:hAnsiTheme="minorHAnsi" w:cstheme="minorHAnsi"/>
          <w:lang w:val="en-US"/>
        </w:rPr>
        <w:t>rejects</w:t>
      </w:r>
      <w:r w:rsidRPr="00C7548D">
        <w:rPr>
          <w:rFonts w:asciiTheme="minorHAnsi" w:hAnsiTheme="minorHAnsi" w:cstheme="minorHAnsi"/>
          <w:lang w:val="en-US"/>
        </w:rPr>
        <w:t xml:space="preserve"> </w:t>
      </w:r>
      <w:r>
        <w:rPr>
          <w:rFonts w:asciiTheme="minorHAnsi" w:hAnsiTheme="minorHAnsi" w:cstheme="minorHAnsi"/>
          <w:lang w:val="en-US"/>
        </w:rPr>
        <w:t>it</w:t>
      </w:r>
      <w:r w:rsidRPr="00C7548D">
        <w:rPr>
          <w:rFonts w:asciiTheme="minorHAnsi" w:hAnsiTheme="minorHAnsi" w:cstheme="minorHAnsi"/>
          <w:lang w:val="en-US"/>
        </w:rPr>
        <w:t xml:space="preserve"> </w:t>
      </w:r>
      <w:r>
        <w:rPr>
          <w:rFonts w:asciiTheme="minorHAnsi" w:hAnsiTheme="minorHAnsi" w:cstheme="minorHAnsi"/>
          <w:lang w:val="en-US"/>
        </w:rPr>
        <w:t>from</w:t>
      </w:r>
      <w:r w:rsidRPr="00C7548D">
        <w:rPr>
          <w:rFonts w:asciiTheme="minorHAnsi" w:hAnsiTheme="minorHAnsi" w:cstheme="minorHAnsi"/>
          <w:lang w:val="en-US"/>
        </w:rPr>
        <w:t xml:space="preserve"> </w:t>
      </w:r>
      <w:r>
        <w:rPr>
          <w:rFonts w:asciiTheme="minorHAnsi" w:hAnsiTheme="minorHAnsi" w:cstheme="minorHAnsi"/>
          <w:lang w:val="en-US"/>
        </w:rPr>
        <w:t>His</w:t>
      </w:r>
      <w:r w:rsidRPr="00C7548D">
        <w:rPr>
          <w:rFonts w:asciiTheme="minorHAnsi" w:hAnsiTheme="minorHAnsi" w:cstheme="minorHAnsi"/>
          <w:lang w:val="en-US"/>
        </w:rPr>
        <w:t xml:space="preserve"> </w:t>
      </w:r>
      <w:r>
        <w:rPr>
          <w:rFonts w:asciiTheme="minorHAnsi" w:hAnsiTheme="minorHAnsi" w:cstheme="minorHAnsi"/>
          <w:lang w:val="en-US"/>
        </w:rPr>
        <w:t>presence. The</w:t>
      </w:r>
      <w:r w:rsidRPr="00C7548D">
        <w:rPr>
          <w:rFonts w:asciiTheme="minorHAnsi" w:hAnsiTheme="minorHAnsi" w:cstheme="minorHAnsi"/>
          <w:lang w:val="en-US"/>
        </w:rPr>
        <w:t xml:space="preserve"> </w:t>
      </w:r>
      <w:r>
        <w:rPr>
          <w:rFonts w:asciiTheme="minorHAnsi" w:hAnsiTheme="minorHAnsi" w:cstheme="minorHAnsi"/>
          <w:lang w:val="en-US"/>
        </w:rPr>
        <w:t>Bible calls this</w:t>
      </w:r>
      <w:r w:rsidRPr="00C7548D">
        <w:rPr>
          <w:rFonts w:asciiTheme="minorHAnsi" w:hAnsiTheme="minorHAnsi" w:cstheme="minorHAnsi"/>
          <w:lang w:val="en-US"/>
        </w:rPr>
        <w:t xml:space="preserve"> </w:t>
      </w:r>
      <w:r>
        <w:rPr>
          <w:rFonts w:asciiTheme="minorHAnsi" w:hAnsiTheme="minorHAnsi" w:cstheme="minorHAnsi"/>
          <w:lang w:val="en-US"/>
        </w:rPr>
        <w:t>active</w:t>
      </w:r>
      <w:r w:rsidRPr="00C7548D">
        <w:rPr>
          <w:rFonts w:asciiTheme="minorHAnsi" w:hAnsiTheme="minorHAnsi" w:cstheme="minorHAnsi"/>
          <w:lang w:val="en-US"/>
        </w:rPr>
        <w:t xml:space="preserve"> </w:t>
      </w:r>
      <w:r>
        <w:rPr>
          <w:rFonts w:asciiTheme="minorHAnsi" w:hAnsiTheme="minorHAnsi" w:cstheme="minorHAnsi"/>
          <w:lang w:val="en-US"/>
        </w:rPr>
        <w:t>resistance</w:t>
      </w:r>
      <w:r w:rsidRPr="00C7548D">
        <w:rPr>
          <w:rFonts w:asciiTheme="minorHAnsi" w:hAnsiTheme="minorHAnsi" w:cstheme="minorHAnsi"/>
          <w:lang w:val="en-US"/>
        </w:rPr>
        <w:t xml:space="preserve"> </w:t>
      </w:r>
      <w:r>
        <w:rPr>
          <w:rFonts w:asciiTheme="minorHAnsi" w:hAnsiTheme="minorHAnsi" w:cstheme="minorHAnsi"/>
          <w:lang w:val="en-US"/>
        </w:rPr>
        <w:t>to sin God’s “wrath.” In</w:t>
      </w:r>
      <w:r w:rsidRPr="00C7548D">
        <w:rPr>
          <w:rFonts w:asciiTheme="minorHAnsi" w:hAnsiTheme="minorHAnsi" w:cstheme="minorHAnsi"/>
          <w:lang w:val="en-US"/>
        </w:rPr>
        <w:t xml:space="preserve"> Ezek</w:t>
      </w:r>
      <w:r>
        <w:rPr>
          <w:rFonts w:asciiTheme="minorHAnsi" w:hAnsiTheme="minorHAnsi" w:cstheme="minorHAnsi"/>
          <w:lang w:val="en-US"/>
        </w:rPr>
        <w:t>iel</w:t>
      </w:r>
      <w:r w:rsidRPr="00C7548D">
        <w:rPr>
          <w:rFonts w:asciiTheme="minorHAnsi" w:hAnsiTheme="minorHAnsi" w:cstheme="minorHAnsi"/>
          <w:lang w:val="en-US"/>
        </w:rPr>
        <w:t xml:space="preserve"> 43:8, </w:t>
      </w:r>
      <w:r>
        <w:rPr>
          <w:rFonts w:asciiTheme="minorHAnsi" w:hAnsiTheme="minorHAnsi" w:cstheme="minorHAnsi"/>
          <w:lang w:val="en-US"/>
        </w:rPr>
        <w:t>the</w:t>
      </w:r>
      <w:r w:rsidRPr="00C7548D">
        <w:rPr>
          <w:rFonts w:asciiTheme="minorHAnsi" w:hAnsiTheme="minorHAnsi" w:cstheme="minorHAnsi"/>
          <w:lang w:val="en-US"/>
        </w:rPr>
        <w:t xml:space="preserve"> </w:t>
      </w:r>
      <w:r>
        <w:rPr>
          <w:rFonts w:asciiTheme="minorHAnsi" w:hAnsiTheme="minorHAnsi" w:cstheme="minorHAnsi"/>
          <w:lang w:val="en-US"/>
        </w:rPr>
        <w:t>Lord</w:t>
      </w:r>
      <w:r w:rsidRPr="00C7548D">
        <w:rPr>
          <w:rFonts w:asciiTheme="minorHAnsi" w:hAnsiTheme="minorHAnsi" w:cstheme="minorHAnsi"/>
          <w:lang w:val="en-US"/>
        </w:rPr>
        <w:t xml:space="preserve"> </w:t>
      </w:r>
      <w:r>
        <w:rPr>
          <w:rFonts w:asciiTheme="minorHAnsi" w:hAnsiTheme="minorHAnsi" w:cstheme="minorHAnsi"/>
          <w:lang w:val="en-US"/>
        </w:rPr>
        <w:t>speaks</w:t>
      </w:r>
      <w:r w:rsidRPr="00C7548D">
        <w:rPr>
          <w:rFonts w:asciiTheme="minorHAnsi" w:hAnsiTheme="minorHAnsi" w:cstheme="minorHAnsi"/>
          <w:lang w:val="en-US"/>
        </w:rPr>
        <w:t xml:space="preserve"> </w:t>
      </w:r>
      <w:r>
        <w:rPr>
          <w:rFonts w:asciiTheme="minorHAnsi" w:hAnsiTheme="minorHAnsi" w:cstheme="minorHAnsi"/>
          <w:lang w:val="en-US"/>
        </w:rPr>
        <w:t>of</w:t>
      </w:r>
      <w:r w:rsidRPr="00C7548D">
        <w:rPr>
          <w:rFonts w:asciiTheme="minorHAnsi" w:hAnsiTheme="minorHAnsi" w:cstheme="minorHAnsi"/>
          <w:lang w:val="en-US"/>
        </w:rPr>
        <w:t xml:space="preserve"> </w:t>
      </w:r>
      <w:r>
        <w:rPr>
          <w:rFonts w:asciiTheme="minorHAnsi" w:hAnsiTheme="minorHAnsi" w:cstheme="minorHAnsi"/>
          <w:lang w:val="en-US"/>
        </w:rPr>
        <w:t>Israel</w:t>
      </w:r>
      <w:r w:rsidRPr="00C7548D">
        <w:rPr>
          <w:rFonts w:asciiTheme="minorHAnsi" w:hAnsiTheme="minorHAnsi" w:cstheme="minorHAnsi"/>
          <w:lang w:val="en-US"/>
        </w:rPr>
        <w:t xml:space="preserve">, “They have defiled </w:t>
      </w:r>
      <w:proofErr w:type="gramStart"/>
      <w:r w:rsidRPr="00C7548D">
        <w:rPr>
          <w:rFonts w:asciiTheme="minorHAnsi" w:hAnsiTheme="minorHAnsi" w:cstheme="minorHAnsi"/>
          <w:lang w:val="en-US"/>
        </w:rPr>
        <w:t>My</w:t>
      </w:r>
      <w:proofErr w:type="gramEnd"/>
      <w:r w:rsidRPr="00C7548D">
        <w:rPr>
          <w:rFonts w:asciiTheme="minorHAnsi" w:hAnsiTheme="minorHAnsi" w:cstheme="minorHAnsi"/>
          <w:lang w:val="en-US"/>
        </w:rPr>
        <w:t xml:space="preserve"> holy name by their abominations which they have committed. So</w:t>
      </w:r>
      <w:r w:rsidRPr="00D1466C">
        <w:rPr>
          <w:rFonts w:asciiTheme="minorHAnsi" w:hAnsiTheme="minorHAnsi" w:cstheme="minorHAnsi"/>
          <w:lang w:val="en-US"/>
        </w:rPr>
        <w:t xml:space="preserve"> </w:t>
      </w:r>
      <w:r w:rsidRPr="00C7548D">
        <w:rPr>
          <w:rFonts w:asciiTheme="minorHAnsi" w:hAnsiTheme="minorHAnsi" w:cstheme="minorHAnsi"/>
          <w:lang w:val="en-US"/>
        </w:rPr>
        <w:t>I</w:t>
      </w:r>
      <w:r w:rsidRPr="00D1466C">
        <w:rPr>
          <w:rFonts w:asciiTheme="minorHAnsi" w:hAnsiTheme="minorHAnsi" w:cstheme="minorHAnsi"/>
          <w:lang w:val="en-US"/>
        </w:rPr>
        <w:t xml:space="preserve"> </w:t>
      </w:r>
      <w:r w:rsidRPr="00C7548D">
        <w:rPr>
          <w:rFonts w:asciiTheme="minorHAnsi" w:hAnsiTheme="minorHAnsi" w:cstheme="minorHAnsi"/>
          <w:lang w:val="en-US"/>
        </w:rPr>
        <w:t>have</w:t>
      </w:r>
      <w:r w:rsidRPr="00D1466C">
        <w:rPr>
          <w:rFonts w:asciiTheme="minorHAnsi" w:hAnsiTheme="minorHAnsi" w:cstheme="minorHAnsi"/>
          <w:lang w:val="en-US"/>
        </w:rPr>
        <w:t xml:space="preserve"> </w:t>
      </w:r>
      <w:r w:rsidRPr="00C7548D">
        <w:rPr>
          <w:rFonts w:asciiTheme="minorHAnsi" w:hAnsiTheme="minorHAnsi" w:cstheme="minorHAnsi"/>
          <w:lang w:val="en-US"/>
        </w:rPr>
        <w:t>consumed</w:t>
      </w:r>
      <w:r w:rsidRPr="00D1466C">
        <w:rPr>
          <w:rFonts w:asciiTheme="minorHAnsi" w:hAnsiTheme="minorHAnsi" w:cstheme="minorHAnsi"/>
          <w:lang w:val="en-US"/>
        </w:rPr>
        <w:t xml:space="preserve"> </w:t>
      </w:r>
      <w:r w:rsidRPr="00C7548D">
        <w:rPr>
          <w:rFonts w:asciiTheme="minorHAnsi" w:hAnsiTheme="minorHAnsi" w:cstheme="minorHAnsi"/>
          <w:lang w:val="en-US"/>
        </w:rPr>
        <w:t>them</w:t>
      </w:r>
      <w:r w:rsidRPr="00D1466C">
        <w:rPr>
          <w:rFonts w:asciiTheme="minorHAnsi" w:hAnsiTheme="minorHAnsi" w:cstheme="minorHAnsi"/>
          <w:lang w:val="en-US"/>
        </w:rPr>
        <w:t xml:space="preserve"> </w:t>
      </w:r>
      <w:r w:rsidRPr="00C7548D">
        <w:rPr>
          <w:rFonts w:asciiTheme="minorHAnsi" w:hAnsiTheme="minorHAnsi" w:cstheme="minorHAnsi"/>
          <w:lang w:val="en-US"/>
        </w:rPr>
        <w:t>in</w:t>
      </w:r>
      <w:r w:rsidRPr="00D1466C">
        <w:rPr>
          <w:rFonts w:asciiTheme="minorHAnsi" w:hAnsiTheme="minorHAnsi" w:cstheme="minorHAnsi"/>
          <w:lang w:val="en-US"/>
        </w:rPr>
        <w:t xml:space="preserve"> </w:t>
      </w:r>
      <w:proofErr w:type="gramStart"/>
      <w:r w:rsidRPr="00C7548D">
        <w:rPr>
          <w:rFonts w:asciiTheme="minorHAnsi" w:hAnsiTheme="minorHAnsi" w:cstheme="minorHAnsi"/>
          <w:lang w:val="en-US"/>
        </w:rPr>
        <w:t>My</w:t>
      </w:r>
      <w:proofErr w:type="gramEnd"/>
      <w:r w:rsidRPr="00D1466C">
        <w:rPr>
          <w:rFonts w:asciiTheme="minorHAnsi" w:hAnsiTheme="minorHAnsi" w:cstheme="minorHAnsi"/>
          <w:lang w:val="en-US"/>
        </w:rPr>
        <w:t xml:space="preserve"> </w:t>
      </w:r>
      <w:r w:rsidRPr="00C7548D">
        <w:rPr>
          <w:rFonts w:asciiTheme="minorHAnsi" w:hAnsiTheme="minorHAnsi" w:cstheme="minorHAnsi"/>
          <w:lang w:val="en-US"/>
        </w:rPr>
        <w:t>anger</w:t>
      </w:r>
      <w:r w:rsidRPr="00D1466C">
        <w:rPr>
          <w:rFonts w:asciiTheme="minorHAnsi" w:hAnsiTheme="minorHAnsi" w:cstheme="minorHAnsi"/>
          <w:lang w:val="en-US"/>
        </w:rPr>
        <w:t xml:space="preserve">.” </w:t>
      </w:r>
      <w:r>
        <w:rPr>
          <w:rFonts w:asciiTheme="minorHAnsi" w:hAnsiTheme="minorHAnsi" w:cstheme="minorHAnsi"/>
          <w:lang w:val="en-US"/>
        </w:rPr>
        <w:t>Therefore</w:t>
      </w:r>
      <w:r w:rsidRPr="000873DB">
        <w:rPr>
          <w:rFonts w:asciiTheme="minorHAnsi" w:hAnsiTheme="minorHAnsi" w:cstheme="minorHAnsi"/>
          <w:lang w:val="en-US"/>
        </w:rPr>
        <w:t xml:space="preserve">, </w:t>
      </w:r>
      <w:r>
        <w:rPr>
          <w:rFonts w:asciiTheme="minorHAnsi" w:hAnsiTheme="minorHAnsi" w:cstheme="minorHAnsi"/>
          <w:lang w:val="en-US"/>
        </w:rPr>
        <w:t>in</w:t>
      </w:r>
      <w:r w:rsidRPr="000873DB">
        <w:rPr>
          <w:rFonts w:asciiTheme="minorHAnsi" w:hAnsiTheme="minorHAnsi" w:cstheme="minorHAnsi"/>
          <w:lang w:val="en-US"/>
        </w:rPr>
        <w:t xml:space="preserve"> </w:t>
      </w:r>
      <w:r>
        <w:rPr>
          <w:rFonts w:asciiTheme="minorHAnsi" w:hAnsiTheme="minorHAnsi" w:cstheme="minorHAnsi"/>
          <w:lang w:val="en-US"/>
        </w:rPr>
        <w:t>the</w:t>
      </w:r>
      <w:r w:rsidRPr="000873DB">
        <w:rPr>
          <w:rFonts w:asciiTheme="minorHAnsi" w:hAnsiTheme="minorHAnsi" w:cstheme="minorHAnsi"/>
          <w:lang w:val="en-US"/>
        </w:rPr>
        <w:t xml:space="preserve"> </w:t>
      </w:r>
      <w:r>
        <w:rPr>
          <w:rFonts w:asciiTheme="minorHAnsi" w:hAnsiTheme="minorHAnsi" w:cstheme="minorHAnsi"/>
          <w:lang w:val="en-US"/>
        </w:rPr>
        <w:t>light</w:t>
      </w:r>
      <w:r w:rsidRPr="000873DB">
        <w:rPr>
          <w:rFonts w:asciiTheme="minorHAnsi" w:hAnsiTheme="minorHAnsi" w:cstheme="minorHAnsi"/>
          <w:lang w:val="en-US"/>
        </w:rPr>
        <w:t xml:space="preserve"> </w:t>
      </w:r>
      <w:r>
        <w:rPr>
          <w:rFonts w:asciiTheme="minorHAnsi" w:hAnsiTheme="minorHAnsi" w:cstheme="minorHAnsi"/>
          <w:lang w:val="en-US"/>
        </w:rPr>
        <w:t>of</w:t>
      </w:r>
      <w:r w:rsidRPr="000873DB">
        <w:rPr>
          <w:rFonts w:asciiTheme="minorHAnsi" w:hAnsiTheme="minorHAnsi" w:cstheme="minorHAnsi"/>
          <w:lang w:val="en-US"/>
        </w:rPr>
        <w:t xml:space="preserve"> </w:t>
      </w:r>
      <w:r>
        <w:rPr>
          <w:rFonts w:asciiTheme="minorHAnsi" w:hAnsiTheme="minorHAnsi" w:cstheme="minorHAnsi"/>
          <w:lang w:val="en-US"/>
        </w:rPr>
        <w:t>God</w:t>
      </w:r>
      <w:r w:rsidRPr="000873DB">
        <w:rPr>
          <w:rFonts w:asciiTheme="minorHAnsi" w:hAnsiTheme="minorHAnsi" w:cstheme="minorHAnsi"/>
          <w:lang w:val="en-US"/>
        </w:rPr>
        <w:t>’</w:t>
      </w:r>
      <w:r>
        <w:rPr>
          <w:rFonts w:asciiTheme="minorHAnsi" w:hAnsiTheme="minorHAnsi" w:cstheme="minorHAnsi"/>
          <w:lang w:val="en-US"/>
        </w:rPr>
        <w:t>s</w:t>
      </w:r>
      <w:r w:rsidRPr="000873DB">
        <w:rPr>
          <w:rFonts w:asciiTheme="minorHAnsi" w:hAnsiTheme="minorHAnsi" w:cstheme="minorHAnsi"/>
          <w:lang w:val="en-US"/>
        </w:rPr>
        <w:t xml:space="preserve"> </w:t>
      </w:r>
      <w:r>
        <w:rPr>
          <w:rFonts w:asciiTheme="minorHAnsi" w:hAnsiTheme="minorHAnsi" w:cstheme="minorHAnsi"/>
          <w:lang w:val="en-US"/>
        </w:rPr>
        <w:t>holiness</w:t>
      </w:r>
      <w:r w:rsidRPr="000873DB">
        <w:rPr>
          <w:rFonts w:asciiTheme="minorHAnsi" w:hAnsiTheme="minorHAnsi" w:cstheme="minorHAnsi"/>
          <w:lang w:val="en-US"/>
        </w:rPr>
        <w:t xml:space="preserve">, </w:t>
      </w:r>
      <w:r>
        <w:rPr>
          <w:rFonts w:asciiTheme="minorHAnsi" w:hAnsiTheme="minorHAnsi" w:cstheme="minorHAnsi"/>
          <w:lang w:val="en-US"/>
        </w:rPr>
        <w:t>we</w:t>
      </w:r>
      <w:r w:rsidRPr="000873DB">
        <w:rPr>
          <w:rFonts w:asciiTheme="minorHAnsi" w:hAnsiTheme="minorHAnsi" w:cstheme="minorHAnsi"/>
          <w:lang w:val="en-US"/>
        </w:rPr>
        <w:t xml:space="preserve"> </w:t>
      </w:r>
      <w:r>
        <w:rPr>
          <w:rFonts w:asciiTheme="minorHAnsi" w:hAnsiTheme="minorHAnsi" w:cstheme="minorHAnsi"/>
          <w:lang w:val="en-US"/>
        </w:rPr>
        <w:t>can</w:t>
      </w:r>
      <w:r w:rsidRPr="000873DB">
        <w:rPr>
          <w:rFonts w:asciiTheme="minorHAnsi" w:hAnsiTheme="minorHAnsi" w:cstheme="minorHAnsi"/>
          <w:lang w:val="en-US"/>
        </w:rPr>
        <w:t xml:space="preserve"> </w:t>
      </w:r>
      <w:r>
        <w:rPr>
          <w:rFonts w:asciiTheme="minorHAnsi" w:hAnsiTheme="minorHAnsi" w:cstheme="minorHAnsi"/>
          <w:lang w:val="en-US"/>
        </w:rPr>
        <w:t>understand</w:t>
      </w:r>
      <w:r w:rsidRPr="000873DB">
        <w:rPr>
          <w:rFonts w:asciiTheme="minorHAnsi" w:hAnsiTheme="minorHAnsi" w:cstheme="minorHAnsi"/>
          <w:lang w:val="en-US"/>
        </w:rPr>
        <w:t xml:space="preserve"> </w:t>
      </w:r>
      <w:r>
        <w:rPr>
          <w:rFonts w:asciiTheme="minorHAnsi" w:hAnsiTheme="minorHAnsi" w:cstheme="minorHAnsi"/>
          <w:lang w:val="en-US"/>
        </w:rPr>
        <w:t>why</w:t>
      </w:r>
      <w:r w:rsidRPr="000873DB">
        <w:rPr>
          <w:rFonts w:asciiTheme="minorHAnsi" w:hAnsiTheme="minorHAnsi" w:cstheme="minorHAnsi"/>
          <w:lang w:val="en-US"/>
        </w:rPr>
        <w:t xml:space="preserve"> </w:t>
      </w:r>
      <w:r>
        <w:rPr>
          <w:rFonts w:asciiTheme="minorHAnsi" w:hAnsiTheme="minorHAnsi" w:cstheme="minorHAnsi"/>
          <w:lang w:val="en-US"/>
        </w:rPr>
        <w:t>sin</w:t>
      </w:r>
      <w:r w:rsidRPr="000873DB">
        <w:rPr>
          <w:rFonts w:asciiTheme="minorHAnsi" w:hAnsiTheme="minorHAnsi" w:cstheme="minorHAnsi"/>
          <w:lang w:val="en-US"/>
        </w:rPr>
        <w:t xml:space="preserve"> </w:t>
      </w:r>
      <w:r>
        <w:rPr>
          <w:rFonts w:asciiTheme="minorHAnsi" w:hAnsiTheme="minorHAnsi" w:cstheme="minorHAnsi"/>
          <w:lang w:val="en-US"/>
        </w:rPr>
        <w:t>leads</w:t>
      </w:r>
      <w:r w:rsidRPr="000873DB">
        <w:rPr>
          <w:rFonts w:asciiTheme="minorHAnsi" w:hAnsiTheme="minorHAnsi" w:cstheme="minorHAnsi"/>
          <w:lang w:val="en-US"/>
        </w:rPr>
        <w:t xml:space="preserve"> </w:t>
      </w:r>
      <w:r>
        <w:rPr>
          <w:rFonts w:asciiTheme="minorHAnsi" w:hAnsiTheme="minorHAnsi" w:cstheme="minorHAnsi"/>
          <w:lang w:val="en-US"/>
        </w:rPr>
        <w:t>to separation from Him and rejection by Him</w:t>
      </w:r>
      <w:r w:rsidRPr="000873DB">
        <w:rPr>
          <w:rFonts w:asciiTheme="minorHAnsi" w:hAnsiTheme="minorHAnsi" w:cstheme="minorHAnsi"/>
          <w:lang w:val="en-US"/>
        </w:rPr>
        <w:t>.</w:t>
      </w:r>
    </w:p>
    <w:p w:rsidR="00FD7C77" w:rsidRDefault="00FD7C77" w:rsidP="00FD7C77">
      <w:pPr>
        <w:ind w:firstLine="426"/>
        <w:rPr>
          <w:rFonts w:asciiTheme="minorHAnsi" w:hAnsiTheme="minorHAnsi" w:cstheme="minorHAnsi"/>
          <w:lang w:val="en-US"/>
        </w:rPr>
      </w:pPr>
      <w:r>
        <w:rPr>
          <w:rFonts w:asciiTheme="minorHAnsi" w:hAnsiTheme="minorHAnsi" w:cstheme="minorHAnsi"/>
          <w:lang w:val="en-US"/>
        </w:rPr>
        <w:t>How does God’s righteousness come into play? “Righteousness” means the fulfillment of a certain standard. God Himself is the standard of righteousness. His nature defines what is right. Jesus</w:t>
      </w:r>
      <w:r w:rsidRPr="000873DB">
        <w:rPr>
          <w:rFonts w:asciiTheme="minorHAnsi" w:hAnsiTheme="minorHAnsi" w:cstheme="minorHAnsi"/>
          <w:lang w:val="en-US"/>
        </w:rPr>
        <w:t xml:space="preserve"> </w:t>
      </w:r>
      <w:r>
        <w:rPr>
          <w:rFonts w:asciiTheme="minorHAnsi" w:hAnsiTheme="minorHAnsi" w:cstheme="minorHAnsi"/>
          <w:lang w:val="en-US"/>
        </w:rPr>
        <w:t>spoke</w:t>
      </w:r>
      <w:r w:rsidRPr="000873DB">
        <w:rPr>
          <w:rFonts w:asciiTheme="minorHAnsi" w:hAnsiTheme="minorHAnsi" w:cstheme="minorHAnsi"/>
          <w:lang w:val="en-US"/>
        </w:rPr>
        <w:t xml:space="preserve"> </w:t>
      </w:r>
      <w:r>
        <w:rPr>
          <w:rFonts w:asciiTheme="minorHAnsi" w:hAnsiTheme="minorHAnsi" w:cstheme="minorHAnsi"/>
          <w:lang w:val="en-US"/>
        </w:rPr>
        <w:t>of</w:t>
      </w:r>
      <w:r w:rsidRPr="000873DB">
        <w:rPr>
          <w:rFonts w:asciiTheme="minorHAnsi" w:hAnsiTheme="minorHAnsi" w:cstheme="minorHAnsi"/>
          <w:lang w:val="en-US"/>
        </w:rPr>
        <w:t xml:space="preserve"> </w:t>
      </w:r>
      <w:r>
        <w:rPr>
          <w:rFonts w:asciiTheme="minorHAnsi" w:hAnsiTheme="minorHAnsi" w:cstheme="minorHAnsi"/>
          <w:lang w:val="en-US"/>
        </w:rPr>
        <w:t>the</w:t>
      </w:r>
      <w:r w:rsidRPr="000873DB">
        <w:rPr>
          <w:rFonts w:asciiTheme="minorHAnsi" w:hAnsiTheme="minorHAnsi" w:cstheme="minorHAnsi"/>
          <w:lang w:val="en-US"/>
        </w:rPr>
        <w:t xml:space="preserve"> </w:t>
      </w:r>
      <w:r>
        <w:rPr>
          <w:rFonts w:asciiTheme="minorHAnsi" w:hAnsiTheme="minorHAnsi" w:cstheme="minorHAnsi"/>
          <w:lang w:val="en-US"/>
        </w:rPr>
        <w:t>Father</w:t>
      </w:r>
      <w:r w:rsidRPr="000873DB">
        <w:rPr>
          <w:rFonts w:asciiTheme="minorHAnsi" w:hAnsiTheme="minorHAnsi" w:cstheme="minorHAnsi"/>
          <w:lang w:val="en-US"/>
        </w:rPr>
        <w:t xml:space="preserve"> </w:t>
      </w:r>
      <w:r>
        <w:rPr>
          <w:rFonts w:asciiTheme="minorHAnsi" w:hAnsiTheme="minorHAnsi" w:cstheme="minorHAnsi"/>
          <w:lang w:val="en-US"/>
        </w:rPr>
        <w:t>in</w:t>
      </w:r>
      <w:r w:rsidRPr="000873DB">
        <w:rPr>
          <w:rFonts w:asciiTheme="minorHAnsi" w:hAnsiTheme="minorHAnsi" w:cstheme="minorHAnsi"/>
          <w:lang w:val="en-US"/>
        </w:rPr>
        <w:t xml:space="preserve"> </w:t>
      </w:r>
      <w:r>
        <w:rPr>
          <w:rFonts w:asciiTheme="minorHAnsi" w:hAnsiTheme="minorHAnsi" w:cstheme="minorHAnsi"/>
          <w:lang w:val="en-US"/>
        </w:rPr>
        <w:t>Matthew 5:48, “Y</w:t>
      </w:r>
      <w:r w:rsidRPr="000873DB">
        <w:rPr>
          <w:rFonts w:asciiTheme="minorHAnsi" w:hAnsiTheme="minorHAnsi" w:cstheme="minorHAnsi"/>
          <w:lang w:val="en-US"/>
        </w:rPr>
        <w:t>ou are to be perfect, as your heavenly Father is perfect</w:t>
      </w:r>
      <w:r>
        <w:rPr>
          <w:rFonts w:asciiTheme="minorHAnsi" w:hAnsiTheme="minorHAnsi" w:cstheme="minorHAnsi"/>
          <w:lang w:val="en-US"/>
        </w:rPr>
        <w:t>.” When</w:t>
      </w:r>
      <w:r w:rsidRPr="000873DB">
        <w:rPr>
          <w:rFonts w:asciiTheme="minorHAnsi" w:hAnsiTheme="minorHAnsi" w:cstheme="minorHAnsi"/>
          <w:lang w:val="en-US"/>
        </w:rPr>
        <w:t xml:space="preserve"> </w:t>
      </w:r>
      <w:r>
        <w:rPr>
          <w:rFonts w:asciiTheme="minorHAnsi" w:hAnsiTheme="minorHAnsi" w:cstheme="minorHAnsi"/>
          <w:lang w:val="en-US"/>
        </w:rPr>
        <w:t>we</w:t>
      </w:r>
      <w:r w:rsidRPr="000873DB">
        <w:rPr>
          <w:rFonts w:asciiTheme="minorHAnsi" w:hAnsiTheme="minorHAnsi" w:cstheme="minorHAnsi"/>
          <w:lang w:val="en-US"/>
        </w:rPr>
        <w:t xml:space="preserve"> </w:t>
      </w:r>
      <w:r>
        <w:rPr>
          <w:rFonts w:asciiTheme="minorHAnsi" w:hAnsiTheme="minorHAnsi" w:cstheme="minorHAnsi"/>
          <w:lang w:val="en-US"/>
        </w:rPr>
        <w:t>say</w:t>
      </w:r>
      <w:r w:rsidRPr="000873DB">
        <w:rPr>
          <w:rFonts w:asciiTheme="minorHAnsi" w:hAnsiTheme="minorHAnsi" w:cstheme="minorHAnsi"/>
          <w:lang w:val="en-US"/>
        </w:rPr>
        <w:t xml:space="preserve"> </w:t>
      </w:r>
      <w:r>
        <w:rPr>
          <w:rFonts w:asciiTheme="minorHAnsi" w:hAnsiTheme="minorHAnsi" w:cstheme="minorHAnsi"/>
          <w:lang w:val="en-US"/>
        </w:rPr>
        <w:t>that</w:t>
      </w:r>
      <w:r w:rsidRPr="000873DB">
        <w:rPr>
          <w:rFonts w:asciiTheme="minorHAnsi" w:hAnsiTheme="minorHAnsi" w:cstheme="minorHAnsi"/>
          <w:lang w:val="en-US"/>
        </w:rPr>
        <w:t xml:space="preserve"> </w:t>
      </w:r>
      <w:r>
        <w:rPr>
          <w:rFonts w:asciiTheme="minorHAnsi" w:hAnsiTheme="minorHAnsi" w:cstheme="minorHAnsi"/>
          <w:lang w:val="en-US"/>
        </w:rPr>
        <w:t>God</w:t>
      </w:r>
      <w:r w:rsidRPr="000873DB">
        <w:rPr>
          <w:rFonts w:asciiTheme="minorHAnsi" w:hAnsiTheme="minorHAnsi" w:cstheme="minorHAnsi"/>
          <w:lang w:val="en-US"/>
        </w:rPr>
        <w:t xml:space="preserve"> </w:t>
      </w:r>
      <w:r>
        <w:rPr>
          <w:rFonts w:asciiTheme="minorHAnsi" w:hAnsiTheme="minorHAnsi" w:cstheme="minorHAnsi"/>
          <w:lang w:val="en-US"/>
        </w:rPr>
        <w:t>is</w:t>
      </w:r>
      <w:r w:rsidRPr="000873DB">
        <w:rPr>
          <w:rFonts w:asciiTheme="minorHAnsi" w:hAnsiTheme="minorHAnsi" w:cstheme="minorHAnsi"/>
          <w:lang w:val="en-US"/>
        </w:rPr>
        <w:t xml:space="preserve"> </w:t>
      </w:r>
      <w:r>
        <w:rPr>
          <w:rFonts w:asciiTheme="minorHAnsi" w:hAnsiTheme="minorHAnsi" w:cstheme="minorHAnsi"/>
          <w:lang w:val="en-US"/>
        </w:rPr>
        <w:t>righteous</w:t>
      </w:r>
      <w:r w:rsidRPr="000873DB">
        <w:rPr>
          <w:rFonts w:asciiTheme="minorHAnsi" w:hAnsiTheme="minorHAnsi" w:cstheme="minorHAnsi"/>
          <w:lang w:val="en-US"/>
        </w:rPr>
        <w:t xml:space="preserve">, </w:t>
      </w:r>
      <w:r>
        <w:rPr>
          <w:rFonts w:asciiTheme="minorHAnsi" w:hAnsiTheme="minorHAnsi" w:cstheme="minorHAnsi"/>
          <w:lang w:val="en-US"/>
        </w:rPr>
        <w:t>we</w:t>
      </w:r>
      <w:r w:rsidRPr="000873DB">
        <w:rPr>
          <w:rFonts w:asciiTheme="minorHAnsi" w:hAnsiTheme="minorHAnsi" w:cstheme="minorHAnsi"/>
          <w:lang w:val="en-US"/>
        </w:rPr>
        <w:t xml:space="preserve"> </w:t>
      </w:r>
      <w:r>
        <w:rPr>
          <w:rFonts w:asciiTheme="minorHAnsi" w:hAnsiTheme="minorHAnsi" w:cstheme="minorHAnsi"/>
          <w:lang w:val="en-US"/>
        </w:rPr>
        <w:t>are</w:t>
      </w:r>
      <w:r w:rsidRPr="000873DB">
        <w:rPr>
          <w:rFonts w:asciiTheme="minorHAnsi" w:hAnsiTheme="minorHAnsi" w:cstheme="minorHAnsi"/>
          <w:lang w:val="en-US"/>
        </w:rPr>
        <w:t xml:space="preserve"> </w:t>
      </w:r>
      <w:r>
        <w:rPr>
          <w:rFonts w:asciiTheme="minorHAnsi" w:hAnsiTheme="minorHAnsi" w:cstheme="minorHAnsi"/>
          <w:lang w:val="en-US"/>
        </w:rPr>
        <w:t>saying</w:t>
      </w:r>
      <w:r w:rsidRPr="000873DB">
        <w:rPr>
          <w:rFonts w:asciiTheme="minorHAnsi" w:hAnsiTheme="minorHAnsi" w:cstheme="minorHAnsi"/>
          <w:lang w:val="en-US"/>
        </w:rPr>
        <w:t xml:space="preserve"> </w:t>
      </w:r>
      <w:r>
        <w:rPr>
          <w:rFonts w:asciiTheme="minorHAnsi" w:hAnsiTheme="minorHAnsi" w:cstheme="minorHAnsi"/>
          <w:lang w:val="en-US"/>
        </w:rPr>
        <w:t>that</w:t>
      </w:r>
      <w:r w:rsidRPr="000873DB">
        <w:rPr>
          <w:rFonts w:asciiTheme="minorHAnsi" w:hAnsiTheme="minorHAnsi" w:cstheme="minorHAnsi"/>
          <w:lang w:val="en-US"/>
        </w:rPr>
        <w:t xml:space="preserve"> </w:t>
      </w:r>
      <w:r>
        <w:rPr>
          <w:rFonts w:asciiTheme="minorHAnsi" w:hAnsiTheme="minorHAnsi" w:cstheme="minorHAnsi"/>
          <w:lang w:val="en-US"/>
        </w:rPr>
        <w:t>He</w:t>
      </w:r>
      <w:r w:rsidRPr="000873DB">
        <w:rPr>
          <w:rFonts w:asciiTheme="minorHAnsi" w:hAnsiTheme="minorHAnsi" w:cstheme="minorHAnsi"/>
          <w:lang w:val="en-US"/>
        </w:rPr>
        <w:t xml:space="preserve"> </w:t>
      </w:r>
      <w:r>
        <w:rPr>
          <w:rFonts w:asciiTheme="minorHAnsi" w:hAnsiTheme="minorHAnsi" w:cstheme="minorHAnsi"/>
          <w:lang w:val="en-US"/>
        </w:rPr>
        <w:t>acts</w:t>
      </w:r>
      <w:r w:rsidRPr="000873DB">
        <w:rPr>
          <w:rFonts w:asciiTheme="minorHAnsi" w:hAnsiTheme="minorHAnsi" w:cstheme="minorHAnsi"/>
          <w:lang w:val="en-US"/>
        </w:rPr>
        <w:t xml:space="preserve"> </w:t>
      </w:r>
      <w:r>
        <w:rPr>
          <w:rFonts w:asciiTheme="minorHAnsi" w:hAnsiTheme="minorHAnsi" w:cstheme="minorHAnsi"/>
          <w:lang w:val="en-US"/>
        </w:rPr>
        <w:t>in</w:t>
      </w:r>
      <w:r w:rsidRPr="000873DB">
        <w:rPr>
          <w:rFonts w:asciiTheme="minorHAnsi" w:hAnsiTheme="minorHAnsi" w:cstheme="minorHAnsi"/>
          <w:lang w:val="en-US"/>
        </w:rPr>
        <w:t xml:space="preserve"> </w:t>
      </w:r>
      <w:r>
        <w:rPr>
          <w:rFonts w:asciiTheme="minorHAnsi" w:hAnsiTheme="minorHAnsi" w:cstheme="minorHAnsi"/>
          <w:lang w:val="en-US"/>
        </w:rPr>
        <w:t>consistency with His nature and the law that He gave us</w:t>
      </w:r>
      <w:r w:rsidRPr="000873DB">
        <w:rPr>
          <w:rFonts w:asciiTheme="minorHAnsi" w:hAnsiTheme="minorHAnsi" w:cstheme="minorHAnsi"/>
          <w:lang w:val="en-US"/>
        </w:rPr>
        <w:t xml:space="preserve">. </w:t>
      </w:r>
    </w:p>
    <w:p w:rsidR="00FD7C77" w:rsidRPr="00900AA9" w:rsidRDefault="00FD7C77" w:rsidP="00FD7C77">
      <w:pPr>
        <w:ind w:firstLine="426"/>
        <w:rPr>
          <w:rFonts w:asciiTheme="minorHAnsi" w:hAnsiTheme="minorHAnsi" w:cstheme="minorHAnsi"/>
          <w:lang w:val="en-US"/>
        </w:rPr>
      </w:pPr>
      <w:r>
        <w:rPr>
          <w:rFonts w:asciiTheme="minorHAnsi" w:hAnsiTheme="minorHAnsi" w:cstheme="minorHAnsi"/>
          <w:lang w:val="en-US"/>
        </w:rPr>
        <w:t xml:space="preserve">In order to uphold His standards, the Lord punishes violators. He will not lower His standards, and in fact cannot do so, since they are a reflection of His nature. Therefore, He punishes every transgression. </w:t>
      </w:r>
      <w:r w:rsidRPr="005F4193">
        <w:rPr>
          <w:rFonts w:asciiTheme="minorHAnsi" w:hAnsiTheme="minorHAnsi" w:cstheme="minorHAnsi"/>
          <w:lang w:val="en-US"/>
        </w:rPr>
        <w:t>Ex</w:t>
      </w:r>
      <w:r>
        <w:rPr>
          <w:rFonts w:asciiTheme="minorHAnsi" w:hAnsiTheme="minorHAnsi" w:cstheme="minorHAnsi"/>
          <w:lang w:val="en-US"/>
        </w:rPr>
        <w:t>odus</w:t>
      </w:r>
      <w:r w:rsidRPr="005F4193">
        <w:rPr>
          <w:rFonts w:asciiTheme="minorHAnsi" w:hAnsiTheme="minorHAnsi" w:cstheme="minorHAnsi"/>
          <w:lang w:val="en-US"/>
        </w:rPr>
        <w:t xml:space="preserve"> 32:34 </w:t>
      </w:r>
      <w:r>
        <w:rPr>
          <w:rFonts w:asciiTheme="minorHAnsi" w:hAnsiTheme="minorHAnsi" w:cstheme="minorHAnsi"/>
          <w:lang w:val="en-US"/>
        </w:rPr>
        <w:t>informs us, “I</w:t>
      </w:r>
      <w:r w:rsidRPr="005F4193">
        <w:rPr>
          <w:rFonts w:asciiTheme="minorHAnsi" w:hAnsiTheme="minorHAnsi" w:cstheme="minorHAnsi"/>
          <w:lang w:val="en-US"/>
        </w:rPr>
        <w:t>n the day when I punish, I will punish them for their sin</w:t>
      </w:r>
      <w:r>
        <w:rPr>
          <w:rFonts w:asciiTheme="minorHAnsi" w:hAnsiTheme="minorHAnsi" w:cstheme="minorHAnsi"/>
          <w:lang w:val="en-US"/>
        </w:rPr>
        <w:t>.” Therefore</w:t>
      </w:r>
      <w:r w:rsidRPr="005F4193">
        <w:rPr>
          <w:rFonts w:asciiTheme="minorHAnsi" w:hAnsiTheme="minorHAnsi" w:cstheme="minorHAnsi"/>
          <w:lang w:val="en-US"/>
        </w:rPr>
        <w:t xml:space="preserve">, </w:t>
      </w:r>
      <w:r>
        <w:rPr>
          <w:rFonts w:asciiTheme="minorHAnsi" w:hAnsiTheme="minorHAnsi" w:cstheme="minorHAnsi"/>
          <w:lang w:val="en-US"/>
        </w:rPr>
        <w:t>in</w:t>
      </w:r>
      <w:r w:rsidRPr="005F4193">
        <w:rPr>
          <w:rFonts w:asciiTheme="minorHAnsi" w:hAnsiTheme="minorHAnsi" w:cstheme="minorHAnsi"/>
          <w:lang w:val="en-US"/>
        </w:rPr>
        <w:t xml:space="preserve"> </w:t>
      </w:r>
      <w:r>
        <w:rPr>
          <w:rFonts w:asciiTheme="minorHAnsi" w:hAnsiTheme="minorHAnsi" w:cstheme="minorHAnsi"/>
          <w:lang w:val="en-US"/>
        </w:rPr>
        <w:t>light</w:t>
      </w:r>
      <w:r w:rsidRPr="005F4193">
        <w:rPr>
          <w:rFonts w:asciiTheme="minorHAnsi" w:hAnsiTheme="minorHAnsi" w:cstheme="minorHAnsi"/>
          <w:lang w:val="en-US"/>
        </w:rPr>
        <w:t xml:space="preserve"> </w:t>
      </w:r>
      <w:r>
        <w:rPr>
          <w:rFonts w:asciiTheme="minorHAnsi" w:hAnsiTheme="minorHAnsi" w:cstheme="minorHAnsi"/>
          <w:lang w:val="en-US"/>
        </w:rPr>
        <w:t>of</w:t>
      </w:r>
      <w:r w:rsidRPr="005F4193">
        <w:rPr>
          <w:rFonts w:asciiTheme="minorHAnsi" w:hAnsiTheme="minorHAnsi" w:cstheme="minorHAnsi"/>
          <w:lang w:val="en-US"/>
        </w:rPr>
        <w:t xml:space="preserve"> </w:t>
      </w:r>
      <w:r>
        <w:rPr>
          <w:rFonts w:asciiTheme="minorHAnsi" w:hAnsiTheme="minorHAnsi" w:cstheme="minorHAnsi"/>
          <w:lang w:val="en-US"/>
        </w:rPr>
        <w:t>God</w:t>
      </w:r>
      <w:r w:rsidRPr="005F4193">
        <w:rPr>
          <w:rFonts w:asciiTheme="minorHAnsi" w:hAnsiTheme="minorHAnsi" w:cstheme="minorHAnsi"/>
          <w:lang w:val="en-US"/>
        </w:rPr>
        <w:t>’</w:t>
      </w:r>
      <w:r>
        <w:rPr>
          <w:rFonts w:asciiTheme="minorHAnsi" w:hAnsiTheme="minorHAnsi" w:cstheme="minorHAnsi"/>
          <w:lang w:val="en-US"/>
        </w:rPr>
        <w:t>s</w:t>
      </w:r>
      <w:r w:rsidRPr="005F4193">
        <w:rPr>
          <w:rFonts w:asciiTheme="minorHAnsi" w:hAnsiTheme="minorHAnsi" w:cstheme="minorHAnsi"/>
          <w:lang w:val="en-US"/>
        </w:rPr>
        <w:t xml:space="preserve"> </w:t>
      </w:r>
      <w:r>
        <w:rPr>
          <w:rFonts w:asciiTheme="minorHAnsi" w:hAnsiTheme="minorHAnsi" w:cstheme="minorHAnsi"/>
          <w:lang w:val="en-US"/>
        </w:rPr>
        <w:t>righteousness</w:t>
      </w:r>
      <w:r w:rsidRPr="005F4193">
        <w:rPr>
          <w:rFonts w:asciiTheme="minorHAnsi" w:hAnsiTheme="minorHAnsi" w:cstheme="minorHAnsi"/>
          <w:lang w:val="en-US"/>
        </w:rPr>
        <w:t xml:space="preserve">, </w:t>
      </w:r>
      <w:r>
        <w:rPr>
          <w:rFonts w:asciiTheme="minorHAnsi" w:hAnsiTheme="minorHAnsi" w:cstheme="minorHAnsi"/>
          <w:lang w:val="en-US"/>
        </w:rPr>
        <w:t>we gain further insight into His attitude toward sin. He</w:t>
      </w:r>
      <w:r w:rsidRPr="00900AA9">
        <w:rPr>
          <w:rFonts w:asciiTheme="minorHAnsi" w:hAnsiTheme="minorHAnsi" w:cstheme="minorHAnsi"/>
          <w:lang w:val="en-US"/>
        </w:rPr>
        <w:t xml:space="preserve"> </w:t>
      </w:r>
      <w:r>
        <w:rPr>
          <w:rFonts w:asciiTheme="minorHAnsi" w:hAnsiTheme="minorHAnsi" w:cstheme="minorHAnsi"/>
          <w:lang w:val="en-US"/>
        </w:rPr>
        <w:t>stands</w:t>
      </w:r>
      <w:r w:rsidRPr="00900AA9">
        <w:rPr>
          <w:rFonts w:asciiTheme="minorHAnsi" w:hAnsiTheme="minorHAnsi" w:cstheme="minorHAnsi"/>
          <w:lang w:val="en-US"/>
        </w:rPr>
        <w:t xml:space="preserve"> </w:t>
      </w:r>
      <w:r>
        <w:rPr>
          <w:rFonts w:asciiTheme="minorHAnsi" w:hAnsiTheme="minorHAnsi" w:cstheme="minorHAnsi"/>
          <w:lang w:val="en-US"/>
        </w:rPr>
        <w:t>as</w:t>
      </w:r>
      <w:r w:rsidRPr="00900AA9">
        <w:rPr>
          <w:rFonts w:asciiTheme="minorHAnsi" w:hAnsiTheme="minorHAnsi" w:cstheme="minorHAnsi"/>
          <w:lang w:val="en-US"/>
        </w:rPr>
        <w:t xml:space="preserve"> </w:t>
      </w:r>
      <w:r>
        <w:rPr>
          <w:rFonts w:asciiTheme="minorHAnsi" w:hAnsiTheme="minorHAnsi" w:cstheme="minorHAnsi"/>
          <w:lang w:val="en-US"/>
        </w:rPr>
        <w:t>Judge</w:t>
      </w:r>
      <w:r w:rsidRPr="00900AA9">
        <w:rPr>
          <w:rFonts w:asciiTheme="minorHAnsi" w:hAnsiTheme="minorHAnsi" w:cstheme="minorHAnsi"/>
          <w:lang w:val="en-US"/>
        </w:rPr>
        <w:t xml:space="preserve"> </w:t>
      </w:r>
      <w:r>
        <w:rPr>
          <w:rFonts w:asciiTheme="minorHAnsi" w:hAnsiTheme="minorHAnsi" w:cstheme="minorHAnsi"/>
          <w:lang w:val="en-US"/>
        </w:rPr>
        <w:t>and</w:t>
      </w:r>
      <w:r w:rsidRPr="00900AA9">
        <w:rPr>
          <w:rFonts w:asciiTheme="minorHAnsi" w:hAnsiTheme="minorHAnsi" w:cstheme="minorHAnsi"/>
          <w:lang w:val="en-US"/>
        </w:rPr>
        <w:t xml:space="preserve"> </w:t>
      </w:r>
      <w:r>
        <w:rPr>
          <w:rFonts w:asciiTheme="minorHAnsi" w:hAnsiTheme="minorHAnsi" w:cstheme="minorHAnsi"/>
          <w:lang w:val="en-US"/>
        </w:rPr>
        <w:t>punishes</w:t>
      </w:r>
      <w:r w:rsidRPr="00900AA9">
        <w:rPr>
          <w:rFonts w:asciiTheme="minorHAnsi" w:hAnsiTheme="minorHAnsi" w:cstheme="minorHAnsi"/>
          <w:lang w:val="en-US"/>
        </w:rPr>
        <w:t xml:space="preserve"> </w:t>
      </w:r>
      <w:r>
        <w:rPr>
          <w:rFonts w:asciiTheme="minorHAnsi" w:hAnsiTheme="minorHAnsi" w:cstheme="minorHAnsi"/>
          <w:lang w:val="en-US"/>
        </w:rPr>
        <w:t>transgressors</w:t>
      </w:r>
      <w:r w:rsidRPr="00900AA9">
        <w:rPr>
          <w:rFonts w:asciiTheme="minorHAnsi" w:hAnsiTheme="minorHAnsi" w:cstheme="minorHAnsi"/>
          <w:lang w:val="en-US"/>
        </w:rPr>
        <w:t xml:space="preserve">. </w:t>
      </w:r>
    </w:p>
    <w:p w:rsidR="00FD7C77" w:rsidRPr="00900AA9" w:rsidRDefault="00FD7C77" w:rsidP="00FD7C77">
      <w:pPr>
        <w:ind w:firstLine="426"/>
        <w:rPr>
          <w:rFonts w:asciiTheme="minorHAnsi" w:hAnsiTheme="minorHAnsi" w:cstheme="minorHAnsi"/>
          <w:lang w:val="en-US"/>
        </w:rPr>
      </w:pPr>
      <w:r>
        <w:rPr>
          <w:rFonts w:asciiTheme="minorHAnsi" w:hAnsiTheme="minorHAnsi" w:cstheme="minorHAnsi"/>
          <w:lang w:val="en-US"/>
        </w:rPr>
        <w:t>Regarding how God punishes, we distinguish two concepts: natural consequences and direct punishment. The first consists of God allowing the natural consequences of a wrong action to come upon the sinner. Paul</w:t>
      </w:r>
      <w:r w:rsidRPr="00900AA9">
        <w:rPr>
          <w:rFonts w:asciiTheme="minorHAnsi" w:hAnsiTheme="minorHAnsi" w:cstheme="minorHAnsi"/>
          <w:lang w:val="en-US"/>
        </w:rPr>
        <w:t xml:space="preserve"> </w:t>
      </w:r>
      <w:r>
        <w:rPr>
          <w:rFonts w:asciiTheme="minorHAnsi" w:hAnsiTheme="minorHAnsi" w:cstheme="minorHAnsi"/>
          <w:lang w:val="en-US"/>
        </w:rPr>
        <w:t>speaks</w:t>
      </w:r>
      <w:r w:rsidRPr="00900AA9">
        <w:rPr>
          <w:rFonts w:asciiTheme="minorHAnsi" w:hAnsiTheme="minorHAnsi" w:cstheme="minorHAnsi"/>
          <w:lang w:val="en-US"/>
        </w:rPr>
        <w:t xml:space="preserve"> </w:t>
      </w:r>
      <w:r>
        <w:rPr>
          <w:rFonts w:asciiTheme="minorHAnsi" w:hAnsiTheme="minorHAnsi" w:cstheme="minorHAnsi"/>
          <w:lang w:val="en-US"/>
        </w:rPr>
        <w:t>of</w:t>
      </w:r>
      <w:r w:rsidRPr="00900AA9">
        <w:rPr>
          <w:rFonts w:asciiTheme="minorHAnsi" w:hAnsiTheme="minorHAnsi" w:cstheme="minorHAnsi"/>
          <w:lang w:val="en-US"/>
        </w:rPr>
        <w:t xml:space="preserve"> </w:t>
      </w:r>
      <w:r>
        <w:rPr>
          <w:rFonts w:asciiTheme="minorHAnsi" w:hAnsiTheme="minorHAnsi" w:cstheme="minorHAnsi"/>
          <w:lang w:val="en-US"/>
        </w:rPr>
        <w:t>this</w:t>
      </w:r>
      <w:r w:rsidRPr="00900AA9">
        <w:rPr>
          <w:rFonts w:asciiTheme="minorHAnsi" w:hAnsiTheme="minorHAnsi" w:cstheme="minorHAnsi"/>
          <w:lang w:val="en-US"/>
        </w:rPr>
        <w:t xml:space="preserve"> </w:t>
      </w:r>
      <w:r>
        <w:rPr>
          <w:rFonts w:asciiTheme="minorHAnsi" w:hAnsiTheme="minorHAnsi" w:cstheme="minorHAnsi"/>
          <w:lang w:val="en-US"/>
        </w:rPr>
        <w:t>in</w:t>
      </w:r>
      <w:r w:rsidRPr="00900AA9">
        <w:rPr>
          <w:rFonts w:asciiTheme="minorHAnsi" w:hAnsiTheme="minorHAnsi" w:cstheme="minorHAnsi"/>
          <w:lang w:val="en-US"/>
        </w:rPr>
        <w:t xml:space="preserve"> Rom</w:t>
      </w:r>
      <w:r>
        <w:rPr>
          <w:rFonts w:asciiTheme="minorHAnsi" w:hAnsiTheme="minorHAnsi" w:cstheme="minorHAnsi"/>
          <w:lang w:val="en-US"/>
        </w:rPr>
        <w:t>ans</w:t>
      </w:r>
      <w:r w:rsidRPr="00900AA9">
        <w:rPr>
          <w:rFonts w:asciiTheme="minorHAnsi" w:hAnsiTheme="minorHAnsi" w:cstheme="minorHAnsi"/>
          <w:lang w:val="en-US"/>
        </w:rPr>
        <w:t xml:space="preserve"> 1:27 </w:t>
      </w:r>
      <w:r>
        <w:rPr>
          <w:rFonts w:asciiTheme="minorHAnsi" w:hAnsiTheme="minorHAnsi" w:cstheme="minorHAnsi"/>
          <w:lang w:val="en-US"/>
        </w:rPr>
        <w:t>concerning</w:t>
      </w:r>
      <w:r w:rsidRPr="00900AA9">
        <w:rPr>
          <w:rFonts w:asciiTheme="minorHAnsi" w:hAnsiTheme="minorHAnsi" w:cstheme="minorHAnsi"/>
          <w:lang w:val="en-US"/>
        </w:rPr>
        <w:t xml:space="preserve"> </w:t>
      </w:r>
      <w:r>
        <w:rPr>
          <w:rFonts w:asciiTheme="minorHAnsi" w:hAnsiTheme="minorHAnsi" w:cstheme="minorHAnsi"/>
          <w:lang w:val="en-US"/>
        </w:rPr>
        <w:t>homosexuality – such people receive “</w:t>
      </w:r>
      <w:r w:rsidRPr="00900AA9">
        <w:rPr>
          <w:rFonts w:asciiTheme="minorHAnsi" w:hAnsiTheme="minorHAnsi" w:cstheme="minorHAnsi"/>
          <w:lang w:val="en-US"/>
        </w:rPr>
        <w:t>in their own persons the due penalty of their error</w:t>
      </w:r>
      <w:r>
        <w:rPr>
          <w:rFonts w:asciiTheme="minorHAnsi" w:hAnsiTheme="minorHAnsi" w:cstheme="minorHAnsi"/>
          <w:lang w:val="en-US"/>
        </w:rPr>
        <w:t xml:space="preserve">.” Direct punishment </w:t>
      </w:r>
      <w:r>
        <w:rPr>
          <w:rFonts w:asciiTheme="minorHAnsi" w:hAnsiTheme="minorHAnsi" w:cstheme="minorHAnsi"/>
          <w:lang w:val="en-US"/>
        </w:rPr>
        <w:lastRenderedPageBreak/>
        <w:t xml:space="preserve">involves God’s direct intervention. An example would be His judgment on Ananias and </w:t>
      </w:r>
      <w:proofErr w:type="spellStart"/>
      <w:r>
        <w:rPr>
          <w:rFonts w:asciiTheme="minorHAnsi" w:hAnsiTheme="minorHAnsi" w:cstheme="minorHAnsi"/>
          <w:lang w:val="en-US"/>
        </w:rPr>
        <w:t>Sapphira</w:t>
      </w:r>
      <w:proofErr w:type="spellEnd"/>
      <w:r>
        <w:rPr>
          <w:rFonts w:asciiTheme="minorHAnsi" w:hAnsiTheme="minorHAnsi" w:cstheme="minorHAnsi"/>
          <w:lang w:val="en-US"/>
        </w:rPr>
        <w:t xml:space="preserve"> in Acts chapter 5</w:t>
      </w:r>
      <w:r w:rsidRPr="00900AA9">
        <w:rPr>
          <w:rFonts w:asciiTheme="minorHAnsi" w:hAnsiTheme="minorHAnsi" w:cstheme="minorHAnsi"/>
          <w:lang w:val="en-US"/>
        </w:rPr>
        <w:t>.</w:t>
      </w:r>
      <w:r>
        <w:rPr>
          <w:rFonts w:asciiTheme="minorHAnsi" w:hAnsiTheme="minorHAnsi" w:cstheme="minorHAnsi"/>
          <w:lang w:val="en-US"/>
        </w:rPr>
        <w:t xml:space="preserve"> </w:t>
      </w:r>
      <w:r w:rsidRPr="00900AA9">
        <w:rPr>
          <w:rFonts w:asciiTheme="minorHAnsi" w:hAnsiTheme="minorHAnsi" w:cstheme="minorHAnsi"/>
          <w:lang w:val="en-US"/>
        </w:rPr>
        <w:t xml:space="preserve"> </w:t>
      </w:r>
    </w:p>
    <w:p w:rsidR="00FD7C77" w:rsidRPr="00900AA9" w:rsidRDefault="00FD7C77" w:rsidP="00FD7C77">
      <w:pPr>
        <w:ind w:firstLine="426"/>
        <w:rPr>
          <w:rFonts w:asciiTheme="minorHAnsi" w:hAnsiTheme="minorHAnsi" w:cstheme="minorHAnsi"/>
          <w:lang w:val="en-US"/>
        </w:rPr>
      </w:pPr>
      <w:r>
        <w:rPr>
          <w:rFonts w:asciiTheme="minorHAnsi" w:hAnsiTheme="minorHAnsi" w:cstheme="minorHAnsi"/>
          <w:lang w:val="en-US"/>
        </w:rPr>
        <w:t>When the Lord punishes, He pursues three goals. As a righteous judge, He seeks satisfaction of His justice. In addition, punishment can lead the sinner to repentance. Finally, punishment can serve as a warning so that others do not imitate this behavior.</w:t>
      </w:r>
    </w:p>
    <w:p w:rsidR="00FD7C77" w:rsidRPr="005F4193" w:rsidRDefault="00FD7C77" w:rsidP="00FD7C77">
      <w:pPr>
        <w:ind w:firstLine="426"/>
        <w:rPr>
          <w:rFonts w:asciiTheme="minorHAnsi" w:hAnsiTheme="minorHAnsi" w:cstheme="minorHAnsi"/>
          <w:lang w:val="en-US"/>
        </w:rPr>
      </w:pPr>
      <w:r>
        <w:rPr>
          <w:rFonts w:asciiTheme="minorHAnsi" w:hAnsiTheme="minorHAnsi" w:cstheme="minorHAnsi"/>
          <w:lang w:val="en-US"/>
        </w:rPr>
        <w:t>God</w:t>
      </w:r>
      <w:r w:rsidRPr="005F4193">
        <w:rPr>
          <w:rFonts w:asciiTheme="minorHAnsi" w:hAnsiTheme="minorHAnsi" w:cstheme="minorHAnsi"/>
          <w:lang w:val="en-US"/>
        </w:rPr>
        <w:t xml:space="preserve"> </w:t>
      </w:r>
      <w:r>
        <w:rPr>
          <w:rFonts w:asciiTheme="minorHAnsi" w:hAnsiTheme="minorHAnsi" w:cstheme="minorHAnsi"/>
          <w:lang w:val="en-US"/>
        </w:rPr>
        <w:t>is</w:t>
      </w:r>
      <w:r w:rsidRPr="005F4193">
        <w:rPr>
          <w:rFonts w:asciiTheme="minorHAnsi" w:hAnsiTheme="minorHAnsi" w:cstheme="minorHAnsi"/>
          <w:lang w:val="en-US"/>
        </w:rPr>
        <w:t xml:space="preserve"> </w:t>
      </w:r>
      <w:r>
        <w:rPr>
          <w:rFonts w:asciiTheme="minorHAnsi" w:hAnsiTheme="minorHAnsi" w:cstheme="minorHAnsi"/>
          <w:lang w:val="en-US"/>
        </w:rPr>
        <w:t>holy</w:t>
      </w:r>
      <w:r w:rsidRPr="005F4193">
        <w:rPr>
          <w:rFonts w:asciiTheme="minorHAnsi" w:hAnsiTheme="minorHAnsi" w:cstheme="minorHAnsi"/>
          <w:lang w:val="en-US"/>
        </w:rPr>
        <w:t xml:space="preserve"> </w:t>
      </w:r>
      <w:r>
        <w:rPr>
          <w:rFonts w:asciiTheme="minorHAnsi" w:hAnsiTheme="minorHAnsi" w:cstheme="minorHAnsi"/>
          <w:lang w:val="en-US"/>
        </w:rPr>
        <w:t>and</w:t>
      </w:r>
      <w:r w:rsidRPr="005F4193">
        <w:rPr>
          <w:rFonts w:asciiTheme="minorHAnsi" w:hAnsiTheme="minorHAnsi" w:cstheme="minorHAnsi"/>
          <w:lang w:val="en-US"/>
        </w:rPr>
        <w:t xml:space="preserve"> </w:t>
      </w:r>
      <w:r>
        <w:rPr>
          <w:rFonts w:asciiTheme="minorHAnsi" w:hAnsiTheme="minorHAnsi" w:cstheme="minorHAnsi"/>
          <w:lang w:val="en-US"/>
        </w:rPr>
        <w:t>righteous</w:t>
      </w:r>
      <w:r w:rsidRPr="005F4193">
        <w:rPr>
          <w:rFonts w:asciiTheme="minorHAnsi" w:hAnsiTheme="minorHAnsi" w:cstheme="minorHAnsi"/>
          <w:lang w:val="en-US"/>
        </w:rPr>
        <w:t xml:space="preserve">, </w:t>
      </w:r>
      <w:r>
        <w:rPr>
          <w:rFonts w:asciiTheme="minorHAnsi" w:hAnsiTheme="minorHAnsi" w:cstheme="minorHAnsi"/>
          <w:lang w:val="en-US"/>
        </w:rPr>
        <w:t>but</w:t>
      </w:r>
      <w:r w:rsidRPr="005F4193">
        <w:rPr>
          <w:rFonts w:asciiTheme="minorHAnsi" w:hAnsiTheme="minorHAnsi" w:cstheme="minorHAnsi"/>
          <w:lang w:val="en-US"/>
        </w:rPr>
        <w:t xml:space="preserve"> </w:t>
      </w:r>
      <w:r>
        <w:rPr>
          <w:rFonts w:asciiTheme="minorHAnsi" w:hAnsiTheme="minorHAnsi" w:cstheme="minorHAnsi"/>
          <w:lang w:val="en-US"/>
        </w:rPr>
        <w:t>also</w:t>
      </w:r>
      <w:r w:rsidRPr="005F4193">
        <w:rPr>
          <w:rFonts w:asciiTheme="minorHAnsi" w:hAnsiTheme="minorHAnsi" w:cstheme="minorHAnsi"/>
          <w:lang w:val="en-US"/>
        </w:rPr>
        <w:t xml:space="preserve"> </w:t>
      </w:r>
      <w:r>
        <w:rPr>
          <w:rFonts w:asciiTheme="minorHAnsi" w:hAnsiTheme="minorHAnsi" w:cstheme="minorHAnsi"/>
          <w:lang w:val="en-US"/>
        </w:rPr>
        <w:t xml:space="preserve">infinite and unchanging. Since He is eternal and unchanging, His punishment for sin is eternal. In </w:t>
      </w:r>
      <w:r w:rsidRPr="005F4193">
        <w:rPr>
          <w:rFonts w:asciiTheme="minorHAnsi" w:hAnsiTheme="minorHAnsi" w:cstheme="minorHAnsi"/>
          <w:lang w:val="en-US"/>
        </w:rPr>
        <w:t>Matt</w:t>
      </w:r>
      <w:r>
        <w:rPr>
          <w:rFonts w:asciiTheme="minorHAnsi" w:hAnsiTheme="minorHAnsi" w:cstheme="minorHAnsi"/>
          <w:lang w:val="en-US"/>
        </w:rPr>
        <w:t>hew</w:t>
      </w:r>
      <w:r w:rsidRPr="005F4193">
        <w:rPr>
          <w:rFonts w:asciiTheme="minorHAnsi" w:hAnsiTheme="minorHAnsi" w:cstheme="minorHAnsi"/>
          <w:lang w:val="en-US"/>
        </w:rPr>
        <w:t xml:space="preserve"> 25:41</w:t>
      </w:r>
      <w:r>
        <w:rPr>
          <w:rFonts w:asciiTheme="minorHAnsi" w:hAnsiTheme="minorHAnsi" w:cstheme="minorHAnsi"/>
          <w:lang w:val="en-US"/>
        </w:rPr>
        <w:t>, Jesus says to the condemned, “</w:t>
      </w:r>
      <w:r w:rsidRPr="005F4193">
        <w:rPr>
          <w:rFonts w:asciiTheme="minorHAnsi" w:hAnsiTheme="minorHAnsi" w:cstheme="minorHAnsi"/>
          <w:lang w:val="en-US"/>
        </w:rPr>
        <w:t xml:space="preserve">Depart from </w:t>
      </w:r>
      <w:proofErr w:type="gramStart"/>
      <w:r w:rsidRPr="005F4193">
        <w:rPr>
          <w:rFonts w:asciiTheme="minorHAnsi" w:hAnsiTheme="minorHAnsi" w:cstheme="minorHAnsi"/>
          <w:lang w:val="en-US"/>
        </w:rPr>
        <w:t>Me</w:t>
      </w:r>
      <w:proofErr w:type="gramEnd"/>
      <w:r w:rsidRPr="005F4193">
        <w:rPr>
          <w:rFonts w:asciiTheme="minorHAnsi" w:hAnsiTheme="minorHAnsi" w:cstheme="minorHAnsi"/>
          <w:lang w:val="en-US"/>
        </w:rPr>
        <w:t>, accursed ones, into the eternal fire which has been prepared for the devil and his angels</w:t>
      </w:r>
      <w:r>
        <w:rPr>
          <w:rFonts w:asciiTheme="minorHAnsi" w:hAnsiTheme="minorHAnsi" w:cstheme="minorHAnsi"/>
          <w:lang w:val="en-US"/>
        </w:rPr>
        <w:t>.” In</w:t>
      </w:r>
      <w:r w:rsidRPr="005F4193">
        <w:rPr>
          <w:rFonts w:asciiTheme="minorHAnsi" w:hAnsiTheme="minorHAnsi" w:cstheme="minorHAnsi"/>
          <w:lang w:val="en-US"/>
        </w:rPr>
        <w:t xml:space="preserve"> </w:t>
      </w:r>
      <w:r>
        <w:rPr>
          <w:rFonts w:asciiTheme="minorHAnsi" w:hAnsiTheme="minorHAnsi" w:cstheme="minorHAnsi"/>
          <w:lang w:val="en-US"/>
        </w:rPr>
        <w:t>addition</w:t>
      </w:r>
      <w:r w:rsidRPr="005F4193">
        <w:rPr>
          <w:rFonts w:asciiTheme="minorHAnsi" w:hAnsiTheme="minorHAnsi" w:cstheme="minorHAnsi"/>
          <w:lang w:val="en-US"/>
        </w:rPr>
        <w:t xml:space="preserve">, </w:t>
      </w:r>
      <w:r>
        <w:rPr>
          <w:rFonts w:asciiTheme="minorHAnsi" w:hAnsiTheme="minorHAnsi" w:cstheme="minorHAnsi"/>
          <w:lang w:val="en-US"/>
        </w:rPr>
        <w:t>in</w:t>
      </w:r>
      <w:r w:rsidRPr="005F4193">
        <w:rPr>
          <w:rFonts w:asciiTheme="minorHAnsi" w:hAnsiTheme="minorHAnsi" w:cstheme="minorHAnsi"/>
          <w:lang w:val="en-US"/>
        </w:rPr>
        <w:t xml:space="preserve"> M</w:t>
      </w:r>
      <w:r>
        <w:rPr>
          <w:rFonts w:asciiTheme="minorHAnsi" w:hAnsiTheme="minorHAnsi" w:cstheme="minorHAnsi"/>
          <w:lang w:val="en-US"/>
        </w:rPr>
        <w:t>ark 9:48</w:t>
      </w:r>
      <w:r w:rsidRPr="005F4193">
        <w:rPr>
          <w:rFonts w:asciiTheme="minorHAnsi" w:hAnsiTheme="minorHAnsi" w:cstheme="minorHAnsi"/>
          <w:lang w:val="en-US"/>
        </w:rPr>
        <w:t xml:space="preserve"> </w:t>
      </w:r>
      <w:r>
        <w:rPr>
          <w:rFonts w:asciiTheme="minorHAnsi" w:hAnsiTheme="minorHAnsi" w:cstheme="minorHAnsi"/>
          <w:lang w:val="en-US"/>
        </w:rPr>
        <w:t>Jesus</w:t>
      </w:r>
      <w:r w:rsidRPr="005F4193">
        <w:rPr>
          <w:rFonts w:asciiTheme="minorHAnsi" w:hAnsiTheme="minorHAnsi" w:cstheme="minorHAnsi"/>
          <w:lang w:val="en-US"/>
        </w:rPr>
        <w:t xml:space="preserve"> </w:t>
      </w:r>
      <w:r>
        <w:rPr>
          <w:rFonts w:asciiTheme="minorHAnsi" w:hAnsiTheme="minorHAnsi" w:cstheme="minorHAnsi"/>
          <w:lang w:val="en-US"/>
        </w:rPr>
        <w:t>said</w:t>
      </w:r>
      <w:r w:rsidRPr="005F4193">
        <w:rPr>
          <w:rFonts w:asciiTheme="minorHAnsi" w:hAnsiTheme="minorHAnsi" w:cstheme="minorHAnsi"/>
          <w:lang w:val="en-US"/>
        </w:rPr>
        <w:t xml:space="preserve"> </w:t>
      </w:r>
      <w:r>
        <w:rPr>
          <w:rFonts w:asciiTheme="minorHAnsi" w:hAnsiTheme="minorHAnsi" w:cstheme="minorHAnsi"/>
          <w:lang w:val="en-US"/>
        </w:rPr>
        <w:t>that</w:t>
      </w:r>
      <w:r w:rsidRPr="005F4193">
        <w:rPr>
          <w:rFonts w:asciiTheme="minorHAnsi" w:hAnsiTheme="minorHAnsi" w:cstheme="minorHAnsi"/>
          <w:lang w:val="en-US"/>
        </w:rPr>
        <w:t xml:space="preserve"> </w:t>
      </w:r>
      <w:r>
        <w:rPr>
          <w:rFonts w:asciiTheme="minorHAnsi" w:hAnsiTheme="minorHAnsi" w:cstheme="minorHAnsi"/>
          <w:lang w:val="en-US"/>
        </w:rPr>
        <w:t>in</w:t>
      </w:r>
      <w:r w:rsidRPr="005F4193">
        <w:rPr>
          <w:rFonts w:asciiTheme="minorHAnsi" w:hAnsiTheme="minorHAnsi" w:cstheme="minorHAnsi"/>
          <w:lang w:val="en-US"/>
        </w:rPr>
        <w:t xml:space="preserve"> </w:t>
      </w:r>
      <w:r>
        <w:rPr>
          <w:rFonts w:asciiTheme="minorHAnsi" w:hAnsiTheme="minorHAnsi" w:cstheme="minorHAnsi"/>
          <w:lang w:val="en-US"/>
        </w:rPr>
        <w:t>that</w:t>
      </w:r>
      <w:r w:rsidRPr="005F4193">
        <w:rPr>
          <w:rFonts w:asciiTheme="minorHAnsi" w:hAnsiTheme="minorHAnsi" w:cstheme="minorHAnsi"/>
          <w:lang w:val="en-US"/>
        </w:rPr>
        <w:t xml:space="preserve"> </w:t>
      </w:r>
      <w:r>
        <w:rPr>
          <w:rFonts w:asciiTheme="minorHAnsi" w:hAnsiTheme="minorHAnsi" w:cstheme="minorHAnsi"/>
          <w:lang w:val="en-US"/>
        </w:rPr>
        <w:t>place, “T</w:t>
      </w:r>
      <w:r w:rsidRPr="005F4193">
        <w:rPr>
          <w:rFonts w:asciiTheme="minorHAnsi" w:hAnsiTheme="minorHAnsi" w:cstheme="minorHAnsi"/>
          <w:lang w:val="en-US"/>
        </w:rPr>
        <w:t>heir worm does not die, and the fire is not quenched</w:t>
      </w:r>
      <w:r>
        <w:rPr>
          <w:rFonts w:asciiTheme="minorHAnsi" w:hAnsiTheme="minorHAnsi" w:cstheme="minorHAnsi"/>
          <w:lang w:val="en-US"/>
        </w:rPr>
        <w:t>.”</w:t>
      </w:r>
      <w:r w:rsidRPr="005F4193">
        <w:rPr>
          <w:rFonts w:asciiTheme="minorHAnsi" w:hAnsiTheme="minorHAnsi" w:cstheme="minorHAnsi"/>
          <w:lang w:val="en-US"/>
        </w:rPr>
        <w:t xml:space="preserve"> </w:t>
      </w:r>
    </w:p>
    <w:p w:rsidR="00FD7C77" w:rsidRPr="00900AA9" w:rsidRDefault="00FD7C77" w:rsidP="00FD7C77">
      <w:pPr>
        <w:ind w:firstLine="426"/>
        <w:rPr>
          <w:rFonts w:asciiTheme="minorHAnsi" w:hAnsiTheme="minorHAnsi" w:cstheme="minorHAnsi"/>
          <w:lang w:val="en-US"/>
        </w:rPr>
      </w:pPr>
      <w:r>
        <w:rPr>
          <w:rFonts w:asciiTheme="minorHAnsi" w:hAnsiTheme="minorHAnsi" w:cstheme="minorHAnsi"/>
          <w:lang w:val="en-US"/>
        </w:rPr>
        <w:t>In</w:t>
      </w:r>
      <w:r w:rsidRPr="005F4193">
        <w:rPr>
          <w:rFonts w:asciiTheme="minorHAnsi" w:hAnsiTheme="minorHAnsi" w:cstheme="minorHAnsi"/>
          <w:lang w:val="en-US"/>
        </w:rPr>
        <w:t xml:space="preserve"> </w:t>
      </w:r>
      <w:r>
        <w:rPr>
          <w:rFonts w:asciiTheme="minorHAnsi" w:hAnsiTheme="minorHAnsi" w:cstheme="minorHAnsi"/>
          <w:lang w:val="en-US"/>
        </w:rPr>
        <w:t>our</w:t>
      </w:r>
      <w:r w:rsidRPr="005F4193">
        <w:rPr>
          <w:rFonts w:asciiTheme="minorHAnsi" w:hAnsiTheme="minorHAnsi" w:cstheme="minorHAnsi"/>
          <w:lang w:val="en-US"/>
        </w:rPr>
        <w:t xml:space="preserve"> </w:t>
      </w:r>
      <w:r>
        <w:rPr>
          <w:rFonts w:asciiTheme="minorHAnsi" w:hAnsiTheme="minorHAnsi" w:cstheme="minorHAnsi"/>
          <w:lang w:val="en-US"/>
        </w:rPr>
        <w:t>judicial</w:t>
      </w:r>
      <w:r w:rsidRPr="005F4193">
        <w:rPr>
          <w:rFonts w:asciiTheme="minorHAnsi" w:hAnsiTheme="minorHAnsi" w:cstheme="minorHAnsi"/>
          <w:lang w:val="en-US"/>
        </w:rPr>
        <w:t xml:space="preserve"> </w:t>
      </w:r>
      <w:r>
        <w:rPr>
          <w:rFonts w:asciiTheme="minorHAnsi" w:hAnsiTheme="minorHAnsi" w:cstheme="minorHAnsi"/>
          <w:lang w:val="en-US"/>
        </w:rPr>
        <w:t>system</w:t>
      </w:r>
      <w:r w:rsidRPr="005F4193">
        <w:rPr>
          <w:rFonts w:asciiTheme="minorHAnsi" w:hAnsiTheme="minorHAnsi" w:cstheme="minorHAnsi"/>
          <w:lang w:val="en-US"/>
        </w:rPr>
        <w:t xml:space="preserve">, </w:t>
      </w:r>
      <w:r>
        <w:rPr>
          <w:rFonts w:asciiTheme="minorHAnsi" w:hAnsiTheme="minorHAnsi" w:cstheme="minorHAnsi"/>
          <w:lang w:val="en-US"/>
        </w:rPr>
        <w:t>we</w:t>
      </w:r>
      <w:r w:rsidRPr="005F4193">
        <w:rPr>
          <w:rFonts w:asciiTheme="minorHAnsi" w:hAnsiTheme="minorHAnsi" w:cstheme="minorHAnsi"/>
          <w:lang w:val="en-US"/>
        </w:rPr>
        <w:t xml:space="preserve"> </w:t>
      </w:r>
      <w:r>
        <w:rPr>
          <w:rFonts w:asciiTheme="minorHAnsi" w:hAnsiTheme="minorHAnsi" w:cstheme="minorHAnsi"/>
          <w:lang w:val="en-US"/>
        </w:rPr>
        <w:t>punish</w:t>
      </w:r>
      <w:r w:rsidRPr="005F4193">
        <w:rPr>
          <w:rFonts w:asciiTheme="minorHAnsi" w:hAnsiTheme="minorHAnsi" w:cstheme="minorHAnsi"/>
          <w:lang w:val="en-US"/>
        </w:rPr>
        <w:t xml:space="preserve"> </w:t>
      </w:r>
      <w:r>
        <w:rPr>
          <w:rFonts w:asciiTheme="minorHAnsi" w:hAnsiTheme="minorHAnsi" w:cstheme="minorHAnsi"/>
          <w:lang w:val="en-US"/>
        </w:rPr>
        <w:t>criminals</w:t>
      </w:r>
      <w:r w:rsidRPr="005F4193">
        <w:rPr>
          <w:rFonts w:asciiTheme="minorHAnsi" w:hAnsiTheme="minorHAnsi" w:cstheme="minorHAnsi"/>
          <w:lang w:val="en-US"/>
        </w:rPr>
        <w:t xml:space="preserve"> </w:t>
      </w:r>
      <w:r>
        <w:rPr>
          <w:rFonts w:asciiTheme="minorHAnsi" w:hAnsiTheme="minorHAnsi" w:cstheme="minorHAnsi"/>
          <w:lang w:val="en-US"/>
        </w:rPr>
        <w:t>according</w:t>
      </w:r>
      <w:r w:rsidRPr="005F4193">
        <w:rPr>
          <w:rFonts w:asciiTheme="minorHAnsi" w:hAnsiTheme="minorHAnsi" w:cstheme="minorHAnsi"/>
          <w:lang w:val="en-US"/>
        </w:rPr>
        <w:t xml:space="preserve"> </w:t>
      </w:r>
      <w:r>
        <w:rPr>
          <w:rFonts w:asciiTheme="minorHAnsi" w:hAnsiTheme="minorHAnsi" w:cstheme="minorHAnsi"/>
          <w:lang w:val="en-US"/>
        </w:rPr>
        <w:t>to</w:t>
      </w:r>
      <w:r w:rsidRPr="005F4193">
        <w:rPr>
          <w:rFonts w:asciiTheme="minorHAnsi" w:hAnsiTheme="minorHAnsi" w:cstheme="minorHAnsi"/>
          <w:lang w:val="en-US"/>
        </w:rPr>
        <w:t xml:space="preserve"> </w:t>
      </w:r>
      <w:r>
        <w:rPr>
          <w:rFonts w:asciiTheme="minorHAnsi" w:hAnsiTheme="minorHAnsi" w:cstheme="minorHAnsi"/>
          <w:lang w:val="en-US"/>
        </w:rPr>
        <w:t>the</w:t>
      </w:r>
      <w:r w:rsidRPr="005F4193">
        <w:rPr>
          <w:rFonts w:asciiTheme="minorHAnsi" w:hAnsiTheme="minorHAnsi" w:cstheme="minorHAnsi"/>
          <w:lang w:val="en-US"/>
        </w:rPr>
        <w:t xml:space="preserve"> </w:t>
      </w:r>
      <w:r>
        <w:rPr>
          <w:rFonts w:asciiTheme="minorHAnsi" w:hAnsiTheme="minorHAnsi" w:cstheme="minorHAnsi"/>
          <w:lang w:val="en-US"/>
        </w:rPr>
        <w:t>severity of their crime. Correspondingly</w:t>
      </w:r>
      <w:r w:rsidRPr="00900AA9">
        <w:rPr>
          <w:rFonts w:asciiTheme="minorHAnsi" w:hAnsiTheme="minorHAnsi" w:cstheme="minorHAnsi"/>
          <w:lang w:val="en-US"/>
        </w:rPr>
        <w:t xml:space="preserve">, </w:t>
      </w:r>
      <w:r>
        <w:rPr>
          <w:rFonts w:asciiTheme="minorHAnsi" w:hAnsiTheme="minorHAnsi" w:cstheme="minorHAnsi"/>
          <w:lang w:val="en-US"/>
        </w:rPr>
        <w:t>if</w:t>
      </w:r>
      <w:r w:rsidRPr="00900AA9">
        <w:rPr>
          <w:rFonts w:asciiTheme="minorHAnsi" w:hAnsiTheme="minorHAnsi" w:cstheme="minorHAnsi"/>
          <w:lang w:val="en-US"/>
        </w:rPr>
        <w:t xml:space="preserve"> </w:t>
      </w:r>
      <w:r>
        <w:rPr>
          <w:rFonts w:asciiTheme="minorHAnsi" w:hAnsiTheme="minorHAnsi" w:cstheme="minorHAnsi"/>
          <w:lang w:val="en-US"/>
        </w:rPr>
        <w:t>one</w:t>
      </w:r>
      <w:r w:rsidRPr="00900AA9">
        <w:rPr>
          <w:rFonts w:asciiTheme="minorHAnsi" w:hAnsiTheme="minorHAnsi" w:cstheme="minorHAnsi"/>
          <w:lang w:val="en-US"/>
        </w:rPr>
        <w:t xml:space="preserve"> </w:t>
      </w:r>
      <w:r>
        <w:rPr>
          <w:rFonts w:asciiTheme="minorHAnsi" w:hAnsiTheme="minorHAnsi" w:cstheme="minorHAnsi"/>
          <w:lang w:val="en-US"/>
        </w:rPr>
        <w:t>sins</w:t>
      </w:r>
      <w:r w:rsidRPr="00900AA9">
        <w:rPr>
          <w:rFonts w:asciiTheme="minorHAnsi" w:hAnsiTheme="minorHAnsi" w:cstheme="minorHAnsi"/>
          <w:lang w:val="en-US"/>
        </w:rPr>
        <w:t xml:space="preserve"> </w:t>
      </w:r>
      <w:r>
        <w:rPr>
          <w:rFonts w:asciiTheme="minorHAnsi" w:hAnsiTheme="minorHAnsi" w:cstheme="minorHAnsi"/>
          <w:lang w:val="en-US"/>
        </w:rPr>
        <w:t xml:space="preserve">against another person, who is finite, </w:t>
      </w:r>
      <w:proofErr w:type="gramStart"/>
      <w:r>
        <w:rPr>
          <w:rFonts w:asciiTheme="minorHAnsi" w:hAnsiTheme="minorHAnsi" w:cstheme="minorHAnsi"/>
          <w:lang w:val="en-US"/>
        </w:rPr>
        <w:t>they</w:t>
      </w:r>
      <w:proofErr w:type="gramEnd"/>
      <w:r>
        <w:rPr>
          <w:rFonts w:asciiTheme="minorHAnsi" w:hAnsiTheme="minorHAnsi" w:cstheme="minorHAnsi"/>
          <w:lang w:val="en-US"/>
        </w:rPr>
        <w:t xml:space="preserve"> receive a temporary punishment. Yet</w:t>
      </w:r>
      <w:r w:rsidRPr="00900AA9">
        <w:rPr>
          <w:rFonts w:asciiTheme="minorHAnsi" w:hAnsiTheme="minorHAnsi" w:cstheme="minorHAnsi"/>
          <w:lang w:val="en-US"/>
        </w:rPr>
        <w:t xml:space="preserve">, </w:t>
      </w:r>
      <w:r>
        <w:rPr>
          <w:rFonts w:asciiTheme="minorHAnsi" w:hAnsiTheme="minorHAnsi" w:cstheme="minorHAnsi"/>
          <w:lang w:val="en-US"/>
        </w:rPr>
        <w:t>if</w:t>
      </w:r>
      <w:r w:rsidRPr="00900AA9">
        <w:rPr>
          <w:rFonts w:asciiTheme="minorHAnsi" w:hAnsiTheme="minorHAnsi" w:cstheme="minorHAnsi"/>
          <w:lang w:val="en-US"/>
        </w:rPr>
        <w:t xml:space="preserve"> </w:t>
      </w:r>
      <w:r>
        <w:rPr>
          <w:rFonts w:asciiTheme="minorHAnsi" w:hAnsiTheme="minorHAnsi" w:cstheme="minorHAnsi"/>
          <w:lang w:val="en-US"/>
        </w:rPr>
        <w:t>one</w:t>
      </w:r>
      <w:r w:rsidRPr="00900AA9">
        <w:rPr>
          <w:rFonts w:asciiTheme="minorHAnsi" w:hAnsiTheme="minorHAnsi" w:cstheme="minorHAnsi"/>
          <w:lang w:val="en-US"/>
        </w:rPr>
        <w:t xml:space="preserve"> </w:t>
      </w:r>
      <w:r>
        <w:rPr>
          <w:rFonts w:asciiTheme="minorHAnsi" w:hAnsiTheme="minorHAnsi" w:cstheme="minorHAnsi"/>
          <w:lang w:val="en-US"/>
        </w:rPr>
        <w:t>sins</w:t>
      </w:r>
      <w:r w:rsidRPr="00900AA9">
        <w:rPr>
          <w:rFonts w:asciiTheme="minorHAnsi" w:hAnsiTheme="minorHAnsi" w:cstheme="minorHAnsi"/>
          <w:lang w:val="en-US"/>
        </w:rPr>
        <w:t xml:space="preserve"> </w:t>
      </w:r>
      <w:r>
        <w:rPr>
          <w:rFonts w:asciiTheme="minorHAnsi" w:hAnsiTheme="minorHAnsi" w:cstheme="minorHAnsi"/>
          <w:lang w:val="en-US"/>
        </w:rPr>
        <w:t>against</w:t>
      </w:r>
      <w:r w:rsidRPr="00900AA9">
        <w:rPr>
          <w:rFonts w:asciiTheme="minorHAnsi" w:hAnsiTheme="minorHAnsi" w:cstheme="minorHAnsi"/>
          <w:lang w:val="en-US"/>
        </w:rPr>
        <w:t xml:space="preserve"> </w:t>
      </w:r>
      <w:r>
        <w:rPr>
          <w:rFonts w:asciiTheme="minorHAnsi" w:hAnsiTheme="minorHAnsi" w:cstheme="minorHAnsi"/>
          <w:lang w:val="en-US"/>
        </w:rPr>
        <w:t>an</w:t>
      </w:r>
      <w:r w:rsidRPr="00900AA9">
        <w:rPr>
          <w:rFonts w:asciiTheme="minorHAnsi" w:hAnsiTheme="minorHAnsi" w:cstheme="minorHAnsi"/>
          <w:lang w:val="en-US"/>
        </w:rPr>
        <w:t xml:space="preserve"> </w:t>
      </w:r>
      <w:r>
        <w:rPr>
          <w:rFonts w:asciiTheme="minorHAnsi" w:hAnsiTheme="minorHAnsi" w:cstheme="minorHAnsi"/>
          <w:lang w:val="en-US"/>
        </w:rPr>
        <w:t>infinite</w:t>
      </w:r>
      <w:r w:rsidRPr="00900AA9">
        <w:rPr>
          <w:rFonts w:asciiTheme="minorHAnsi" w:hAnsiTheme="minorHAnsi" w:cstheme="minorHAnsi"/>
          <w:lang w:val="en-US"/>
        </w:rPr>
        <w:t xml:space="preserve"> </w:t>
      </w:r>
      <w:r>
        <w:rPr>
          <w:rFonts w:asciiTheme="minorHAnsi" w:hAnsiTheme="minorHAnsi" w:cstheme="minorHAnsi"/>
          <w:lang w:val="en-US"/>
        </w:rPr>
        <w:t>being, that person’s punishment is unending. God considers every sin as being committed against Him. When David sinned with Bathsheba, he declared, “</w:t>
      </w:r>
      <w:r w:rsidRPr="00900AA9">
        <w:rPr>
          <w:rFonts w:asciiTheme="minorHAnsi" w:hAnsiTheme="minorHAnsi" w:cstheme="minorHAnsi"/>
          <w:lang w:val="en-US"/>
        </w:rPr>
        <w:t>Against You, You only, I have sinned</w:t>
      </w:r>
      <w:r>
        <w:rPr>
          <w:rFonts w:asciiTheme="minorHAnsi" w:hAnsiTheme="minorHAnsi" w:cstheme="minorHAnsi"/>
          <w:lang w:val="en-US"/>
        </w:rPr>
        <w:t xml:space="preserve">” </w:t>
      </w:r>
      <w:r w:rsidRPr="00900AA9">
        <w:rPr>
          <w:rFonts w:asciiTheme="minorHAnsi" w:hAnsiTheme="minorHAnsi" w:cstheme="minorHAnsi"/>
          <w:lang w:val="en-US"/>
        </w:rPr>
        <w:t>(</w:t>
      </w:r>
      <w:r>
        <w:rPr>
          <w:rFonts w:asciiTheme="minorHAnsi" w:hAnsiTheme="minorHAnsi" w:cstheme="minorHAnsi"/>
          <w:lang w:val="en-US"/>
        </w:rPr>
        <w:t>Ps 51:4</w:t>
      </w:r>
      <w:r w:rsidRPr="00900AA9">
        <w:rPr>
          <w:rFonts w:asciiTheme="minorHAnsi" w:hAnsiTheme="minorHAnsi" w:cstheme="minorHAnsi"/>
          <w:lang w:val="en-US"/>
        </w:rPr>
        <w:t xml:space="preserve">). </w:t>
      </w:r>
    </w:p>
    <w:p w:rsidR="00FD7C77" w:rsidRPr="00D1466C" w:rsidRDefault="00FD7C77" w:rsidP="00FD7C77">
      <w:pPr>
        <w:ind w:firstLine="426"/>
        <w:rPr>
          <w:rFonts w:asciiTheme="minorHAnsi" w:hAnsiTheme="minorHAnsi" w:cstheme="minorHAnsi"/>
          <w:lang w:val="en-US"/>
        </w:rPr>
      </w:pPr>
      <w:r>
        <w:rPr>
          <w:rFonts w:asciiTheme="minorHAnsi" w:hAnsiTheme="minorHAnsi" w:cstheme="minorHAnsi"/>
          <w:lang w:val="en-US"/>
        </w:rPr>
        <w:t>A final aspect to consider in God’s relation to sin is His mercy. God once promised Moses to proclaim His name to Him. In biblical thought, the “name” is a description of one’s character. Therefore, when the Lord promised to declare His name to Moses, He was planning to reveal His character</w:t>
      </w:r>
      <w:r w:rsidRPr="00D1466C">
        <w:rPr>
          <w:rFonts w:asciiTheme="minorHAnsi" w:hAnsiTheme="minorHAnsi" w:cstheme="minorHAnsi"/>
          <w:lang w:val="en-US"/>
        </w:rPr>
        <w:t xml:space="preserve">.  </w:t>
      </w:r>
    </w:p>
    <w:p w:rsidR="00FD7C77" w:rsidRPr="00D1466C" w:rsidRDefault="00FD7C77" w:rsidP="00FD7C77">
      <w:pPr>
        <w:ind w:firstLine="426"/>
        <w:rPr>
          <w:rFonts w:asciiTheme="minorHAnsi" w:hAnsiTheme="minorHAnsi" w:cstheme="minorHAnsi"/>
          <w:lang w:val="en-US"/>
        </w:rPr>
      </w:pPr>
      <w:r>
        <w:rPr>
          <w:rFonts w:asciiTheme="minorHAnsi" w:hAnsiTheme="minorHAnsi" w:cstheme="minorHAnsi"/>
          <w:lang w:val="en-US"/>
        </w:rPr>
        <w:t>The</w:t>
      </w:r>
      <w:r w:rsidRPr="00D1466C">
        <w:rPr>
          <w:rFonts w:asciiTheme="minorHAnsi" w:hAnsiTheme="minorHAnsi" w:cstheme="minorHAnsi"/>
          <w:lang w:val="en-US"/>
        </w:rPr>
        <w:t xml:space="preserve"> </w:t>
      </w:r>
      <w:r>
        <w:rPr>
          <w:rFonts w:asciiTheme="minorHAnsi" w:hAnsiTheme="minorHAnsi" w:cstheme="minorHAnsi"/>
          <w:lang w:val="en-US"/>
        </w:rPr>
        <w:t>passage</w:t>
      </w:r>
      <w:r w:rsidRPr="00D1466C">
        <w:rPr>
          <w:rFonts w:asciiTheme="minorHAnsi" w:hAnsiTheme="minorHAnsi" w:cstheme="minorHAnsi"/>
          <w:lang w:val="en-US"/>
        </w:rPr>
        <w:t xml:space="preserve"> </w:t>
      </w:r>
      <w:r>
        <w:rPr>
          <w:rFonts w:asciiTheme="minorHAnsi" w:hAnsiTheme="minorHAnsi" w:cstheme="minorHAnsi"/>
          <w:lang w:val="en-US"/>
        </w:rPr>
        <w:t>in</w:t>
      </w:r>
      <w:r w:rsidRPr="00D1466C">
        <w:rPr>
          <w:rFonts w:asciiTheme="minorHAnsi" w:hAnsiTheme="minorHAnsi" w:cstheme="minorHAnsi"/>
          <w:lang w:val="en-US"/>
        </w:rPr>
        <w:t xml:space="preserve"> </w:t>
      </w:r>
      <w:r>
        <w:rPr>
          <w:rFonts w:asciiTheme="minorHAnsi" w:hAnsiTheme="minorHAnsi" w:cstheme="minorHAnsi"/>
          <w:lang w:val="en-US"/>
        </w:rPr>
        <w:t>question</w:t>
      </w:r>
      <w:r w:rsidRPr="00D1466C">
        <w:rPr>
          <w:rFonts w:asciiTheme="minorHAnsi" w:hAnsiTheme="minorHAnsi" w:cstheme="minorHAnsi"/>
          <w:lang w:val="en-US"/>
        </w:rPr>
        <w:t xml:space="preserve"> </w:t>
      </w:r>
      <w:r>
        <w:rPr>
          <w:rFonts w:asciiTheme="minorHAnsi" w:hAnsiTheme="minorHAnsi" w:cstheme="minorHAnsi"/>
          <w:lang w:val="en-US"/>
        </w:rPr>
        <w:t>is</w:t>
      </w:r>
      <w:r w:rsidRPr="00D1466C">
        <w:rPr>
          <w:rFonts w:asciiTheme="minorHAnsi" w:hAnsiTheme="minorHAnsi" w:cstheme="minorHAnsi"/>
          <w:lang w:val="en-US"/>
        </w:rPr>
        <w:t xml:space="preserve"> Ex</w:t>
      </w:r>
      <w:r>
        <w:rPr>
          <w:rFonts w:asciiTheme="minorHAnsi" w:hAnsiTheme="minorHAnsi" w:cstheme="minorHAnsi"/>
          <w:lang w:val="en-US"/>
        </w:rPr>
        <w:t>odus</w:t>
      </w:r>
      <w:r w:rsidRPr="00D1466C">
        <w:rPr>
          <w:rFonts w:asciiTheme="minorHAnsi" w:hAnsiTheme="minorHAnsi" w:cstheme="minorHAnsi"/>
          <w:lang w:val="en-US"/>
        </w:rPr>
        <w:t xml:space="preserve"> 34:6-7, </w:t>
      </w:r>
      <w:r>
        <w:rPr>
          <w:rFonts w:asciiTheme="minorHAnsi" w:hAnsiTheme="minorHAnsi" w:cstheme="minorHAnsi"/>
          <w:lang w:val="en-US"/>
        </w:rPr>
        <w:t xml:space="preserve">where God proclaimed, </w:t>
      </w:r>
      <w:r w:rsidRPr="00D1466C">
        <w:rPr>
          <w:rFonts w:asciiTheme="minorHAnsi" w:hAnsiTheme="minorHAnsi" w:cstheme="minorHAnsi"/>
          <w:lang w:val="en-US"/>
        </w:rPr>
        <w:t>“</w:t>
      </w:r>
      <w:r>
        <w:rPr>
          <w:rFonts w:asciiTheme="minorHAnsi" w:hAnsiTheme="minorHAnsi" w:cstheme="minorHAnsi"/>
          <w:lang w:val="en-US"/>
        </w:rPr>
        <w:t>Yahweh</w:t>
      </w:r>
      <w:r w:rsidRPr="00D1466C">
        <w:rPr>
          <w:rFonts w:asciiTheme="minorHAnsi" w:hAnsiTheme="minorHAnsi" w:cstheme="minorHAnsi"/>
          <w:lang w:val="en-US"/>
        </w:rPr>
        <w:t xml:space="preserve">, </w:t>
      </w:r>
      <w:r>
        <w:rPr>
          <w:rFonts w:asciiTheme="minorHAnsi" w:hAnsiTheme="minorHAnsi" w:cstheme="minorHAnsi"/>
          <w:lang w:val="en-US"/>
        </w:rPr>
        <w:t>Yahweh</w:t>
      </w:r>
      <w:r w:rsidRPr="00D1466C">
        <w:rPr>
          <w:rFonts w:asciiTheme="minorHAnsi" w:hAnsiTheme="minorHAnsi" w:cstheme="minorHAnsi"/>
          <w:lang w:val="en-US"/>
        </w:rPr>
        <w:t xml:space="preserve"> God, compassionate and gracious, slow to anger, and aboundin</w:t>
      </w:r>
      <w:r>
        <w:rPr>
          <w:rFonts w:asciiTheme="minorHAnsi" w:hAnsiTheme="minorHAnsi" w:cstheme="minorHAnsi"/>
          <w:lang w:val="en-US"/>
        </w:rPr>
        <w:t>g in lovingkindness and truth;</w:t>
      </w:r>
      <w:r w:rsidRPr="00D1466C">
        <w:rPr>
          <w:rFonts w:asciiTheme="minorHAnsi" w:hAnsiTheme="minorHAnsi" w:cstheme="minorHAnsi"/>
          <w:lang w:val="en-US"/>
        </w:rPr>
        <w:t xml:space="preserve"> who keeps lovingkindness for thousands, who forgives iniquity, transgression and sin</w:t>
      </w:r>
      <w:r>
        <w:rPr>
          <w:rFonts w:asciiTheme="minorHAnsi" w:hAnsiTheme="minorHAnsi" w:cstheme="minorHAnsi"/>
          <w:lang w:val="en-US"/>
        </w:rPr>
        <w:t>.</w:t>
      </w:r>
      <w:r w:rsidRPr="00D1466C">
        <w:rPr>
          <w:rFonts w:asciiTheme="minorHAnsi" w:hAnsiTheme="minorHAnsi" w:cstheme="minorHAnsi"/>
          <w:lang w:val="en-US"/>
        </w:rPr>
        <w:t>”</w:t>
      </w:r>
      <w:r>
        <w:rPr>
          <w:rFonts w:asciiTheme="minorHAnsi" w:hAnsiTheme="minorHAnsi" w:cstheme="minorHAnsi"/>
          <w:lang w:val="en-US"/>
        </w:rPr>
        <w:t xml:space="preserve"> In His mercy, God desires to forgive sin. In the Garden of Eden, immediately after Adam and Eve sinned, the Lord spoke to them about His salvation plan, promising that the seed of the woman would crush the serpent’s head. He</w:t>
      </w:r>
      <w:r w:rsidRPr="00D1466C">
        <w:rPr>
          <w:rFonts w:asciiTheme="minorHAnsi" w:hAnsiTheme="minorHAnsi" w:cstheme="minorHAnsi"/>
          <w:lang w:val="en-US"/>
        </w:rPr>
        <w:t xml:space="preserve"> </w:t>
      </w:r>
      <w:r>
        <w:rPr>
          <w:rFonts w:asciiTheme="minorHAnsi" w:hAnsiTheme="minorHAnsi" w:cstheme="minorHAnsi"/>
          <w:lang w:val="en-US"/>
        </w:rPr>
        <w:t>then</w:t>
      </w:r>
      <w:r w:rsidRPr="00D1466C">
        <w:rPr>
          <w:rFonts w:asciiTheme="minorHAnsi" w:hAnsiTheme="minorHAnsi" w:cstheme="minorHAnsi"/>
          <w:lang w:val="en-US"/>
        </w:rPr>
        <w:t xml:space="preserve"> </w:t>
      </w:r>
      <w:r>
        <w:rPr>
          <w:rFonts w:asciiTheme="minorHAnsi" w:hAnsiTheme="minorHAnsi" w:cstheme="minorHAnsi"/>
          <w:lang w:val="en-US"/>
        </w:rPr>
        <w:t>made</w:t>
      </w:r>
      <w:r w:rsidRPr="00D1466C">
        <w:rPr>
          <w:rFonts w:asciiTheme="minorHAnsi" w:hAnsiTheme="minorHAnsi" w:cstheme="minorHAnsi"/>
          <w:lang w:val="en-US"/>
        </w:rPr>
        <w:t xml:space="preserve"> </w:t>
      </w:r>
      <w:r>
        <w:rPr>
          <w:rFonts w:asciiTheme="minorHAnsi" w:hAnsiTheme="minorHAnsi" w:cstheme="minorHAnsi"/>
          <w:lang w:val="en-US"/>
        </w:rPr>
        <w:t>garments for Adam and Eve to cover their nakedness</w:t>
      </w:r>
      <w:r w:rsidRPr="00D1466C">
        <w:rPr>
          <w:rFonts w:asciiTheme="minorHAnsi" w:hAnsiTheme="minorHAnsi" w:cstheme="minorHAnsi"/>
          <w:lang w:val="en-US"/>
        </w:rPr>
        <w:t>.</w:t>
      </w:r>
    </w:p>
    <w:p w:rsidR="00FD7C77" w:rsidRPr="00D1466C" w:rsidRDefault="00FD7C77" w:rsidP="00FD7C77">
      <w:pPr>
        <w:ind w:firstLine="426"/>
        <w:rPr>
          <w:rFonts w:asciiTheme="minorHAnsi" w:hAnsiTheme="minorHAnsi" w:cstheme="minorHAnsi"/>
          <w:lang w:val="en-US"/>
        </w:rPr>
      </w:pPr>
      <w:r>
        <w:rPr>
          <w:rFonts w:asciiTheme="minorHAnsi" w:hAnsiTheme="minorHAnsi" w:cstheme="minorHAnsi"/>
          <w:lang w:val="en-US"/>
        </w:rPr>
        <w:t>We note here that the Lord first shows mercy to the sinner, and not wrath. This was a characteristic difference between Jesus and the Pharisees. When the latter saw a sinner, they thought of condemnation. When</w:t>
      </w:r>
      <w:r w:rsidRPr="00D1466C">
        <w:rPr>
          <w:rFonts w:asciiTheme="minorHAnsi" w:hAnsiTheme="minorHAnsi" w:cstheme="minorHAnsi"/>
          <w:lang w:val="en-US"/>
        </w:rPr>
        <w:t xml:space="preserve"> </w:t>
      </w:r>
      <w:r>
        <w:rPr>
          <w:rFonts w:asciiTheme="minorHAnsi" w:hAnsiTheme="minorHAnsi" w:cstheme="minorHAnsi"/>
          <w:lang w:val="en-US"/>
        </w:rPr>
        <w:t>Jesus</w:t>
      </w:r>
      <w:r w:rsidRPr="00D1466C">
        <w:rPr>
          <w:rFonts w:asciiTheme="minorHAnsi" w:hAnsiTheme="minorHAnsi" w:cstheme="minorHAnsi"/>
          <w:lang w:val="en-US"/>
        </w:rPr>
        <w:t xml:space="preserve"> </w:t>
      </w:r>
      <w:r>
        <w:rPr>
          <w:rFonts w:asciiTheme="minorHAnsi" w:hAnsiTheme="minorHAnsi" w:cstheme="minorHAnsi"/>
          <w:lang w:val="en-US"/>
        </w:rPr>
        <w:t>saw</w:t>
      </w:r>
      <w:r w:rsidRPr="00D1466C">
        <w:rPr>
          <w:rFonts w:asciiTheme="minorHAnsi" w:hAnsiTheme="minorHAnsi" w:cstheme="minorHAnsi"/>
          <w:lang w:val="en-US"/>
        </w:rPr>
        <w:t xml:space="preserve"> </w:t>
      </w:r>
      <w:r>
        <w:rPr>
          <w:rFonts w:asciiTheme="minorHAnsi" w:hAnsiTheme="minorHAnsi" w:cstheme="minorHAnsi"/>
          <w:lang w:val="en-US"/>
        </w:rPr>
        <w:t>a</w:t>
      </w:r>
      <w:r w:rsidRPr="00D1466C">
        <w:rPr>
          <w:rFonts w:asciiTheme="minorHAnsi" w:hAnsiTheme="minorHAnsi" w:cstheme="minorHAnsi"/>
          <w:lang w:val="en-US"/>
        </w:rPr>
        <w:t xml:space="preserve"> </w:t>
      </w:r>
      <w:r>
        <w:rPr>
          <w:rFonts w:asciiTheme="minorHAnsi" w:hAnsiTheme="minorHAnsi" w:cstheme="minorHAnsi"/>
          <w:lang w:val="en-US"/>
        </w:rPr>
        <w:t>sinner</w:t>
      </w:r>
      <w:r w:rsidRPr="00D1466C">
        <w:rPr>
          <w:rFonts w:asciiTheme="minorHAnsi" w:hAnsiTheme="minorHAnsi" w:cstheme="minorHAnsi"/>
          <w:lang w:val="en-US"/>
        </w:rPr>
        <w:t xml:space="preserve">, </w:t>
      </w:r>
      <w:r>
        <w:rPr>
          <w:rFonts w:asciiTheme="minorHAnsi" w:hAnsiTheme="minorHAnsi" w:cstheme="minorHAnsi"/>
          <w:lang w:val="en-US"/>
        </w:rPr>
        <w:t>He</w:t>
      </w:r>
      <w:r w:rsidRPr="00D1466C">
        <w:rPr>
          <w:rFonts w:asciiTheme="minorHAnsi" w:hAnsiTheme="minorHAnsi" w:cstheme="minorHAnsi"/>
          <w:lang w:val="en-US"/>
        </w:rPr>
        <w:t xml:space="preserve"> </w:t>
      </w:r>
      <w:r>
        <w:rPr>
          <w:rFonts w:asciiTheme="minorHAnsi" w:hAnsiTheme="minorHAnsi" w:cstheme="minorHAnsi"/>
          <w:lang w:val="en-US"/>
        </w:rPr>
        <w:t>thought</w:t>
      </w:r>
      <w:r w:rsidRPr="00D1466C">
        <w:rPr>
          <w:rFonts w:asciiTheme="minorHAnsi" w:hAnsiTheme="minorHAnsi" w:cstheme="minorHAnsi"/>
          <w:lang w:val="en-US"/>
        </w:rPr>
        <w:t xml:space="preserve"> </w:t>
      </w:r>
      <w:r>
        <w:rPr>
          <w:rFonts w:asciiTheme="minorHAnsi" w:hAnsiTheme="minorHAnsi" w:cstheme="minorHAnsi"/>
          <w:lang w:val="en-US"/>
        </w:rPr>
        <w:t>of</w:t>
      </w:r>
      <w:r w:rsidRPr="00D1466C">
        <w:rPr>
          <w:rFonts w:asciiTheme="minorHAnsi" w:hAnsiTheme="minorHAnsi" w:cstheme="minorHAnsi"/>
          <w:lang w:val="en-US"/>
        </w:rPr>
        <w:t xml:space="preserve"> </w:t>
      </w:r>
      <w:r>
        <w:rPr>
          <w:rFonts w:asciiTheme="minorHAnsi" w:hAnsiTheme="minorHAnsi" w:cstheme="minorHAnsi"/>
          <w:lang w:val="en-US"/>
        </w:rPr>
        <w:t>mercy</w:t>
      </w:r>
      <w:r w:rsidRPr="00D1466C">
        <w:rPr>
          <w:rFonts w:asciiTheme="minorHAnsi" w:hAnsiTheme="minorHAnsi" w:cstheme="minorHAnsi"/>
          <w:lang w:val="en-US"/>
        </w:rPr>
        <w:t xml:space="preserve">. </w:t>
      </w:r>
      <w:r>
        <w:rPr>
          <w:rFonts w:asciiTheme="minorHAnsi" w:hAnsiTheme="minorHAnsi" w:cstheme="minorHAnsi"/>
          <w:lang w:val="en-US"/>
        </w:rPr>
        <w:t>In Matthew chapter</w:t>
      </w:r>
      <w:r w:rsidRPr="00D1466C">
        <w:rPr>
          <w:rFonts w:asciiTheme="minorHAnsi" w:hAnsiTheme="minorHAnsi" w:cstheme="minorHAnsi"/>
          <w:lang w:val="en-US"/>
        </w:rPr>
        <w:t xml:space="preserve"> 9</w:t>
      </w:r>
      <w:r>
        <w:rPr>
          <w:rFonts w:asciiTheme="minorHAnsi" w:hAnsiTheme="minorHAnsi" w:cstheme="minorHAnsi"/>
          <w:lang w:val="en-US"/>
        </w:rPr>
        <w:t>, the Pharisees were offended that the Lord ate and drank with tax gatherers and sinners. Yet</w:t>
      </w:r>
      <w:r w:rsidRPr="00D1466C">
        <w:rPr>
          <w:rFonts w:asciiTheme="minorHAnsi" w:hAnsiTheme="minorHAnsi" w:cstheme="minorHAnsi"/>
          <w:lang w:val="en-US"/>
        </w:rPr>
        <w:t xml:space="preserve">, </w:t>
      </w:r>
      <w:r>
        <w:rPr>
          <w:rFonts w:asciiTheme="minorHAnsi" w:hAnsiTheme="minorHAnsi" w:cstheme="minorHAnsi"/>
          <w:lang w:val="en-US"/>
        </w:rPr>
        <w:t>Jesus</w:t>
      </w:r>
      <w:r w:rsidRPr="00D1466C">
        <w:rPr>
          <w:rFonts w:asciiTheme="minorHAnsi" w:hAnsiTheme="minorHAnsi" w:cstheme="minorHAnsi"/>
          <w:lang w:val="en-US"/>
        </w:rPr>
        <w:t xml:space="preserve"> </w:t>
      </w:r>
      <w:r>
        <w:rPr>
          <w:rFonts w:asciiTheme="minorHAnsi" w:hAnsiTheme="minorHAnsi" w:cstheme="minorHAnsi"/>
          <w:lang w:val="en-US"/>
        </w:rPr>
        <w:t>responded,</w:t>
      </w:r>
      <w:r w:rsidRPr="00D1466C">
        <w:rPr>
          <w:rFonts w:asciiTheme="minorHAnsi" w:hAnsiTheme="minorHAnsi" w:cstheme="minorHAnsi"/>
          <w:lang w:val="en-US"/>
        </w:rPr>
        <w:t xml:space="preserve"> </w:t>
      </w:r>
      <w:r>
        <w:rPr>
          <w:rFonts w:asciiTheme="minorHAnsi" w:hAnsiTheme="minorHAnsi" w:cstheme="minorHAnsi"/>
          <w:lang w:val="en-US"/>
        </w:rPr>
        <w:t>“</w:t>
      </w:r>
      <w:r w:rsidRPr="00D1466C">
        <w:rPr>
          <w:rFonts w:asciiTheme="minorHAnsi" w:hAnsiTheme="minorHAnsi" w:cstheme="minorHAnsi"/>
          <w:lang w:val="en-US"/>
        </w:rPr>
        <w:t>{It is} not those who are healthy who need a physici</w:t>
      </w:r>
      <w:r>
        <w:rPr>
          <w:rFonts w:asciiTheme="minorHAnsi" w:hAnsiTheme="minorHAnsi" w:cstheme="minorHAnsi"/>
          <w:lang w:val="en-US"/>
        </w:rPr>
        <w:t xml:space="preserve">an, but those who are sick. </w:t>
      </w:r>
      <w:proofErr w:type="gramStart"/>
      <w:r w:rsidRPr="00D1466C">
        <w:rPr>
          <w:rFonts w:asciiTheme="minorHAnsi" w:hAnsiTheme="minorHAnsi" w:cstheme="minorHAnsi"/>
          <w:lang w:val="en-US"/>
        </w:rPr>
        <w:t>But</w:t>
      </w:r>
      <w:proofErr w:type="gramEnd"/>
      <w:r w:rsidRPr="00D1466C">
        <w:rPr>
          <w:rFonts w:asciiTheme="minorHAnsi" w:hAnsiTheme="minorHAnsi" w:cstheme="minorHAnsi"/>
          <w:lang w:val="en-US"/>
        </w:rPr>
        <w:t xml:space="preserve"> go and learn what this means: </w:t>
      </w:r>
      <w:r>
        <w:rPr>
          <w:rFonts w:asciiTheme="minorHAnsi" w:hAnsiTheme="minorHAnsi" w:cstheme="minorHAnsi"/>
          <w:lang w:val="en-US"/>
        </w:rPr>
        <w:t>‘</w:t>
      </w:r>
      <w:r w:rsidRPr="00D1466C">
        <w:rPr>
          <w:rFonts w:asciiTheme="minorHAnsi" w:hAnsiTheme="minorHAnsi" w:cstheme="minorHAnsi"/>
          <w:lang w:val="en-US"/>
        </w:rPr>
        <w:t>I desire compassion, and not sacrifice</w:t>
      </w:r>
      <w:r>
        <w:rPr>
          <w:rFonts w:asciiTheme="minorHAnsi" w:hAnsiTheme="minorHAnsi" w:cstheme="minorHAnsi"/>
          <w:lang w:val="en-US"/>
        </w:rPr>
        <w:t xml:space="preserve">’’ </w:t>
      </w:r>
      <w:r w:rsidRPr="00D1466C">
        <w:rPr>
          <w:rFonts w:asciiTheme="minorHAnsi" w:hAnsiTheme="minorHAnsi" w:cstheme="minorHAnsi"/>
          <w:lang w:val="en-US"/>
        </w:rPr>
        <w:t>(Matt 9:12</w:t>
      </w:r>
      <w:r>
        <w:rPr>
          <w:rFonts w:asciiTheme="minorHAnsi" w:hAnsiTheme="minorHAnsi" w:cstheme="minorHAnsi"/>
          <w:lang w:val="en-US"/>
        </w:rPr>
        <w:t>-13</w:t>
      </w:r>
      <w:r w:rsidRPr="00D1466C">
        <w:rPr>
          <w:rFonts w:asciiTheme="minorHAnsi" w:hAnsiTheme="minorHAnsi" w:cstheme="minorHAnsi"/>
          <w:lang w:val="en-US"/>
        </w:rPr>
        <w:t>).</w:t>
      </w:r>
    </w:p>
    <w:p w:rsidR="00FD7C77" w:rsidRPr="00D1466C" w:rsidRDefault="00FD7C77" w:rsidP="00FD7C77">
      <w:pPr>
        <w:ind w:firstLine="426"/>
        <w:rPr>
          <w:rFonts w:asciiTheme="minorHAnsi" w:hAnsiTheme="minorHAnsi" w:cstheme="minorHAnsi"/>
          <w:lang w:val="en-US"/>
        </w:rPr>
      </w:pPr>
      <w:r>
        <w:rPr>
          <w:rFonts w:asciiTheme="minorHAnsi" w:hAnsiTheme="minorHAnsi" w:cstheme="minorHAnsi"/>
          <w:lang w:val="en-US"/>
        </w:rPr>
        <w:t xml:space="preserve">We read further in </w:t>
      </w:r>
      <w:r w:rsidRPr="00900AA9">
        <w:rPr>
          <w:rFonts w:asciiTheme="minorHAnsi" w:hAnsiTheme="minorHAnsi" w:cstheme="minorHAnsi"/>
          <w:lang w:val="en-US"/>
        </w:rPr>
        <w:t>Ex</w:t>
      </w:r>
      <w:r>
        <w:rPr>
          <w:rFonts w:asciiTheme="minorHAnsi" w:hAnsiTheme="minorHAnsi" w:cstheme="minorHAnsi"/>
          <w:lang w:val="en-US"/>
        </w:rPr>
        <w:t>odus 34:7,</w:t>
      </w:r>
      <w:r w:rsidRPr="00900AA9">
        <w:rPr>
          <w:rFonts w:asciiTheme="minorHAnsi" w:hAnsiTheme="minorHAnsi" w:cstheme="minorHAnsi"/>
          <w:lang w:val="en-US"/>
        </w:rPr>
        <w:t xml:space="preserve"> </w:t>
      </w:r>
      <w:r>
        <w:rPr>
          <w:rFonts w:asciiTheme="minorHAnsi" w:hAnsiTheme="minorHAnsi" w:cstheme="minorHAnsi"/>
          <w:lang w:val="en-US"/>
        </w:rPr>
        <w:t>“</w:t>
      </w:r>
      <w:r w:rsidRPr="00900AA9">
        <w:rPr>
          <w:rFonts w:asciiTheme="minorHAnsi" w:hAnsiTheme="minorHAnsi" w:cstheme="minorHAnsi"/>
          <w:lang w:val="en-US"/>
        </w:rPr>
        <w:t>He will by no means leave {the guilty} unpunished, visiting the iniquity of fathers on the children and on the grandchildren to the third and fourth generations</w:t>
      </w:r>
      <w:r>
        <w:rPr>
          <w:rFonts w:asciiTheme="minorHAnsi" w:hAnsiTheme="minorHAnsi" w:cstheme="minorHAnsi"/>
          <w:lang w:val="en-US"/>
        </w:rPr>
        <w:t>.” We see here that God’s mercy has a limit.</w:t>
      </w:r>
      <w:r w:rsidRPr="00900AA9">
        <w:rPr>
          <w:rFonts w:asciiTheme="minorHAnsi" w:hAnsiTheme="minorHAnsi" w:cstheme="minorHAnsi"/>
          <w:lang w:val="en-US"/>
        </w:rPr>
        <w:t xml:space="preserve"> </w:t>
      </w:r>
      <w:r>
        <w:rPr>
          <w:rFonts w:asciiTheme="minorHAnsi" w:hAnsiTheme="minorHAnsi" w:cstheme="minorHAnsi"/>
          <w:lang w:val="en-US"/>
        </w:rPr>
        <w:t>God is a God of holiness that hates sin. If</w:t>
      </w:r>
      <w:r w:rsidRPr="00900AA9">
        <w:rPr>
          <w:rFonts w:asciiTheme="minorHAnsi" w:hAnsiTheme="minorHAnsi" w:cstheme="minorHAnsi"/>
          <w:lang w:val="en-US"/>
        </w:rPr>
        <w:t xml:space="preserve"> </w:t>
      </w:r>
      <w:r>
        <w:rPr>
          <w:rFonts w:asciiTheme="minorHAnsi" w:hAnsiTheme="minorHAnsi" w:cstheme="minorHAnsi"/>
          <w:lang w:val="en-US"/>
        </w:rPr>
        <w:t>people</w:t>
      </w:r>
      <w:r w:rsidRPr="00900AA9">
        <w:rPr>
          <w:rFonts w:asciiTheme="minorHAnsi" w:hAnsiTheme="minorHAnsi" w:cstheme="minorHAnsi"/>
          <w:lang w:val="en-US"/>
        </w:rPr>
        <w:t xml:space="preserve"> </w:t>
      </w:r>
      <w:r>
        <w:rPr>
          <w:rFonts w:asciiTheme="minorHAnsi" w:hAnsiTheme="minorHAnsi" w:cstheme="minorHAnsi"/>
          <w:lang w:val="en-US"/>
        </w:rPr>
        <w:t>reject His love and offer of forgiveness, He will manifest His wrath</w:t>
      </w:r>
      <w:r w:rsidRPr="00D1466C">
        <w:rPr>
          <w:rFonts w:asciiTheme="minorHAnsi" w:hAnsiTheme="minorHAnsi" w:cstheme="minorHAnsi"/>
          <w:lang w:val="en-US"/>
        </w:rPr>
        <w:t xml:space="preserve">. </w:t>
      </w:r>
    </w:p>
    <w:p w:rsidR="00FD7C77" w:rsidRPr="00900AA9" w:rsidRDefault="00FD7C77" w:rsidP="00FD7C77">
      <w:pPr>
        <w:ind w:firstLine="426"/>
        <w:rPr>
          <w:rFonts w:asciiTheme="minorHAnsi" w:hAnsiTheme="minorHAnsi" w:cstheme="minorHAnsi"/>
          <w:lang w:val="en-US"/>
        </w:rPr>
      </w:pPr>
      <w:r>
        <w:rPr>
          <w:rFonts w:asciiTheme="minorHAnsi" w:hAnsiTheme="minorHAnsi" w:cstheme="minorHAnsi"/>
          <w:lang w:val="en-US"/>
        </w:rPr>
        <w:t>The</w:t>
      </w:r>
      <w:r w:rsidRPr="00900AA9">
        <w:rPr>
          <w:rFonts w:asciiTheme="minorHAnsi" w:hAnsiTheme="minorHAnsi" w:cstheme="minorHAnsi"/>
          <w:lang w:val="en-US"/>
        </w:rPr>
        <w:t xml:space="preserve"> </w:t>
      </w:r>
      <w:r>
        <w:rPr>
          <w:rFonts w:asciiTheme="minorHAnsi" w:hAnsiTheme="minorHAnsi" w:cstheme="minorHAnsi"/>
          <w:lang w:val="en-US"/>
        </w:rPr>
        <w:t>Bible</w:t>
      </w:r>
      <w:r w:rsidRPr="00900AA9">
        <w:rPr>
          <w:rFonts w:asciiTheme="minorHAnsi" w:hAnsiTheme="minorHAnsi" w:cstheme="minorHAnsi"/>
          <w:lang w:val="en-US"/>
        </w:rPr>
        <w:t xml:space="preserve"> </w:t>
      </w:r>
      <w:r>
        <w:rPr>
          <w:rFonts w:asciiTheme="minorHAnsi" w:hAnsiTheme="minorHAnsi" w:cstheme="minorHAnsi"/>
          <w:lang w:val="en-US"/>
        </w:rPr>
        <w:t>provides</w:t>
      </w:r>
      <w:r w:rsidRPr="00900AA9">
        <w:rPr>
          <w:rFonts w:asciiTheme="minorHAnsi" w:hAnsiTheme="minorHAnsi" w:cstheme="minorHAnsi"/>
          <w:lang w:val="en-US"/>
        </w:rPr>
        <w:t xml:space="preserve"> </w:t>
      </w:r>
      <w:r>
        <w:rPr>
          <w:rFonts w:asciiTheme="minorHAnsi" w:hAnsiTheme="minorHAnsi" w:cstheme="minorHAnsi"/>
          <w:lang w:val="en-US"/>
        </w:rPr>
        <w:t>a</w:t>
      </w:r>
      <w:r w:rsidRPr="00900AA9">
        <w:rPr>
          <w:rFonts w:asciiTheme="minorHAnsi" w:hAnsiTheme="minorHAnsi" w:cstheme="minorHAnsi"/>
          <w:lang w:val="en-US"/>
        </w:rPr>
        <w:t xml:space="preserve"> </w:t>
      </w:r>
      <w:r>
        <w:rPr>
          <w:rFonts w:asciiTheme="minorHAnsi" w:hAnsiTheme="minorHAnsi" w:cstheme="minorHAnsi"/>
          <w:lang w:val="en-US"/>
        </w:rPr>
        <w:t>graphic</w:t>
      </w:r>
      <w:r w:rsidRPr="00900AA9">
        <w:rPr>
          <w:rFonts w:asciiTheme="minorHAnsi" w:hAnsiTheme="minorHAnsi" w:cstheme="minorHAnsi"/>
          <w:lang w:val="en-US"/>
        </w:rPr>
        <w:t xml:space="preserve"> </w:t>
      </w:r>
      <w:r>
        <w:rPr>
          <w:rFonts w:asciiTheme="minorHAnsi" w:hAnsiTheme="minorHAnsi" w:cstheme="minorHAnsi"/>
          <w:lang w:val="en-US"/>
        </w:rPr>
        <w:t>picture</w:t>
      </w:r>
      <w:r w:rsidRPr="00900AA9">
        <w:rPr>
          <w:rFonts w:asciiTheme="minorHAnsi" w:hAnsiTheme="minorHAnsi" w:cstheme="minorHAnsi"/>
          <w:lang w:val="en-US"/>
        </w:rPr>
        <w:t xml:space="preserve"> </w:t>
      </w:r>
      <w:r>
        <w:rPr>
          <w:rFonts w:asciiTheme="minorHAnsi" w:hAnsiTheme="minorHAnsi" w:cstheme="minorHAnsi"/>
          <w:lang w:val="en-US"/>
        </w:rPr>
        <w:t>of</w:t>
      </w:r>
      <w:r w:rsidRPr="00900AA9">
        <w:rPr>
          <w:rFonts w:asciiTheme="minorHAnsi" w:hAnsiTheme="minorHAnsi" w:cstheme="minorHAnsi"/>
          <w:lang w:val="en-US"/>
        </w:rPr>
        <w:t xml:space="preserve"> </w:t>
      </w:r>
      <w:r>
        <w:rPr>
          <w:rFonts w:asciiTheme="minorHAnsi" w:hAnsiTheme="minorHAnsi" w:cstheme="minorHAnsi"/>
          <w:lang w:val="en-US"/>
        </w:rPr>
        <w:t>God</w:t>
      </w:r>
      <w:r w:rsidRPr="00900AA9">
        <w:rPr>
          <w:rFonts w:asciiTheme="minorHAnsi" w:hAnsiTheme="minorHAnsi" w:cstheme="minorHAnsi"/>
          <w:lang w:val="en-US"/>
        </w:rPr>
        <w:t>’</w:t>
      </w:r>
      <w:r>
        <w:rPr>
          <w:rFonts w:asciiTheme="minorHAnsi" w:hAnsiTheme="minorHAnsi" w:cstheme="minorHAnsi"/>
          <w:lang w:val="en-US"/>
        </w:rPr>
        <w:t>s</w:t>
      </w:r>
      <w:r w:rsidRPr="00900AA9">
        <w:rPr>
          <w:rFonts w:asciiTheme="minorHAnsi" w:hAnsiTheme="minorHAnsi" w:cstheme="minorHAnsi"/>
          <w:lang w:val="en-US"/>
        </w:rPr>
        <w:t xml:space="preserve"> </w:t>
      </w:r>
      <w:r>
        <w:rPr>
          <w:rFonts w:asciiTheme="minorHAnsi" w:hAnsiTheme="minorHAnsi" w:cstheme="minorHAnsi"/>
          <w:lang w:val="en-US"/>
        </w:rPr>
        <w:t>attitude</w:t>
      </w:r>
      <w:r w:rsidRPr="00900AA9">
        <w:rPr>
          <w:rFonts w:asciiTheme="minorHAnsi" w:hAnsiTheme="minorHAnsi" w:cstheme="minorHAnsi"/>
          <w:lang w:val="en-US"/>
        </w:rPr>
        <w:t xml:space="preserve"> </w:t>
      </w:r>
      <w:r>
        <w:rPr>
          <w:rFonts w:asciiTheme="minorHAnsi" w:hAnsiTheme="minorHAnsi" w:cstheme="minorHAnsi"/>
          <w:lang w:val="en-US"/>
        </w:rPr>
        <w:t>toward</w:t>
      </w:r>
      <w:r w:rsidRPr="00900AA9">
        <w:rPr>
          <w:rFonts w:asciiTheme="minorHAnsi" w:hAnsiTheme="minorHAnsi" w:cstheme="minorHAnsi"/>
          <w:lang w:val="en-US"/>
        </w:rPr>
        <w:t xml:space="preserve"> </w:t>
      </w:r>
      <w:r>
        <w:rPr>
          <w:rFonts w:asciiTheme="minorHAnsi" w:hAnsiTheme="minorHAnsi" w:cstheme="minorHAnsi"/>
          <w:lang w:val="en-US"/>
        </w:rPr>
        <w:t>the</w:t>
      </w:r>
      <w:r w:rsidRPr="00900AA9">
        <w:rPr>
          <w:rFonts w:asciiTheme="minorHAnsi" w:hAnsiTheme="minorHAnsi" w:cstheme="minorHAnsi"/>
          <w:lang w:val="en-US"/>
        </w:rPr>
        <w:t xml:space="preserve"> </w:t>
      </w:r>
      <w:r>
        <w:rPr>
          <w:rFonts w:asciiTheme="minorHAnsi" w:hAnsiTheme="minorHAnsi" w:cstheme="minorHAnsi"/>
          <w:lang w:val="en-US"/>
        </w:rPr>
        <w:t>unrepentant</w:t>
      </w:r>
      <w:r w:rsidRPr="00900AA9">
        <w:rPr>
          <w:rFonts w:asciiTheme="minorHAnsi" w:hAnsiTheme="minorHAnsi" w:cstheme="minorHAnsi"/>
          <w:lang w:val="en-US"/>
        </w:rPr>
        <w:t xml:space="preserve"> </w:t>
      </w:r>
      <w:r>
        <w:rPr>
          <w:rFonts w:asciiTheme="minorHAnsi" w:hAnsiTheme="minorHAnsi" w:cstheme="minorHAnsi"/>
          <w:lang w:val="en-US"/>
        </w:rPr>
        <w:t>sinner</w:t>
      </w:r>
      <w:r w:rsidRPr="00900AA9">
        <w:rPr>
          <w:rFonts w:asciiTheme="minorHAnsi" w:hAnsiTheme="minorHAnsi" w:cstheme="minorHAnsi"/>
          <w:lang w:val="en-US"/>
        </w:rPr>
        <w:t xml:space="preserve"> – </w:t>
      </w:r>
      <w:r>
        <w:rPr>
          <w:rFonts w:asciiTheme="minorHAnsi" w:hAnsiTheme="minorHAnsi" w:cstheme="minorHAnsi"/>
          <w:lang w:val="en-US"/>
        </w:rPr>
        <w:t>the</w:t>
      </w:r>
      <w:r w:rsidRPr="00900AA9">
        <w:rPr>
          <w:rFonts w:asciiTheme="minorHAnsi" w:hAnsiTheme="minorHAnsi" w:cstheme="minorHAnsi"/>
          <w:lang w:val="en-US"/>
        </w:rPr>
        <w:t xml:space="preserve"> </w:t>
      </w:r>
      <w:r>
        <w:rPr>
          <w:rFonts w:asciiTheme="minorHAnsi" w:hAnsiTheme="minorHAnsi" w:cstheme="minorHAnsi"/>
          <w:lang w:val="en-US"/>
        </w:rPr>
        <w:t xml:space="preserve">image of the cup of wrath (see </w:t>
      </w:r>
      <w:r w:rsidRPr="00900AA9">
        <w:rPr>
          <w:rFonts w:asciiTheme="minorHAnsi" w:hAnsiTheme="minorHAnsi" w:cstheme="minorHAnsi"/>
          <w:lang w:val="en-US"/>
        </w:rPr>
        <w:t>Isa</w:t>
      </w:r>
      <w:r>
        <w:rPr>
          <w:rFonts w:asciiTheme="minorHAnsi" w:hAnsiTheme="minorHAnsi" w:cstheme="minorHAnsi"/>
          <w:lang w:val="en-US"/>
        </w:rPr>
        <w:t>iah</w:t>
      </w:r>
      <w:r w:rsidRPr="00900AA9">
        <w:rPr>
          <w:rFonts w:asciiTheme="minorHAnsi" w:hAnsiTheme="minorHAnsi" w:cstheme="minorHAnsi"/>
          <w:lang w:val="en-US"/>
        </w:rPr>
        <w:t xml:space="preserve"> 51:17 </w:t>
      </w:r>
      <w:r>
        <w:rPr>
          <w:rFonts w:asciiTheme="minorHAnsi" w:hAnsiTheme="minorHAnsi" w:cstheme="minorHAnsi"/>
          <w:lang w:val="en-US"/>
        </w:rPr>
        <w:t>and</w:t>
      </w:r>
      <w:r w:rsidRPr="00900AA9">
        <w:rPr>
          <w:rFonts w:asciiTheme="minorHAnsi" w:hAnsiTheme="minorHAnsi" w:cstheme="minorHAnsi"/>
          <w:lang w:val="en-US"/>
        </w:rPr>
        <w:t xml:space="preserve"> Rev</w:t>
      </w:r>
      <w:r>
        <w:rPr>
          <w:rFonts w:asciiTheme="minorHAnsi" w:hAnsiTheme="minorHAnsi" w:cstheme="minorHAnsi"/>
          <w:lang w:val="en-US"/>
        </w:rPr>
        <w:t>elation</w:t>
      </w:r>
      <w:r w:rsidRPr="00900AA9">
        <w:rPr>
          <w:rFonts w:asciiTheme="minorHAnsi" w:hAnsiTheme="minorHAnsi" w:cstheme="minorHAnsi"/>
          <w:lang w:val="en-US"/>
        </w:rPr>
        <w:t xml:space="preserve"> 14:10</w:t>
      </w:r>
      <w:r>
        <w:rPr>
          <w:rFonts w:asciiTheme="minorHAnsi" w:hAnsiTheme="minorHAnsi" w:cstheme="minorHAnsi"/>
          <w:lang w:val="en-US"/>
        </w:rPr>
        <w:t xml:space="preserve">). When a cup is filling, we do not see the liquid. When the cup is full, it is ready to </w:t>
      </w:r>
      <w:proofErr w:type="gramStart"/>
      <w:r>
        <w:rPr>
          <w:rFonts w:asciiTheme="minorHAnsi" w:hAnsiTheme="minorHAnsi" w:cstheme="minorHAnsi"/>
          <w:lang w:val="en-US"/>
        </w:rPr>
        <w:t>be poured out</w:t>
      </w:r>
      <w:proofErr w:type="gramEnd"/>
      <w:r>
        <w:rPr>
          <w:rFonts w:asciiTheme="minorHAnsi" w:hAnsiTheme="minorHAnsi" w:cstheme="minorHAnsi"/>
          <w:lang w:val="en-US"/>
        </w:rPr>
        <w:t>. Similarly, God exercises patience toward the sinner and withholds His wrath. Yet, the time will come for it to be manifest.</w:t>
      </w:r>
      <w:r w:rsidRPr="00900AA9">
        <w:rPr>
          <w:rFonts w:asciiTheme="minorHAnsi" w:hAnsiTheme="minorHAnsi" w:cstheme="minorHAnsi"/>
          <w:lang w:val="en-US"/>
        </w:rPr>
        <w:t xml:space="preserve"> </w:t>
      </w:r>
    </w:p>
    <w:p w:rsidR="00FD7C77" w:rsidRPr="00900AA9" w:rsidRDefault="00FD7C77" w:rsidP="00FD7C77">
      <w:pPr>
        <w:ind w:firstLine="426"/>
        <w:rPr>
          <w:rFonts w:asciiTheme="minorHAnsi" w:hAnsiTheme="minorHAnsi" w:cstheme="minorHAnsi"/>
          <w:lang w:val="en-US"/>
        </w:rPr>
      </w:pPr>
    </w:p>
    <w:p w:rsidR="00FD7C77" w:rsidRPr="003072C8" w:rsidRDefault="00FD7C77" w:rsidP="00FD7C77">
      <w:pPr>
        <w:ind w:left="426"/>
        <w:rPr>
          <w:rFonts w:asciiTheme="minorHAnsi" w:hAnsiTheme="minorHAnsi" w:cstheme="minorHAnsi"/>
          <w:b/>
          <w:bCs/>
          <w:lang w:val="en-US"/>
        </w:rPr>
      </w:pPr>
      <w:r w:rsidRPr="003072C8">
        <w:rPr>
          <w:rFonts w:asciiTheme="minorHAnsi" w:hAnsiTheme="minorHAnsi" w:cstheme="minorHAnsi"/>
          <w:b/>
          <w:bCs/>
          <w:lang w:val="en-US"/>
        </w:rPr>
        <w:t xml:space="preserve">2. </w:t>
      </w:r>
      <w:r>
        <w:rPr>
          <w:rFonts w:asciiTheme="minorHAnsi" w:hAnsiTheme="minorHAnsi" w:cstheme="minorHAnsi"/>
          <w:b/>
          <w:bCs/>
          <w:lang w:val="en-US"/>
        </w:rPr>
        <w:t>In</w:t>
      </w:r>
      <w:r w:rsidRPr="003072C8">
        <w:rPr>
          <w:rFonts w:asciiTheme="minorHAnsi" w:hAnsiTheme="minorHAnsi" w:cstheme="minorHAnsi"/>
          <w:b/>
          <w:bCs/>
          <w:lang w:val="en-US"/>
        </w:rPr>
        <w:t xml:space="preserve"> </w:t>
      </w:r>
      <w:r>
        <w:rPr>
          <w:rFonts w:asciiTheme="minorHAnsi" w:hAnsiTheme="minorHAnsi" w:cstheme="minorHAnsi"/>
          <w:b/>
          <w:bCs/>
          <w:lang w:val="en-US"/>
        </w:rPr>
        <w:t>Relation</w:t>
      </w:r>
      <w:r w:rsidRPr="003072C8">
        <w:rPr>
          <w:rFonts w:asciiTheme="minorHAnsi" w:hAnsiTheme="minorHAnsi" w:cstheme="minorHAnsi"/>
          <w:b/>
          <w:bCs/>
          <w:lang w:val="en-US"/>
        </w:rPr>
        <w:t xml:space="preserve"> </w:t>
      </w:r>
      <w:r>
        <w:rPr>
          <w:rFonts w:asciiTheme="minorHAnsi" w:hAnsiTheme="minorHAnsi" w:cstheme="minorHAnsi"/>
          <w:b/>
          <w:bCs/>
          <w:lang w:val="en-US"/>
        </w:rPr>
        <w:t>to</w:t>
      </w:r>
      <w:r w:rsidRPr="003072C8">
        <w:rPr>
          <w:rFonts w:asciiTheme="minorHAnsi" w:hAnsiTheme="minorHAnsi" w:cstheme="minorHAnsi"/>
          <w:b/>
          <w:bCs/>
          <w:lang w:val="en-US"/>
        </w:rPr>
        <w:t xml:space="preserve"> </w:t>
      </w:r>
      <w:r>
        <w:rPr>
          <w:rFonts w:asciiTheme="minorHAnsi" w:hAnsiTheme="minorHAnsi" w:cstheme="minorHAnsi"/>
          <w:b/>
          <w:bCs/>
          <w:lang w:val="en-US"/>
        </w:rPr>
        <w:t>Self</w:t>
      </w:r>
    </w:p>
    <w:p w:rsidR="00FD7C77" w:rsidRPr="003072C8" w:rsidRDefault="00FD7C77" w:rsidP="00FD7C77">
      <w:pPr>
        <w:ind w:firstLine="426"/>
        <w:rPr>
          <w:rFonts w:asciiTheme="minorHAnsi" w:hAnsiTheme="minorHAnsi" w:cstheme="minorHAnsi"/>
          <w:lang w:val="en-US"/>
        </w:rPr>
      </w:pPr>
    </w:p>
    <w:p w:rsidR="00FD7C77" w:rsidRPr="00A26132" w:rsidRDefault="00FD7C77" w:rsidP="00FD7C77">
      <w:pPr>
        <w:ind w:firstLine="426"/>
        <w:rPr>
          <w:rFonts w:asciiTheme="minorHAnsi" w:hAnsiTheme="minorHAnsi" w:cstheme="minorHAnsi"/>
          <w:lang w:val="en-US"/>
        </w:rPr>
      </w:pPr>
      <w:r>
        <w:rPr>
          <w:rFonts w:asciiTheme="minorHAnsi" w:hAnsiTheme="minorHAnsi" w:cstheme="minorHAnsi"/>
          <w:lang w:val="en-US"/>
        </w:rPr>
        <w:lastRenderedPageBreak/>
        <w:t>Sin</w:t>
      </w:r>
      <w:r w:rsidRPr="00E76F1E">
        <w:rPr>
          <w:rFonts w:asciiTheme="minorHAnsi" w:hAnsiTheme="minorHAnsi" w:cstheme="minorHAnsi"/>
          <w:lang w:val="en-US"/>
        </w:rPr>
        <w:t xml:space="preserve"> </w:t>
      </w:r>
      <w:r>
        <w:rPr>
          <w:rFonts w:asciiTheme="minorHAnsi" w:hAnsiTheme="minorHAnsi" w:cstheme="minorHAnsi"/>
          <w:lang w:val="en-US"/>
        </w:rPr>
        <w:t>causes</w:t>
      </w:r>
      <w:r w:rsidRPr="00E76F1E">
        <w:rPr>
          <w:rFonts w:asciiTheme="minorHAnsi" w:hAnsiTheme="minorHAnsi" w:cstheme="minorHAnsi"/>
          <w:lang w:val="en-US"/>
        </w:rPr>
        <w:t xml:space="preserve"> </w:t>
      </w:r>
      <w:r>
        <w:rPr>
          <w:rFonts w:asciiTheme="minorHAnsi" w:hAnsiTheme="minorHAnsi" w:cstheme="minorHAnsi"/>
          <w:lang w:val="en-US"/>
        </w:rPr>
        <w:t>misery</w:t>
      </w:r>
      <w:r w:rsidRPr="00E76F1E">
        <w:rPr>
          <w:rFonts w:asciiTheme="minorHAnsi" w:hAnsiTheme="minorHAnsi" w:cstheme="minorHAnsi"/>
          <w:lang w:val="en-US"/>
        </w:rPr>
        <w:t xml:space="preserve"> </w:t>
      </w:r>
      <w:r>
        <w:rPr>
          <w:rFonts w:asciiTheme="minorHAnsi" w:hAnsiTheme="minorHAnsi" w:cstheme="minorHAnsi"/>
          <w:lang w:val="en-US"/>
        </w:rPr>
        <w:t>not</w:t>
      </w:r>
      <w:r w:rsidRPr="00E76F1E">
        <w:rPr>
          <w:rFonts w:asciiTheme="minorHAnsi" w:hAnsiTheme="minorHAnsi" w:cstheme="minorHAnsi"/>
          <w:lang w:val="en-US"/>
        </w:rPr>
        <w:t xml:space="preserve"> </w:t>
      </w:r>
      <w:r>
        <w:rPr>
          <w:rFonts w:asciiTheme="minorHAnsi" w:hAnsiTheme="minorHAnsi" w:cstheme="minorHAnsi"/>
          <w:lang w:val="en-US"/>
        </w:rPr>
        <w:t>only</w:t>
      </w:r>
      <w:r w:rsidRPr="00E76F1E">
        <w:rPr>
          <w:rFonts w:asciiTheme="minorHAnsi" w:hAnsiTheme="minorHAnsi" w:cstheme="minorHAnsi"/>
          <w:lang w:val="en-US"/>
        </w:rPr>
        <w:t xml:space="preserve"> </w:t>
      </w:r>
      <w:r>
        <w:rPr>
          <w:rFonts w:asciiTheme="minorHAnsi" w:hAnsiTheme="minorHAnsi" w:cstheme="minorHAnsi"/>
          <w:lang w:val="en-US"/>
        </w:rPr>
        <w:t>for</w:t>
      </w:r>
      <w:r w:rsidRPr="00E76F1E">
        <w:rPr>
          <w:rFonts w:asciiTheme="minorHAnsi" w:hAnsiTheme="minorHAnsi" w:cstheme="minorHAnsi"/>
          <w:lang w:val="en-US"/>
        </w:rPr>
        <w:t xml:space="preserve"> </w:t>
      </w:r>
      <w:r>
        <w:rPr>
          <w:rFonts w:asciiTheme="minorHAnsi" w:hAnsiTheme="minorHAnsi" w:cstheme="minorHAnsi"/>
          <w:lang w:val="en-US"/>
        </w:rPr>
        <w:t>one</w:t>
      </w:r>
      <w:r w:rsidRPr="00E76F1E">
        <w:rPr>
          <w:rFonts w:asciiTheme="minorHAnsi" w:hAnsiTheme="minorHAnsi" w:cstheme="minorHAnsi"/>
          <w:lang w:val="en-US"/>
        </w:rPr>
        <w:t>’</w:t>
      </w:r>
      <w:r>
        <w:rPr>
          <w:rFonts w:asciiTheme="minorHAnsi" w:hAnsiTheme="minorHAnsi" w:cstheme="minorHAnsi"/>
          <w:lang w:val="en-US"/>
        </w:rPr>
        <w:t>s</w:t>
      </w:r>
      <w:r w:rsidRPr="00E76F1E">
        <w:rPr>
          <w:rFonts w:asciiTheme="minorHAnsi" w:hAnsiTheme="minorHAnsi" w:cstheme="minorHAnsi"/>
          <w:lang w:val="en-US"/>
        </w:rPr>
        <w:t xml:space="preserve"> </w:t>
      </w:r>
      <w:r>
        <w:rPr>
          <w:rFonts w:asciiTheme="minorHAnsi" w:hAnsiTheme="minorHAnsi" w:cstheme="minorHAnsi"/>
          <w:lang w:val="en-US"/>
        </w:rPr>
        <w:t>relationship</w:t>
      </w:r>
      <w:r w:rsidRPr="00E76F1E">
        <w:rPr>
          <w:rFonts w:asciiTheme="minorHAnsi" w:hAnsiTheme="minorHAnsi" w:cstheme="minorHAnsi"/>
          <w:lang w:val="en-US"/>
        </w:rPr>
        <w:t xml:space="preserve"> </w:t>
      </w:r>
      <w:r>
        <w:rPr>
          <w:rFonts w:asciiTheme="minorHAnsi" w:hAnsiTheme="minorHAnsi" w:cstheme="minorHAnsi"/>
          <w:lang w:val="en-US"/>
        </w:rPr>
        <w:t>with</w:t>
      </w:r>
      <w:r w:rsidRPr="00E76F1E">
        <w:rPr>
          <w:rFonts w:asciiTheme="minorHAnsi" w:hAnsiTheme="minorHAnsi" w:cstheme="minorHAnsi"/>
          <w:lang w:val="en-US"/>
        </w:rPr>
        <w:t xml:space="preserve"> </w:t>
      </w:r>
      <w:r>
        <w:rPr>
          <w:rFonts w:asciiTheme="minorHAnsi" w:hAnsiTheme="minorHAnsi" w:cstheme="minorHAnsi"/>
          <w:lang w:val="en-US"/>
        </w:rPr>
        <w:t>the</w:t>
      </w:r>
      <w:r w:rsidRPr="00E76F1E">
        <w:rPr>
          <w:rFonts w:asciiTheme="minorHAnsi" w:hAnsiTheme="minorHAnsi" w:cstheme="minorHAnsi"/>
          <w:lang w:val="en-US"/>
        </w:rPr>
        <w:t xml:space="preserve"> </w:t>
      </w:r>
      <w:r>
        <w:rPr>
          <w:rFonts w:asciiTheme="minorHAnsi" w:hAnsiTheme="minorHAnsi" w:cstheme="minorHAnsi"/>
          <w:lang w:val="en-US"/>
        </w:rPr>
        <w:t>Lord</w:t>
      </w:r>
      <w:r w:rsidRPr="00E76F1E">
        <w:rPr>
          <w:rFonts w:asciiTheme="minorHAnsi" w:hAnsiTheme="minorHAnsi" w:cstheme="minorHAnsi"/>
          <w:lang w:val="en-US"/>
        </w:rPr>
        <w:t xml:space="preserve">, </w:t>
      </w:r>
      <w:r>
        <w:rPr>
          <w:rFonts w:asciiTheme="minorHAnsi" w:hAnsiTheme="minorHAnsi" w:cstheme="minorHAnsi"/>
          <w:lang w:val="en-US"/>
        </w:rPr>
        <w:t>but</w:t>
      </w:r>
      <w:r w:rsidRPr="00E76F1E">
        <w:rPr>
          <w:rFonts w:asciiTheme="minorHAnsi" w:hAnsiTheme="minorHAnsi" w:cstheme="minorHAnsi"/>
          <w:lang w:val="en-US"/>
        </w:rPr>
        <w:t xml:space="preserve"> </w:t>
      </w:r>
      <w:r>
        <w:rPr>
          <w:rFonts w:asciiTheme="minorHAnsi" w:hAnsiTheme="minorHAnsi" w:cstheme="minorHAnsi"/>
          <w:lang w:val="en-US"/>
        </w:rPr>
        <w:t>subjectively for</w:t>
      </w:r>
      <w:r w:rsidRPr="00E76F1E">
        <w:rPr>
          <w:rFonts w:asciiTheme="minorHAnsi" w:hAnsiTheme="minorHAnsi" w:cstheme="minorHAnsi"/>
          <w:lang w:val="en-US"/>
        </w:rPr>
        <w:t xml:space="preserve"> </w:t>
      </w:r>
      <w:r>
        <w:rPr>
          <w:rFonts w:asciiTheme="minorHAnsi" w:hAnsiTheme="minorHAnsi" w:cstheme="minorHAnsi"/>
          <w:lang w:val="en-US"/>
        </w:rPr>
        <w:t>the</w:t>
      </w:r>
      <w:r w:rsidRPr="00E76F1E">
        <w:rPr>
          <w:rFonts w:asciiTheme="minorHAnsi" w:hAnsiTheme="minorHAnsi" w:cstheme="minorHAnsi"/>
          <w:lang w:val="en-US"/>
        </w:rPr>
        <w:t xml:space="preserve"> </w:t>
      </w:r>
      <w:r>
        <w:rPr>
          <w:rFonts w:asciiTheme="minorHAnsi" w:hAnsiTheme="minorHAnsi" w:cstheme="minorHAnsi"/>
          <w:lang w:val="en-US"/>
        </w:rPr>
        <w:t>individual</w:t>
      </w:r>
      <w:r w:rsidRPr="00E76F1E">
        <w:rPr>
          <w:rFonts w:asciiTheme="minorHAnsi" w:hAnsiTheme="minorHAnsi" w:cstheme="minorHAnsi"/>
          <w:lang w:val="en-US"/>
        </w:rPr>
        <w:t xml:space="preserve"> </w:t>
      </w:r>
      <w:r>
        <w:rPr>
          <w:rFonts w:asciiTheme="minorHAnsi" w:hAnsiTheme="minorHAnsi" w:cstheme="minorHAnsi"/>
          <w:lang w:val="en-US"/>
        </w:rPr>
        <w:t>himself</w:t>
      </w:r>
      <w:r w:rsidRPr="00E76F1E">
        <w:rPr>
          <w:rFonts w:asciiTheme="minorHAnsi" w:hAnsiTheme="minorHAnsi" w:cstheme="minorHAnsi"/>
          <w:lang w:val="en-US"/>
        </w:rPr>
        <w:t>/</w:t>
      </w:r>
      <w:r>
        <w:rPr>
          <w:rFonts w:asciiTheme="minorHAnsi" w:hAnsiTheme="minorHAnsi" w:cstheme="minorHAnsi"/>
          <w:lang w:val="en-US"/>
        </w:rPr>
        <w:t>herself. We</w:t>
      </w:r>
      <w:r w:rsidRPr="00A26132">
        <w:rPr>
          <w:rFonts w:asciiTheme="minorHAnsi" w:hAnsiTheme="minorHAnsi" w:cstheme="minorHAnsi"/>
          <w:lang w:val="en-US"/>
        </w:rPr>
        <w:t xml:space="preserve"> </w:t>
      </w:r>
      <w:r>
        <w:rPr>
          <w:rFonts w:asciiTheme="minorHAnsi" w:hAnsiTheme="minorHAnsi" w:cstheme="minorHAnsi"/>
          <w:lang w:val="en-US"/>
        </w:rPr>
        <w:t>will</w:t>
      </w:r>
      <w:r w:rsidRPr="00A26132">
        <w:rPr>
          <w:rFonts w:asciiTheme="minorHAnsi" w:hAnsiTheme="minorHAnsi" w:cstheme="minorHAnsi"/>
          <w:lang w:val="en-US"/>
        </w:rPr>
        <w:t xml:space="preserve"> </w:t>
      </w:r>
      <w:r>
        <w:rPr>
          <w:rFonts w:asciiTheme="minorHAnsi" w:hAnsiTheme="minorHAnsi" w:cstheme="minorHAnsi"/>
          <w:lang w:val="en-US"/>
        </w:rPr>
        <w:t>highlight</w:t>
      </w:r>
      <w:r w:rsidRPr="00A26132">
        <w:rPr>
          <w:rFonts w:asciiTheme="minorHAnsi" w:hAnsiTheme="minorHAnsi" w:cstheme="minorHAnsi"/>
          <w:lang w:val="en-US"/>
        </w:rPr>
        <w:t xml:space="preserve"> </w:t>
      </w:r>
      <w:r>
        <w:rPr>
          <w:rFonts w:asciiTheme="minorHAnsi" w:hAnsiTheme="minorHAnsi" w:cstheme="minorHAnsi"/>
          <w:lang w:val="en-US"/>
        </w:rPr>
        <w:t>three</w:t>
      </w:r>
      <w:r w:rsidRPr="00A26132">
        <w:rPr>
          <w:rFonts w:asciiTheme="minorHAnsi" w:hAnsiTheme="minorHAnsi" w:cstheme="minorHAnsi"/>
          <w:lang w:val="en-US"/>
        </w:rPr>
        <w:t xml:space="preserve"> </w:t>
      </w:r>
      <w:r>
        <w:rPr>
          <w:rFonts w:asciiTheme="minorHAnsi" w:hAnsiTheme="minorHAnsi" w:cstheme="minorHAnsi"/>
          <w:lang w:val="en-US"/>
        </w:rPr>
        <w:t>of</w:t>
      </w:r>
      <w:r w:rsidRPr="00A26132">
        <w:rPr>
          <w:rFonts w:asciiTheme="minorHAnsi" w:hAnsiTheme="minorHAnsi" w:cstheme="minorHAnsi"/>
          <w:lang w:val="en-US"/>
        </w:rPr>
        <w:t xml:space="preserve"> </w:t>
      </w:r>
      <w:r>
        <w:rPr>
          <w:rFonts w:asciiTheme="minorHAnsi" w:hAnsiTheme="minorHAnsi" w:cstheme="minorHAnsi"/>
          <w:lang w:val="en-US"/>
        </w:rPr>
        <w:t>these</w:t>
      </w:r>
      <w:r w:rsidRPr="00A26132">
        <w:rPr>
          <w:rFonts w:asciiTheme="minorHAnsi" w:hAnsiTheme="minorHAnsi" w:cstheme="minorHAnsi"/>
          <w:lang w:val="en-US"/>
        </w:rPr>
        <w:t xml:space="preserve"> </w:t>
      </w:r>
      <w:r>
        <w:rPr>
          <w:rFonts w:asciiTheme="minorHAnsi" w:hAnsiTheme="minorHAnsi" w:cstheme="minorHAnsi"/>
          <w:lang w:val="en-US"/>
        </w:rPr>
        <w:t>woes</w:t>
      </w:r>
      <w:r w:rsidRPr="00A26132">
        <w:rPr>
          <w:rFonts w:asciiTheme="minorHAnsi" w:hAnsiTheme="minorHAnsi" w:cstheme="minorHAnsi"/>
          <w:lang w:val="en-US"/>
        </w:rPr>
        <w:t xml:space="preserve">: </w:t>
      </w:r>
      <w:r>
        <w:rPr>
          <w:rFonts w:asciiTheme="minorHAnsi" w:hAnsiTheme="minorHAnsi" w:cstheme="minorHAnsi"/>
          <w:lang w:val="en-US"/>
        </w:rPr>
        <w:t>slavery to desire, fear, and ignorance. Earlier</w:t>
      </w:r>
      <w:r w:rsidRPr="00A26132">
        <w:rPr>
          <w:rFonts w:asciiTheme="minorHAnsi" w:hAnsiTheme="minorHAnsi" w:cstheme="minorHAnsi"/>
          <w:lang w:val="en-US"/>
        </w:rPr>
        <w:t xml:space="preserve"> </w:t>
      </w:r>
      <w:r>
        <w:rPr>
          <w:rFonts w:asciiTheme="minorHAnsi" w:hAnsiTheme="minorHAnsi" w:cstheme="minorHAnsi"/>
          <w:lang w:val="en-US"/>
        </w:rPr>
        <w:t>we</w:t>
      </w:r>
      <w:r w:rsidRPr="00A26132">
        <w:rPr>
          <w:rFonts w:asciiTheme="minorHAnsi" w:hAnsiTheme="minorHAnsi" w:cstheme="minorHAnsi"/>
          <w:lang w:val="en-US"/>
        </w:rPr>
        <w:t xml:space="preserve"> </w:t>
      </w:r>
      <w:r>
        <w:rPr>
          <w:rFonts w:asciiTheme="minorHAnsi" w:hAnsiTheme="minorHAnsi" w:cstheme="minorHAnsi"/>
          <w:lang w:val="en-US"/>
        </w:rPr>
        <w:t>stated</w:t>
      </w:r>
      <w:r w:rsidRPr="00A26132">
        <w:rPr>
          <w:rFonts w:asciiTheme="minorHAnsi" w:hAnsiTheme="minorHAnsi" w:cstheme="minorHAnsi"/>
          <w:lang w:val="en-US"/>
        </w:rPr>
        <w:t xml:space="preserve"> </w:t>
      </w:r>
      <w:r>
        <w:rPr>
          <w:rFonts w:asciiTheme="minorHAnsi" w:hAnsiTheme="minorHAnsi" w:cstheme="minorHAnsi"/>
          <w:lang w:val="en-US"/>
        </w:rPr>
        <w:t>that</w:t>
      </w:r>
      <w:r w:rsidRPr="00A26132">
        <w:rPr>
          <w:rFonts w:asciiTheme="minorHAnsi" w:hAnsiTheme="minorHAnsi" w:cstheme="minorHAnsi"/>
          <w:lang w:val="en-US"/>
        </w:rPr>
        <w:t xml:space="preserve"> </w:t>
      </w:r>
      <w:r>
        <w:rPr>
          <w:rFonts w:asciiTheme="minorHAnsi" w:hAnsiTheme="minorHAnsi" w:cstheme="minorHAnsi"/>
          <w:lang w:val="en-US"/>
        </w:rPr>
        <w:t>our</w:t>
      </w:r>
      <w:r w:rsidRPr="00A26132">
        <w:rPr>
          <w:rFonts w:asciiTheme="minorHAnsi" w:hAnsiTheme="minorHAnsi" w:cstheme="minorHAnsi"/>
          <w:lang w:val="en-US"/>
        </w:rPr>
        <w:t xml:space="preserve"> </w:t>
      </w:r>
      <w:r>
        <w:rPr>
          <w:rFonts w:asciiTheme="minorHAnsi" w:hAnsiTheme="minorHAnsi" w:cstheme="minorHAnsi"/>
          <w:lang w:val="en-US"/>
        </w:rPr>
        <w:t>natural</w:t>
      </w:r>
      <w:r w:rsidRPr="00A26132">
        <w:rPr>
          <w:rFonts w:asciiTheme="minorHAnsi" w:hAnsiTheme="minorHAnsi" w:cstheme="minorHAnsi"/>
          <w:lang w:val="en-US"/>
        </w:rPr>
        <w:t xml:space="preserve"> </w:t>
      </w:r>
      <w:r>
        <w:rPr>
          <w:rFonts w:asciiTheme="minorHAnsi" w:hAnsiTheme="minorHAnsi" w:cstheme="minorHAnsi"/>
          <w:lang w:val="en-US"/>
        </w:rPr>
        <w:t>human</w:t>
      </w:r>
      <w:r w:rsidRPr="00A26132">
        <w:rPr>
          <w:rFonts w:asciiTheme="minorHAnsi" w:hAnsiTheme="minorHAnsi" w:cstheme="minorHAnsi"/>
          <w:lang w:val="en-US"/>
        </w:rPr>
        <w:t xml:space="preserve"> </w:t>
      </w:r>
      <w:r>
        <w:rPr>
          <w:rFonts w:asciiTheme="minorHAnsi" w:hAnsiTheme="minorHAnsi" w:cstheme="minorHAnsi"/>
          <w:lang w:val="en-US"/>
        </w:rPr>
        <w:t>desires</w:t>
      </w:r>
      <w:r w:rsidRPr="00A26132">
        <w:rPr>
          <w:rFonts w:asciiTheme="minorHAnsi" w:hAnsiTheme="minorHAnsi" w:cstheme="minorHAnsi"/>
          <w:lang w:val="en-US"/>
        </w:rPr>
        <w:t xml:space="preserve"> </w:t>
      </w:r>
      <w:r>
        <w:rPr>
          <w:rFonts w:asciiTheme="minorHAnsi" w:hAnsiTheme="minorHAnsi" w:cstheme="minorHAnsi"/>
          <w:lang w:val="en-US"/>
        </w:rPr>
        <w:t>are good, but when they lead us beyond God’s standards of proper behavior, they become evil. Sin</w:t>
      </w:r>
      <w:r w:rsidRPr="00A26132">
        <w:rPr>
          <w:rFonts w:asciiTheme="minorHAnsi" w:hAnsiTheme="minorHAnsi" w:cstheme="minorHAnsi"/>
          <w:lang w:val="en-US"/>
        </w:rPr>
        <w:t xml:space="preserve"> </w:t>
      </w:r>
      <w:r>
        <w:rPr>
          <w:rFonts w:asciiTheme="minorHAnsi" w:hAnsiTheme="minorHAnsi" w:cstheme="minorHAnsi"/>
          <w:lang w:val="en-US"/>
        </w:rPr>
        <w:t>perverts</w:t>
      </w:r>
      <w:r w:rsidRPr="00A26132">
        <w:rPr>
          <w:rFonts w:asciiTheme="minorHAnsi" w:hAnsiTheme="minorHAnsi" w:cstheme="minorHAnsi"/>
          <w:lang w:val="en-US"/>
        </w:rPr>
        <w:t xml:space="preserve"> </w:t>
      </w:r>
      <w:r>
        <w:rPr>
          <w:rFonts w:asciiTheme="minorHAnsi" w:hAnsiTheme="minorHAnsi" w:cstheme="minorHAnsi"/>
          <w:lang w:val="en-US"/>
        </w:rPr>
        <w:t>our</w:t>
      </w:r>
      <w:r w:rsidRPr="00A26132">
        <w:rPr>
          <w:rFonts w:asciiTheme="minorHAnsi" w:hAnsiTheme="minorHAnsi" w:cstheme="minorHAnsi"/>
          <w:lang w:val="en-US"/>
        </w:rPr>
        <w:t xml:space="preserve"> </w:t>
      </w:r>
      <w:r>
        <w:rPr>
          <w:rFonts w:asciiTheme="minorHAnsi" w:hAnsiTheme="minorHAnsi" w:cstheme="minorHAnsi"/>
          <w:lang w:val="en-US"/>
        </w:rPr>
        <w:t>nature</w:t>
      </w:r>
      <w:r w:rsidRPr="00A26132">
        <w:rPr>
          <w:rFonts w:asciiTheme="minorHAnsi" w:hAnsiTheme="minorHAnsi" w:cstheme="minorHAnsi"/>
          <w:lang w:val="en-US"/>
        </w:rPr>
        <w:t xml:space="preserve"> </w:t>
      </w:r>
      <w:r>
        <w:rPr>
          <w:rFonts w:asciiTheme="minorHAnsi" w:hAnsiTheme="minorHAnsi" w:cstheme="minorHAnsi"/>
          <w:lang w:val="en-US"/>
        </w:rPr>
        <w:t>in</w:t>
      </w:r>
      <w:r w:rsidRPr="00A26132">
        <w:rPr>
          <w:rFonts w:asciiTheme="minorHAnsi" w:hAnsiTheme="minorHAnsi" w:cstheme="minorHAnsi"/>
          <w:lang w:val="en-US"/>
        </w:rPr>
        <w:t xml:space="preserve"> </w:t>
      </w:r>
      <w:r>
        <w:rPr>
          <w:rFonts w:asciiTheme="minorHAnsi" w:hAnsiTheme="minorHAnsi" w:cstheme="minorHAnsi"/>
          <w:lang w:val="en-US"/>
        </w:rPr>
        <w:t>such</w:t>
      </w:r>
      <w:r w:rsidRPr="00A26132">
        <w:rPr>
          <w:rFonts w:asciiTheme="minorHAnsi" w:hAnsiTheme="minorHAnsi" w:cstheme="minorHAnsi"/>
          <w:lang w:val="en-US"/>
        </w:rPr>
        <w:t xml:space="preserve"> </w:t>
      </w:r>
      <w:r>
        <w:rPr>
          <w:rFonts w:asciiTheme="minorHAnsi" w:hAnsiTheme="minorHAnsi" w:cstheme="minorHAnsi"/>
          <w:lang w:val="en-US"/>
        </w:rPr>
        <w:t>a</w:t>
      </w:r>
      <w:r w:rsidRPr="00A26132">
        <w:rPr>
          <w:rFonts w:asciiTheme="minorHAnsi" w:hAnsiTheme="minorHAnsi" w:cstheme="minorHAnsi"/>
          <w:lang w:val="en-US"/>
        </w:rPr>
        <w:t xml:space="preserve"> </w:t>
      </w:r>
      <w:r>
        <w:rPr>
          <w:rFonts w:asciiTheme="minorHAnsi" w:hAnsiTheme="minorHAnsi" w:cstheme="minorHAnsi"/>
          <w:lang w:val="en-US"/>
        </w:rPr>
        <w:t>way</w:t>
      </w:r>
      <w:r w:rsidRPr="00A26132">
        <w:rPr>
          <w:rFonts w:asciiTheme="minorHAnsi" w:hAnsiTheme="minorHAnsi" w:cstheme="minorHAnsi"/>
          <w:lang w:val="en-US"/>
        </w:rPr>
        <w:t xml:space="preserve"> </w:t>
      </w:r>
      <w:r>
        <w:rPr>
          <w:rFonts w:asciiTheme="minorHAnsi" w:hAnsiTheme="minorHAnsi" w:cstheme="minorHAnsi"/>
          <w:lang w:val="en-US"/>
        </w:rPr>
        <w:t>that</w:t>
      </w:r>
      <w:r w:rsidRPr="00A26132">
        <w:rPr>
          <w:rFonts w:asciiTheme="minorHAnsi" w:hAnsiTheme="minorHAnsi" w:cstheme="minorHAnsi"/>
          <w:lang w:val="en-US"/>
        </w:rPr>
        <w:t xml:space="preserve"> </w:t>
      </w:r>
      <w:r>
        <w:rPr>
          <w:rFonts w:asciiTheme="minorHAnsi" w:hAnsiTheme="minorHAnsi" w:cstheme="minorHAnsi"/>
          <w:lang w:val="en-US"/>
        </w:rPr>
        <w:t>it</w:t>
      </w:r>
      <w:r w:rsidRPr="00A26132">
        <w:rPr>
          <w:rFonts w:asciiTheme="minorHAnsi" w:hAnsiTheme="minorHAnsi" w:cstheme="minorHAnsi"/>
          <w:lang w:val="en-US"/>
        </w:rPr>
        <w:t xml:space="preserve"> </w:t>
      </w:r>
      <w:r>
        <w:rPr>
          <w:rFonts w:asciiTheme="minorHAnsi" w:hAnsiTheme="minorHAnsi" w:cstheme="minorHAnsi"/>
          <w:lang w:val="en-US"/>
        </w:rPr>
        <w:t>becomes</w:t>
      </w:r>
      <w:r w:rsidRPr="00A26132">
        <w:rPr>
          <w:rFonts w:asciiTheme="minorHAnsi" w:hAnsiTheme="minorHAnsi" w:cstheme="minorHAnsi"/>
          <w:lang w:val="en-US"/>
        </w:rPr>
        <w:t xml:space="preserve"> </w:t>
      </w:r>
      <w:r>
        <w:rPr>
          <w:rFonts w:asciiTheme="minorHAnsi" w:hAnsiTheme="minorHAnsi" w:cstheme="minorHAnsi"/>
          <w:lang w:val="en-US"/>
        </w:rPr>
        <w:t>difficult</w:t>
      </w:r>
      <w:r w:rsidRPr="00A26132">
        <w:rPr>
          <w:rFonts w:asciiTheme="minorHAnsi" w:hAnsiTheme="minorHAnsi" w:cstheme="minorHAnsi"/>
          <w:lang w:val="en-US"/>
        </w:rPr>
        <w:t xml:space="preserve"> </w:t>
      </w:r>
      <w:r>
        <w:rPr>
          <w:rFonts w:asciiTheme="minorHAnsi" w:hAnsiTheme="minorHAnsi" w:cstheme="minorHAnsi"/>
          <w:lang w:val="en-US"/>
        </w:rPr>
        <w:t>to</w:t>
      </w:r>
      <w:r w:rsidRPr="00A26132">
        <w:rPr>
          <w:rFonts w:asciiTheme="minorHAnsi" w:hAnsiTheme="minorHAnsi" w:cstheme="minorHAnsi"/>
          <w:lang w:val="en-US"/>
        </w:rPr>
        <w:t xml:space="preserve"> </w:t>
      </w:r>
      <w:r>
        <w:rPr>
          <w:rFonts w:asciiTheme="minorHAnsi" w:hAnsiTheme="minorHAnsi" w:cstheme="minorHAnsi"/>
          <w:lang w:val="en-US"/>
        </w:rPr>
        <w:t>control</w:t>
      </w:r>
      <w:r w:rsidRPr="00A26132">
        <w:rPr>
          <w:rFonts w:asciiTheme="minorHAnsi" w:hAnsiTheme="minorHAnsi" w:cstheme="minorHAnsi"/>
          <w:lang w:val="en-US"/>
        </w:rPr>
        <w:t xml:space="preserve"> </w:t>
      </w:r>
      <w:r>
        <w:rPr>
          <w:rFonts w:asciiTheme="minorHAnsi" w:hAnsiTheme="minorHAnsi" w:cstheme="minorHAnsi"/>
          <w:lang w:val="en-US"/>
        </w:rPr>
        <w:t>our</w:t>
      </w:r>
      <w:r w:rsidRPr="00A26132">
        <w:rPr>
          <w:rFonts w:asciiTheme="minorHAnsi" w:hAnsiTheme="minorHAnsi" w:cstheme="minorHAnsi"/>
          <w:lang w:val="en-US"/>
        </w:rPr>
        <w:t xml:space="preserve"> </w:t>
      </w:r>
      <w:r>
        <w:rPr>
          <w:rFonts w:asciiTheme="minorHAnsi" w:hAnsiTheme="minorHAnsi" w:cstheme="minorHAnsi"/>
          <w:lang w:val="en-US"/>
        </w:rPr>
        <w:t>desires</w:t>
      </w:r>
      <w:r w:rsidRPr="00A26132">
        <w:rPr>
          <w:rFonts w:asciiTheme="minorHAnsi" w:hAnsiTheme="minorHAnsi" w:cstheme="minorHAnsi"/>
          <w:lang w:val="en-US"/>
        </w:rPr>
        <w:t xml:space="preserve">, </w:t>
      </w:r>
      <w:r>
        <w:rPr>
          <w:rFonts w:asciiTheme="minorHAnsi" w:hAnsiTheme="minorHAnsi" w:cstheme="minorHAnsi"/>
          <w:lang w:val="en-US"/>
        </w:rPr>
        <w:t>and</w:t>
      </w:r>
      <w:r w:rsidRPr="00A26132">
        <w:rPr>
          <w:rFonts w:asciiTheme="minorHAnsi" w:hAnsiTheme="minorHAnsi" w:cstheme="minorHAnsi"/>
          <w:lang w:val="en-US"/>
        </w:rPr>
        <w:t xml:space="preserve"> </w:t>
      </w:r>
      <w:r>
        <w:rPr>
          <w:rFonts w:asciiTheme="minorHAnsi" w:hAnsiTheme="minorHAnsi" w:cstheme="minorHAnsi"/>
          <w:lang w:val="en-US"/>
        </w:rPr>
        <w:t>they</w:t>
      </w:r>
      <w:r w:rsidRPr="00A26132">
        <w:rPr>
          <w:rFonts w:asciiTheme="minorHAnsi" w:hAnsiTheme="minorHAnsi" w:cstheme="minorHAnsi"/>
          <w:lang w:val="en-US"/>
        </w:rPr>
        <w:t xml:space="preserve"> </w:t>
      </w:r>
      <w:r>
        <w:rPr>
          <w:rFonts w:asciiTheme="minorHAnsi" w:hAnsiTheme="minorHAnsi" w:cstheme="minorHAnsi"/>
          <w:lang w:val="en-US"/>
        </w:rPr>
        <w:t>frequently</w:t>
      </w:r>
      <w:r w:rsidRPr="00A26132">
        <w:rPr>
          <w:rFonts w:asciiTheme="minorHAnsi" w:hAnsiTheme="minorHAnsi" w:cstheme="minorHAnsi"/>
          <w:lang w:val="en-US"/>
        </w:rPr>
        <w:t xml:space="preserve"> </w:t>
      </w:r>
      <w:r>
        <w:rPr>
          <w:rFonts w:asciiTheme="minorHAnsi" w:hAnsiTheme="minorHAnsi" w:cstheme="minorHAnsi"/>
          <w:lang w:val="en-US"/>
        </w:rPr>
        <w:t>lead</w:t>
      </w:r>
      <w:r w:rsidRPr="00A26132">
        <w:rPr>
          <w:rFonts w:asciiTheme="minorHAnsi" w:hAnsiTheme="minorHAnsi" w:cstheme="minorHAnsi"/>
          <w:lang w:val="en-US"/>
        </w:rPr>
        <w:t xml:space="preserve"> </w:t>
      </w:r>
      <w:r>
        <w:rPr>
          <w:rFonts w:asciiTheme="minorHAnsi" w:hAnsiTheme="minorHAnsi" w:cstheme="minorHAnsi"/>
          <w:lang w:val="en-US"/>
        </w:rPr>
        <w:t>us</w:t>
      </w:r>
      <w:r w:rsidRPr="00A26132">
        <w:rPr>
          <w:rFonts w:asciiTheme="minorHAnsi" w:hAnsiTheme="minorHAnsi" w:cstheme="minorHAnsi"/>
          <w:lang w:val="en-US"/>
        </w:rPr>
        <w:t xml:space="preserve"> </w:t>
      </w:r>
      <w:r>
        <w:rPr>
          <w:rFonts w:asciiTheme="minorHAnsi" w:hAnsiTheme="minorHAnsi" w:cstheme="minorHAnsi"/>
          <w:lang w:val="en-US"/>
        </w:rPr>
        <w:t>into</w:t>
      </w:r>
      <w:r w:rsidRPr="00A26132">
        <w:rPr>
          <w:rFonts w:asciiTheme="minorHAnsi" w:hAnsiTheme="minorHAnsi" w:cstheme="minorHAnsi"/>
          <w:lang w:val="en-US"/>
        </w:rPr>
        <w:t xml:space="preserve"> </w:t>
      </w:r>
      <w:r>
        <w:rPr>
          <w:rFonts w:asciiTheme="minorHAnsi" w:hAnsiTheme="minorHAnsi" w:cstheme="minorHAnsi"/>
          <w:lang w:val="en-US"/>
        </w:rPr>
        <w:t xml:space="preserve">sin by prompting us to seek satisfaction of our desires outside of God’s will. In other words, sinners </w:t>
      </w:r>
      <w:proofErr w:type="gramStart"/>
      <w:r>
        <w:rPr>
          <w:rFonts w:asciiTheme="minorHAnsi" w:hAnsiTheme="minorHAnsi" w:cstheme="minorHAnsi"/>
          <w:lang w:val="en-US"/>
        </w:rPr>
        <w:t>are enslaved</w:t>
      </w:r>
      <w:proofErr w:type="gramEnd"/>
      <w:r>
        <w:rPr>
          <w:rFonts w:asciiTheme="minorHAnsi" w:hAnsiTheme="minorHAnsi" w:cstheme="minorHAnsi"/>
          <w:lang w:val="en-US"/>
        </w:rPr>
        <w:t xml:space="preserve"> to their desires</w:t>
      </w:r>
      <w:r w:rsidRPr="00A26132">
        <w:rPr>
          <w:rFonts w:asciiTheme="minorHAnsi" w:hAnsiTheme="minorHAnsi" w:cstheme="minorHAnsi"/>
          <w:lang w:val="en-US"/>
        </w:rPr>
        <w:t xml:space="preserve">. </w:t>
      </w:r>
    </w:p>
    <w:p w:rsidR="00FD7C77" w:rsidRPr="00A26132" w:rsidRDefault="00FD7C77" w:rsidP="00FD7C77">
      <w:pPr>
        <w:ind w:firstLine="426"/>
        <w:rPr>
          <w:rFonts w:asciiTheme="minorHAnsi" w:hAnsiTheme="minorHAnsi" w:cstheme="minorHAnsi"/>
          <w:lang w:val="en-US"/>
        </w:rPr>
      </w:pPr>
      <w:r>
        <w:rPr>
          <w:rFonts w:asciiTheme="minorHAnsi" w:hAnsiTheme="minorHAnsi" w:cstheme="minorHAnsi"/>
          <w:lang w:val="en-US"/>
        </w:rPr>
        <w:t>Fear</w:t>
      </w:r>
      <w:r w:rsidRPr="00A26132">
        <w:rPr>
          <w:rFonts w:asciiTheme="minorHAnsi" w:hAnsiTheme="minorHAnsi" w:cstheme="minorHAnsi"/>
          <w:lang w:val="en-US"/>
        </w:rPr>
        <w:t xml:space="preserve"> </w:t>
      </w:r>
      <w:r>
        <w:rPr>
          <w:rFonts w:asciiTheme="minorHAnsi" w:hAnsiTheme="minorHAnsi" w:cstheme="minorHAnsi"/>
          <w:lang w:val="en-US"/>
        </w:rPr>
        <w:t>is</w:t>
      </w:r>
      <w:r w:rsidRPr="00A26132">
        <w:rPr>
          <w:rFonts w:asciiTheme="minorHAnsi" w:hAnsiTheme="minorHAnsi" w:cstheme="minorHAnsi"/>
          <w:lang w:val="en-US"/>
        </w:rPr>
        <w:t xml:space="preserve"> </w:t>
      </w:r>
      <w:r>
        <w:rPr>
          <w:rFonts w:asciiTheme="minorHAnsi" w:hAnsiTheme="minorHAnsi" w:cstheme="minorHAnsi"/>
          <w:lang w:val="en-US"/>
        </w:rPr>
        <w:t>a</w:t>
      </w:r>
      <w:r w:rsidRPr="00A26132">
        <w:rPr>
          <w:rFonts w:asciiTheme="minorHAnsi" w:hAnsiTheme="minorHAnsi" w:cstheme="minorHAnsi"/>
          <w:lang w:val="en-US"/>
        </w:rPr>
        <w:t xml:space="preserve"> </w:t>
      </w:r>
      <w:r>
        <w:rPr>
          <w:rFonts w:asciiTheme="minorHAnsi" w:hAnsiTheme="minorHAnsi" w:cstheme="minorHAnsi"/>
          <w:lang w:val="en-US"/>
        </w:rPr>
        <w:t>universal</w:t>
      </w:r>
      <w:r w:rsidRPr="00A26132">
        <w:rPr>
          <w:rFonts w:asciiTheme="minorHAnsi" w:hAnsiTheme="minorHAnsi" w:cstheme="minorHAnsi"/>
          <w:lang w:val="en-US"/>
        </w:rPr>
        <w:t xml:space="preserve"> </w:t>
      </w:r>
      <w:r>
        <w:rPr>
          <w:rFonts w:asciiTheme="minorHAnsi" w:hAnsiTheme="minorHAnsi" w:cstheme="minorHAnsi"/>
          <w:lang w:val="en-US"/>
        </w:rPr>
        <w:t>human</w:t>
      </w:r>
      <w:r w:rsidRPr="00A26132">
        <w:rPr>
          <w:rFonts w:asciiTheme="minorHAnsi" w:hAnsiTheme="minorHAnsi" w:cstheme="minorHAnsi"/>
          <w:lang w:val="en-US"/>
        </w:rPr>
        <w:t xml:space="preserve"> </w:t>
      </w:r>
      <w:r>
        <w:rPr>
          <w:rFonts w:asciiTheme="minorHAnsi" w:hAnsiTheme="minorHAnsi" w:cstheme="minorHAnsi"/>
          <w:lang w:val="en-US"/>
        </w:rPr>
        <w:t>experience. Hebrews</w:t>
      </w:r>
      <w:r w:rsidRPr="00A26132">
        <w:rPr>
          <w:rFonts w:asciiTheme="minorHAnsi" w:hAnsiTheme="minorHAnsi" w:cstheme="minorHAnsi"/>
          <w:lang w:val="en-US"/>
        </w:rPr>
        <w:t xml:space="preserve"> 2:15 </w:t>
      </w:r>
      <w:r>
        <w:rPr>
          <w:rFonts w:asciiTheme="minorHAnsi" w:hAnsiTheme="minorHAnsi" w:cstheme="minorHAnsi"/>
          <w:lang w:val="en-US"/>
        </w:rPr>
        <w:t>helps</w:t>
      </w:r>
      <w:r w:rsidRPr="00A26132">
        <w:rPr>
          <w:rFonts w:asciiTheme="minorHAnsi" w:hAnsiTheme="minorHAnsi" w:cstheme="minorHAnsi"/>
          <w:lang w:val="en-US"/>
        </w:rPr>
        <w:t xml:space="preserve"> </w:t>
      </w:r>
      <w:proofErr w:type="gramStart"/>
      <w:r>
        <w:rPr>
          <w:rFonts w:asciiTheme="minorHAnsi" w:hAnsiTheme="minorHAnsi" w:cstheme="minorHAnsi"/>
          <w:lang w:val="en-US"/>
        </w:rPr>
        <w:t>us</w:t>
      </w:r>
      <w:proofErr w:type="gramEnd"/>
      <w:r w:rsidRPr="00A26132">
        <w:rPr>
          <w:rFonts w:asciiTheme="minorHAnsi" w:hAnsiTheme="minorHAnsi" w:cstheme="minorHAnsi"/>
          <w:lang w:val="en-US"/>
        </w:rPr>
        <w:t xml:space="preserve"> </w:t>
      </w:r>
      <w:r>
        <w:rPr>
          <w:rFonts w:asciiTheme="minorHAnsi" w:hAnsiTheme="minorHAnsi" w:cstheme="minorHAnsi"/>
          <w:lang w:val="en-US"/>
        </w:rPr>
        <w:t>understand</w:t>
      </w:r>
      <w:r w:rsidRPr="00A26132">
        <w:rPr>
          <w:rFonts w:asciiTheme="minorHAnsi" w:hAnsiTheme="minorHAnsi" w:cstheme="minorHAnsi"/>
          <w:lang w:val="en-US"/>
        </w:rPr>
        <w:t xml:space="preserve"> </w:t>
      </w:r>
      <w:r>
        <w:rPr>
          <w:rFonts w:asciiTheme="minorHAnsi" w:hAnsiTheme="minorHAnsi" w:cstheme="minorHAnsi"/>
          <w:lang w:val="en-US"/>
        </w:rPr>
        <w:t xml:space="preserve">this: </w:t>
      </w:r>
      <w:r w:rsidRPr="00A26132">
        <w:rPr>
          <w:rFonts w:asciiTheme="minorHAnsi" w:hAnsiTheme="minorHAnsi" w:cstheme="minorHAnsi"/>
          <w:lang w:val="en-US"/>
        </w:rPr>
        <w:t xml:space="preserve">through </w:t>
      </w:r>
      <w:r>
        <w:rPr>
          <w:rFonts w:asciiTheme="minorHAnsi" w:hAnsiTheme="minorHAnsi" w:cstheme="minorHAnsi"/>
          <w:lang w:val="en-US"/>
        </w:rPr>
        <w:t>“</w:t>
      </w:r>
      <w:r w:rsidRPr="00A26132">
        <w:rPr>
          <w:rFonts w:asciiTheme="minorHAnsi" w:hAnsiTheme="minorHAnsi" w:cstheme="minorHAnsi"/>
          <w:lang w:val="en-US"/>
        </w:rPr>
        <w:t>fear of death</w:t>
      </w:r>
      <w:r>
        <w:rPr>
          <w:rFonts w:asciiTheme="minorHAnsi" w:hAnsiTheme="minorHAnsi" w:cstheme="minorHAnsi"/>
          <w:lang w:val="en-US"/>
        </w:rPr>
        <w:t>” we are</w:t>
      </w:r>
      <w:r w:rsidRPr="00A26132">
        <w:rPr>
          <w:rFonts w:asciiTheme="minorHAnsi" w:hAnsiTheme="minorHAnsi" w:cstheme="minorHAnsi"/>
          <w:lang w:val="en-US"/>
        </w:rPr>
        <w:t xml:space="preserve"> </w:t>
      </w:r>
      <w:r>
        <w:rPr>
          <w:rFonts w:asciiTheme="minorHAnsi" w:hAnsiTheme="minorHAnsi" w:cstheme="minorHAnsi"/>
          <w:lang w:val="en-US"/>
        </w:rPr>
        <w:t>“</w:t>
      </w:r>
      <w:r w:rsidRPr="00A26132">
        <w:rPr>
          <w:rFonts w:asciiTheme="minorHAnsi" w:hAnsiTheme="minorHAnsi" w:cstheme="minorHAnsi"/>
          <w:lang w:val="en-US"/>
        </w:rPr>
        <w:t>subject to slavery</w:t>
      </w:r>
      <w:r>
        <w:rPr>
          <w:rFonts w:asciiTheme="minorHAnsi" w:hAnsiTheme="minorHAnsi" w:cstheme="minorHAnsi"/>
          <w:lang w:val="en-US"/>
        </w:rPr>
        <w:t>.” The</w:t>
      </w:r>
      <w:r w:rsidRPr="00A26132">
        <w:rPr>
          <w:rFonts w:asciiTheme="minorHAnsi" w:hAnsiTheme="minorHAnsi" w:cstheme="minorHAnsi"/>
          <w:lang w:val="en-US"/>
        </w:rPr>
        <w:t xml:space="preserve"> </w:t>
      </w:r>
      <w:r>
        <w:rPr>
          <w:rFonts w:asciiTheme="minorHAnsi" w:hAnsiTheme="minorHAnsi" w:cstheme="minorHAnsi"/>
          <w:lang w:val="en-US"/>
        </w:rPr>
        <w:t>Bible</w:t>
      </w:r>
      <w:r w:rsidRPr="00A26132">
        <w:rPr>
          <w:rFonts w:asciiTheme="minorHAnsi" w:hAnsiTheme="minorHAnsi" w:cstheme="minorHAnsi"/>
          <w:lang w:val="en-US"/>
        </w:rPr>
        <w:t xml:space="preserve"> </w:t>
      </w:r>
      <w:r>
        <w:rPr>
          <w:rFonts w:asciiTheme="minorHAnsi" w:hAnsiTheme="minorHAnsi" w:cstheme="minorHAnsi"/>
          <w:lang w:val="en-US"/>
        </w:rPr>
        <w:t>reveals</w:t>
      </w:r>
      <w:r w:rsidRPr="00A26132">
        <w:rPr>
          <w:rFonts w:asciiTheme="minorHAnsi" w:hAnsiTheme="minorHAnsi" w:cstheme="minorHAnsi"/>
          <w:lang w:val="en-US"/>
        </w:rPr>
        <w:t xml:space="preserve"> </w:t>
      </w:r>
      <w:r>
        <w:rPr>
          <w:rFonts w:asciiTheme="minorHAnsi" w:hAnsiTheme="minorHAnsi" w:cstheme="minorHAnsi"/>
          <w:lang w:val="en-US"/>
        </w:rPr>
        <w:t>why</w:t>
      </w:r>
      <w:r w:rsidRPr="00A26132">
        <w:rPr>
          <w:rFonts w:asciiTheme="minorHAnsi" w:hAnsiTheme="minorHAnsi" w:cstheme="minorHAnsi"/>
          <w:lang w:val="en-US"/>
        </w:rPr>
        <w:t xml:space="preserve"> </w:t>
      </w:r>
      <w:r>
        <w:rPr>
          <w:rFonts w:asciiTheme="minorHAnsi" w:hAnsiTheme="minorHAnsi" w:cstheme="minorHAnsi"/>
          <w:lang w:val="en-US"/>
        </w:rPr>
        <w:t>people</w:t>
      </w:r>
      <w:r w:rsidRPr="00A26132">
        <w:rPr>
          <w:rFonts w:asciiTheme="minorHAnsi" w:hAnsiTheme="minorHAnsi" w:cstheme="minorHAnsi"/>
          <w:lang w:val="en-US"/>
        </w:rPr>
        <w:t xml:space="preserve"> </w:t>
      </w:r>
      <w:r>
        <w:rPr>
          <w:rFonts w:asciiTheme="minorHAnsi" w:hAnsiTheme="minorHAnsi" w:cstheme="minorHAnsi"/>
          <w:lang w:val="en-US"/>
        </w:rPr>
        <w:t>fear</w:t>
      </w:r>
      <w:r w:rsidRPr="00A26132">
        <w:rPr>
          <w:rFonts w:asciiTheme="minorHAnsi" w:hAnsiTheme="minorHAnsi" w:cstheme="minorHAnsi"/>
          <w:lang w:val="en-US"/>
        </w:rPr>
        <w:t xml:space="preserve"> </w:t>
      </w:r>
      <w:r>
        <w:rPr>
          <w:rFonts w:asciiTheme="minorHAnsi" w:hAnsiTheme="minorHAnsi" w:cstheme="minorHAnsi"/>
          <w:lang w:val="en-US"/>
        </w:rPr>
        <w:t>death: “I</w:t>
      </w:r>
      <w:r w:rsidRPr="004F772D">
        <w:rPr>
          <w:rFonts w:asciiTheme="minorHAnsi" w:hAnsiTheme="minorHAnsi" w:cstheme="minorHAnsi"/>
          <w:lang w:val="en-US"/>
        </w:rPr>
        <w:t xml:space="preserve">nasmuch as it is appointed for men to die once </w:t>
      </w:r>
      <w:r>
        <w:rPr>
          <w:rFonts w:asciiTheme="minorHAnsi" w:hAnsiTheme="minorHAnsi" w:cstheme="minorHAnsi"/>
          <w:lang w:val="en-US"/>
        </w:rPr>
        <w:t>and after this {comes} judgment” (</w:t>
      </w:r>
      <w:proofErr w:type="spellStart"/>
      <w:r w:rsidRPr="004F772D">
        <w:rPr>
          <w:rFonts w:asciiTheme="minorHAnsi" w:hAnsiTheme="minorHAnsi" w:cstheme="minorHAnsi"/>
          <w:lang w:val="en-US"/>
        </w:rPr>
        <w:t>Heb</w:t>
      </w:r>
      <w:proofErr w:type="spellEnd"/>
      <w:r w:rsidRPr="004F772D">
        <w:rPr>
          <w:rFonts w:asciiTheme="minorHAnsi" w:hAnsiTheme="minorHAnsi" w:cstheme="minorHAnsi"/>
          <w:lang w:val="en-US"/>
        </w:rPr>
        <w:t xml:space="preserve"> 9:27</w:t>
      </w:r>
      <w:r>
        <w:rPr>
          <w:rFonts w:asciiTheme="minorHAnsi" w:hAnsiTheme="minorHAnsi" w:cstheme="minorHAnsi"/>
          <w:lang w:val="en-US"/>
        </w:rPr>
        <w:t>). After</w:t>
      </w:r>
      <w:r w:rsidRPr="00A26132">
        <w:rPr>
          <w:rFonts w:asciiTheme="minorHAnsi" w:hAnsiTheme="minorHAnsi" w:cstheme="minorHAnsi"/>
          <w:lang w:val="en-US"/>
        </w:rPr>
        <w:t xml:space="preserve"> </w:t>
      </w:r>
      <w:r>
        <w:rPr>
          <w:rFonts w:asciiTheme="minorHAnsi" w:hAnsiTheme="minorHAnsi" w:cstheme="minorHAnsi"/>
          <w:lang w:val="en-US"/>
        </w:rPr>
        <w:t>death</w:t>
      </w:r>
      <w:r w:rsidRPr="00A26132">
        <w:rPr>
          <w:rFonts w:asciiTheme="minorHAnsi" w:hAnsiTheme="minorHAnsi" w:cstheme="minorHAnsi"/>
          <w:lang w:val="en-US"/>
        </w:rPr>
        <w:t xml:space="preserve">, </w:t>
      </w:r>
      <w:r>
        <w:rPr>
          <w:rFonts w:asciiTheme="minorHAnsi" w:hAnsiTheme="minorHAnsi" w:cstheme="minorHAnsi"/>
          <w:lang w:val="en-US"/>
        </w:rPr>
        <w:t>there</w:t>
      </w:r>
      <w:r w:rsidRPr="00A26132">
        <w:rPr>
          <w:rFonts w:asciiTheme="minorHAnsi" w:hAnsiTheme="minorHAnsi" w:cstheme="minorHAnsi"/>
          <w:lang w:val="en-US"/>
        </w:rPr>
        <w:t xml:space="preserve"> </w:t>
      </w:r>
      <w:r>
        <w:rPr>
          <w:rFonts w:asciiTheme="minorHAnsi" w:hAnsiTheme="minorHAnsi" w:cstheme="minorHAnsi"/>
          <w:lang w:val="en-US"/>
        </w:rPr>
        <w:t>will</w:t>
      </w:r>
      <w:r w:rsidRPr="00A26132">
        <w:rPr>
          <w:rFonts w:asciiTheme="minorHAnsi" w:hAnsiTheme="minorHAnsi" w:cstheme="minorHAnsi"/>
          <w:lang w:val="en-US"/>
        </w:rPr>
        <w:t xml:space="preserve"> </w:t>
      </w:r>
      <w:r>
        <w:rPr>
          <w:rFonts w:asciiTheme="minorHAnsi" w:hAnsiTheme="minorHAnsi" w:cstheme="minorHAnsi"/>
          <w:lang w:val="en-US"/>
        </w:rPr>
        <w:t>be</w:t>
      </w:r>
      <w:r w:rsidRPr="00A26132">
        <w:rPr>
          <w:rFonts w:asciiTheme="minorHAnsi" w:hAnsiTheme="minorHAnsi" w:cstheme="minorHAnsi"/>
          <w:lang w:val="en-US"/>
        </w:rPr>
        <w:t xml:space="preserve"> </w:t>
      </w:r>
      <w:r>
        <w:rPr>
          <w:rFonts w:asciiTheme="minorHAnsi" w:hAnsiTheme="minorHAnsi" w:cstheme="minorHAnsi"/>
          <w:lang w:val="en-US"/>
        </w:rPr>
        <w:t>no</w:t>
      </w:r>
      <w:r w:rsidRPr="00A26132">
        <w:rPr>
          <w:rFonts w:asciiTheme="minorHAnsi" w:hAnsiTheme="minorHAnsi" w:cstheme="minorHAnsi"/>
          <w:lang w:val="en-US"/>
        </w:rPr>
        <w:t xml:space="preserve"> </w:t>
      </w:r>
      <w:r>
        <w:rPr>
          <w:rFonts w:asciiTheme="minorHAnsi" w:hAnsiTheme="minorHAnsi" w:cstheme="minorHAnsi"/>
          <w:lang w:val="en-US"/>
        </w:rPr>
        <w:t>more</w:t>
      </w:r>
      <w:r w:rsidRPr="00A26132">
        <w:rPr>
          <w:rFonts w:asciiTheme="minorHAnsi" w:hAnsiTheme="minorHAnsi" w:cstheme="minorHAnsi"/>
          <w:lang w:val="en-US"/>
        </w:rPr>
        <w:t xml:space="preserve"> </w:t>
      </w:r>
      <w:r>
        <w:rPr>
          <w:rFonts w:asciiTheme="minorHAnsi" w:hAnsiTheme="minorHAnsi" w:cstheme="minorHAnsi"/>
          <w:lang w:val="en-US"/>
        </w:rPr>
        <w:t>opportunity</w:t>
      </w:r>
      <w:r w:rsidRPr="00A26132">
        <w:rPr>
          <w:rFonts w:asciiTheme="minorHAnsi" w:hAnsiTheme="minorHAnsi" w:cstheme="minorHAnsi"/>
          <w:lang w:val="en-US"/>
        </w:rPr>
        <w:t xml:space="preserve"> </w:t>
      </w:r>
      <w:r>
        <w:rPr>
          <w:rFonts w:asciiTheme="minorHAnsi" w:hAnsiTheme="minorHAnsi" w:cstheme="minorHAnsi"/>
          <w:lang w:val="en-US"/>
        </w:rPr>
        <w:t>for</w:t>
      </w:r>
      <w:r w:rsidRPr="00A26132">
        <w:rPr>
          <w:rFonts w:asciiTheme="minorHAnsi" w:hAnsiTheme="minorHAnsi" w:cstheme="minorHAnsi"/>
          <w:lang w:val="en-US"/>
        </w:rPr>
        <w:t xml:space="preserve"> </w:t>
      </w:r>
      <w:r>
        <w:rPr>
          <w:rFonts w:asciiTheme="minorHAnsi" w:hAnsiTheme="minorHAnsi" w:cstheme="minorHAnsi"/>
          <w:lang w:val="en-US"/>
        </w:rPr>
        <w:t>repentance and faith in Jesus. People subconsciously are aware of this, which is the root of this fear.</w:t>
      </w:r>
      <w:r w:rsidRPr="00A26132">
        <w:rPr>
          <w:rFonts w:asciiTheme="minorHAnsi" w:hAnsiTheme="minorHAnsi" w:cstheme="minorHAnsi"/>
          <w:lang w:val="en-US"/>
        </w:rPr>
        <w:t xml:space="preserve"> </w:t>
      </w:r>
    </w:p>
    <w:p w:rsidR="00FD7C77" w:rsidRPr="00A26132" w:rsidRDefault="00FD7C77" w:rsidP="00FD7C77">
      <w:pPr>
        <w:ind w:firstLine="426"/>
        <w:rPr>
          <w:rFonts w:asciiTheme="minorHAnsi" w:hAnsiTheme="minorHAnsi" w:cstheme="minorHAnsi"/>
          <w:lang w:val="en-US"/>
        </w:rPr>
      </w:pPr>
      <w:r>
        <w:rPr>
          <w:rFonts w:asciiTheme="minorHAnsi" w:hAnsiTheme="minorHAnsi" w:cstheme="minorHAnsi"/>
          <w:lang w:val="en-US"/>
        </w:rPr>
        <w:t>Sin also leads to ignorance. We live in the “information age,” where knowledge is growing exponentially in every field. However</w:t>
      </w:r>
      <w:r w:rsidRPr="00A26132">
        <w:rPr>
          <w:rFonts w:asciiTheme="minorHAnsi" w:hAnsiTheme="minorHAnsi" w:cstheme="minorHAnsi"/>
          <w:lang w:val="en-US"/>
        </w:rPr>
        <w:t xml:space="preserve">, </w:t>
      </w:r>
      <w:r>
        <w:rPr>
          <w:rFonts w:asciiTheme="minorHAnsi" w:hAnsiTheme="minorHAnsi" w:cstheme="minorHAnsi"/>
          <w:lang w:val="en-US"/>
        </w:rPr>
        <w:t>in</w:t>
      </w:r>
      <w:r w:rsidRPr="00A26132">
        <w:rPr>
          <w:rFonts w:asciiTheme="minorHAnsi" w:hAnsiTheme="minorHAnsi" w:cstheme="minorHAnsi"/>
          <w:lang w:val="en-US"/>
        </w:rPr>
        <w:t xml:space="preserve"> </w:t>
      </w:r>
      <w:r>
        <w:rPr>
          <w:rFonts w:asciiTheme="minorHAnsi" w:hAnsiTheme="minorHAnsi" w:cstheme="minorHAnsi"/>
          <w:lang w:val="en-US"/>
        </w:rPr>
        <w:t>the</w:t>
      </w:r>
      <w:r w:rsidRPr="00A26132">
        <w:rPr>
          <w:rFonts w:asciiTheme="minorHAnsi" w:hAnsiTheme="minorHAnsi" w:cstheme="minorHAnsi"/>
          <w:lang w:val="en-US"/>
        </w:rPr>
        <w:t xml:space="preserve"> </w:t>
      </w:r>
      <w:r>
        <w:rPr>
          <w:rFonts w:asciiTheme="minorHAnsi" w:hAnsiTheme="minorHAnsi" w:cstheme="minorHAnsi"/>
          <w:lang w:val="en-US"/>
        </w:rPr>
        <w:t>field</w:t>
      </w:r>
      <w:r w:rsidRPr="00A26132">
        <w:rPr>
          <w:rFonts w:asciiTheme="minorHAnsi" w:hAnsiTheme="minorHAnsi" w:cstheme="minorHAnsi"/>
          <w:lang w:val="en-US"/>
        </w:rPr>
        <w:t xml:space="preserve"> </w:t>
      </w:r>
      <w:r>
        <w:rPr>
          <w:rFonts w:asciiTheme="minorHAnsi" w:hAnsiTheme="minorHAnsi" w:cstheme="minorHAnsi"/>
          <w:lang w:val="en-US"/>
        </w:rPr>
        <w:t>of</w:t>
      </w:r>
      <w:r w:rsidRPr="00A26132">
        <w:rPr>
          <w:rFonts w:asciiTheme="minorHAnsi" w:hAnsiTheme="minorHAnsi" w:cstheme="minorHAnsi"/>
          <w:lang w:val="en-US"/>
        </w:rPr>
        <w:t xml:space="preserve"> </w:t>
      </w:r>
      <w:r>
        <w:rPr>
          <w:rFonts w:asciiTheme="minorHAnsi" w:hAnsiTheme="minorHAnsi" w:cstheme="minorHAnsi"/>
          <w:lang w:val="en-US"/>
        </w:rPr>
        <w:t>religion</w:t>
      </w:r>
      <w:r w:rsidRPr="00A26132">
        <w:rPr>
          <w:rFonts w:asciiTheme="minorHAnsi" w:hAnsiTheme="minorHAnsi" w:cstheme="minorHAnsi"/>
          <w:lang w:val="en-US"/>
        </w:rPr>
        <w:t xml:space="preserve"> </w:t>
      </w:r>
      <w:r>
        <w:rPr>
          <w:rFonts w:asciiTheme="minorHAnsi" w:hAnsiTheme="minorHAnsi" w:cstheme="minorHAnsi"/>
          <w:lang w:val="en-US"/>
        </w:rPr>
        <w:t>we</w:t>
      </w:r>
      <w:r w:rsidRPr="00A26132">
        <w:rPr>
          <w:rFonts w:asciiTheme="minorHAnsi" w:hAnsiTheme="minorHAnsi" w:cstheme="minorHAnsi"/>
          <w:lang w:val="en-US"/>
        </w:rPr>
        <w:t xml:space="preserve"> </w:t>
      </w:r>
      <w:r>
        <w:rPr>
          <w:rFonts w:asciiTheme="minorHAnsi" w:hAnsiTheme="minorHAnsi" w:cstheme="minorHAnsi"/>
          <w:lang w:val="en-US"/>
        </w:rPr>
        <w:t>encounter</w:t>
      </w:r>
      <w:r w:rsidRPr="00A26132">
        <w:rPr>
          <w:rFonts w:asciiTheme="minorHAnsi" w:hAnsiTheme="minorHAnsi" w:cstheme="minorHAnsi"/>
          <w:lang w:val="en-US"/>
        </w:rPr>
        <w:t xml:space="preserve"> </w:t>
      </w:r>
      <w:r>
        <w:rPr>
          <w:rFonts w:asciiTheme="minorHAnsi" w:hAnsiTheme="minorHAnsi" w:cstheme="minorHAnsi"/>
          <w:lang w:val="en-US"/>
        </w:rPr>
        <w:t xml:space="preserve">much that </w:t>
      </w:r>
      <w:proofErr w:type="gramStart"/>
      <w:r>
        <w:rPr>
          <w:rFonts w:asciiTheme="minorHAnsi" w:hAnsiTheme="minorHAnsi" w:cstheme="minorHAnsi"/>
          <w:lang w:val="en-US"/>
        </w:rPr>
        <w:t>could easily be called</w:t>
      </w:r>
      <w:proofErr w:type="gramEnd"/>
      <w:r>
        <w:rPr>
          <w:rFonts w:asciiTheme="minorHAnsi" w:hAnsiTheme="minorHAnsi" w:cstheme="minorHAnsi"/>
          <w:lang w:val="en-US"/>
        </w:rPr>
        <w:t xml:space="preserve"> irrational and nonsensical. Romans </w:t>
      </w:r>
      <w:r w:rsidRPr="004F772D">
        <w:rPr>
          <w:rFonts w:asciiTheme="minorHAnsi" w:hAnsiTheme="minorHAnsi" w:cstheme="minorHAnsi"/>
          <w:lang w:val="en-US"/>
        </w:rPr>
        <w:t>1:21-22</w:t>
      </w:r>
      <w:r>
        <w:rPr>
          <w:rFonts w:asciiTheme="minorHAnsi" w:hAnsiTheme="minorHAnsi" w:cstheme="minorHAnsi"/>
          <w:lang w:val="en-US"/>
        </w:rPr>
        <w:t xml:space="preserve"> gives us insight here:</w:t>
      </w:r>
      <w:r w:rsidRPr="004F772D">
        <w:rPr>
          <w:rFonts w:asciiTheme="minorHAnsi" w:hAnsiTheme="minorHAnsi" w:cstheme="minorHAnsi"/>
          <w:lang w:val="en-US"/>
        </w:rPr>
        <w:t xml:space="preserve"> “For even though they knew God, they did not honor Him as God or give thanks, but they became futile in their speculations, and their foolish heart was darkened. </w:t>
      </w:r>
      <w:r w:rsidRPr="00A26132">
        <w:rPr>
          <w:rFonts w:asciiTheme="minorHAnsi" w:hAnsiTheme="minorHAnsi" w:cstheme="minorHAnsi"/>
          <w:lang w:val="en-US"/>
        </w:rPr>
        <w:t>Professing to be wise, they became fools</w:t>
      </w:r>
      <w:r>
        <w:rPr>
          <w:rFonts w:asciiTheme="minorHAnsi" w:hAnsiTheme="minorHAnsi" w:cstheme="minorHAnsi"/>
          <w:lang w:val="en-US"/>
        </w:rPr>
        <w:t>.</w:t>
      </w:r>
      <w:r w:rsidRPr="00A26132">
        <w:rPr>
          <w:rFonts w:asciiTheme="minorHAnsi" w:hAnsiTheme="minorHAnsi" w:cstheme="minorHAnsi"/>
          <w:lang w:val="en-US"/>
        </w:rPr>
        <w:t xml:space="preserve">” </w:t>
      </w:r>
    </w:p>
    <w:p w:rsidR="00FD7C77" w:rsidRPr="001E7A33" w:rsidRDefault="00FD7C77" w:rsidP="00FD7C77">
      <w:pPr>
        <w:ind w:firstLine="426"/>
        <w:rPr>
          <w:rFonts w:asciiTheme="minorHAnsi" w:hAnsiTheme="minorHAnsi" w:cstheme="minorHAnsi"/>
          <w:lang w:val="en-US"/>
        </w:rPr>
      </w:pPr>
      <w:r>
        <w:rPr>
          <w:rFonts w:asciiTheme="minorHAnsi" w:hAnsiTheme="minorHAnsi" w:cstheme="minorHAnsi"/>
          <w:lang w:val="en-US"/>
        </w:rPr>
        <w:t>When</w:t>
      </w:r>
      <w:r w:rsidRPr="001E7A33">
        <w:rPr>
          <w:rFonts w:asciiTheme="minorHAnsi" w:hAnsiTheme="minorHAnsi" w:cstheme="minorHAnsi"/>
          <w:lang w:val="en-US"/>
        </w:rPr>
        <w:t xml:space="preserve"> </w:t>
      </w:r>
      <w:r>
        <w:rPr>
          <w:rFonts w:asciiTheme="minorHAnsi" w:hAnsiTheme="minorHAnsi" w:cstheme="minorHAnsi"/>
          <w:lang w:val="en-US"/>
        </w:rPr>
        <w:t>people</w:t>
      </w:r>
      <w:r w:rsidRPr="001E7A33">
        <w:rPr>
          <w:rFonts w:asciiTheme="minorHAnsi" w:hAnsiTheme="minorHAnsi" w:cstheme="minorHAnsi"/>
          <w:lang w:val="en-US"/>
        </w:rPr>
        <w:t xml:space="preserve"> </w:t>
      </w:r>
      <w:r>
        <w:rPr>
          <w:rFonts w:asciiTheme="minorHAnsi" w:hAnsiTheme="minorHAnsi" w:cstheme="minorHAnsi"/>
          <w:lang w:val="en-US"/>
        </w:rPr>
        <w:t>reject</w:t>
      </w:r>
      <w:r w:rsidRPr="001E7A33">
        <w:rPr>
          <w:rFonts w:asciiTheme="minorHAnsi" w:hAnsiTheme="minorHAnsi" w:cstheme="minorHAnsi"/>
          <w:lang w:val="en-US"/>
        </w:rPr>
        <w:t xml:space="preserve"> </w:t>
      </w:r>
      <w:r>
        <w:rPr>
          <w:rFonts w:asciiTheme="minorHAnsi" w:hAnsiTheme="minorHAnsi" w:cstheme="minorHAnsi"/>
          <w:lang w:val="en-US"/>
        </w:rPr>
        <w:t>the</w:t>
      </w:r>
      <w:r w:rsidRPr="001E7A33">
        <w:rPr>
          <w:rFonts w:asciiTheme="minorHAnsi" w:hAnsiTheme="minorHAnsi" w:cstheme="minorHAnsi"/>
          <w:lang w:val="en-US"/>
        </w:rPr>
        <w:t xml:space="preserve"> </w:t>
      </w:r>
      <w:r>
        <w:rPr>
          <w:rFonts w:asciiTheme="minorHAnsi" w:hAnsiTheme="minorHAnsi" w:cstheme="minorHAnsi"/>
          <w:lang w:val="en-US"/>
        </w:rPr>
        <w:t>Lord</w:t>
      </w:r>
      <w:r w:rsidRPr="001E7A33">
        <w:rPr>
          <w:rFonts w:asciiTheme="minorHAnsi" w:hAnsiTheme="minorHAnsi" w:cstheme="minorHAnsi"/>
          <w:lang w:val="en-US"/>
        </w:rPr>
        <w:t xml:space="preserve">, </w:t>
      </w:r>
      <w:r>
        <w:rPr>
          <w:rFonts w:asciiTheme="minorHAnsi" w:hAnsiTheme="minorHAnsi" w:cstheme="minorHAnsi"/>
          <w:lang w:val="en-US"/>
        </w:rPr>
        <w:t>they</w:t>
      </w:r>
      <w:r w:rsidRPr="001E7A33">
        <w:rPr>
          <w:rFonts w:asciiTheme="minorHAnsi" w:hAnsiTheme="minorHAnsi" w:cstheme="minorHAnsi"/>
          <w:lang w:val="en-US"/>
        </w:rPr>
        <w:t xml:space="preserve"> </w:t>
      </w:r>
      <w:r>
        <w:rPr>
          <w:rFonts w:asciiTheme="minorHAnsi" w:hAnsiTheme="minorHAnsi" w:cstheme="minorHAnsi"/>
          <w:lang w:val="en-US"/>
        </w:rPr>
        <w:t>reject</w:t>
      </w:r>
      <w:r w:rsidRPr="001E7A33">
        <w:rPr>
          <w:rFonts w:asciiTheme="minorHAnsi" w:hAnsiTheme="minorHAnsi" w:cstheme="minorHAnsi"/>
          <w:lang w:val="en-US"/>
        </w:rPr>
        <w:t xml:space="preserve"> </w:t>
      </w:r>
      <w:r>
        <w:rPr>
          <w:rFonts w:asciiTheme="minorHAnsi" w:hAnsiTheme="minorHAnsi" w:cstheme="minorHAnsi"/>
          <w:lang w:val="en-US"/>
        </w:rPr>
        <w:t>truth</w:t>
      </w:r>
      <w:r w:rsidRPr="001E7A33">
        <w:rPr>
          <w:rFonts w:asciiTheme="minorHAnsi" w:hAnsiTheme="minorHAnsi" w:cstheme="minorHAnsi"/>
          <w:lang w:val="en-US"/>
        </w:rPr>
        <w:t xml:space="preserve"> </w:t>
      </w:r>
      <w:r>
        <w:rPr>
          <w:rFonts w:asciiTheme="minorHAnsi" w:hAnsiTheme="minorHAnsi" w:cstheme="minorHAnsi"/>
          <w:lang w:val="en-US"/>
        </w:rPr>
        <w:t>as</w:t>
      </w:r>
      <w:r w:rsidRPr="001E7A33">
        <w:rPr>
          <w:rFonts w:asciiTheme="minorHAnsi" w:hAnsiTheme="minorHAnsi" w:cstheme="minorHAnsi"/>
          <w:lang w:val="en-US"/>
        </w:rPr>
        <w:t xml:space="preserve"> </w:t>
      </w:r>
      <w:r>
        <w:rPr>
          <w:rFonts w:asciiTheme="minorHAnsi" w:hAnsiTheme="minorHAnsi" w:cstheme="minorHAnsi"/>
          <w:lang w:val="en-US"/>
        </w:rPr>
        <w:t>well</w:t>
      </w:r>
      <w:r w:rsidRPr="001E7A33">
        <w:rPr>
          <w:rFonts w:asciiTheme="minorHAnsi" w:hAnsiTheme="minorHAnsi" w:cstheme="minorHAnsi"/>
          <w:lang w:val="en-US"/>
        </w:rPr>
        <w:t xml:space="preserve">, </w:t>
      </w:r>
      <w:r>
        <w:rPr>
          <w:rFonts w:asciiTheme="minorHAnsi" w:hAnsiTheme="minorHAnsi" w:cstheme="minorHAnsi"/>
          <w:lang w:val="en-US"/>
        </w:rPr>
        <w:t>which</w:t>
      </w:r>
      <w:r w:rsidRPr="001E7A33">
        <w:rPr>
          <w:rFonts w:asciiTheme="minorHAnsi" w:hAnsiTheme="minorHAnsi" w:cstheme="minorHAnsi"/>
          <w:lang w:val="en-US"/>
        </w:rPr>
        <w:t xml:space="preserve"> </w:t>
      </w:r>
      <w:r>
        <w:rPr>
          <w:rFonts w:asciiTheme="minorHAnsi" w:hAnsiTheme="minorHAnsi" w:cstheme="minorHAnsi"/>
          <w:lang w:val="en-US"/>
        </w:rPr>
        <w:t>leads</w:t>
      </w:r>
      <w:r w:rsidRPr="001E7A33">
        <w:rPr>
          <w:rFonts w:asciiTheme="minorHAnsi" w:hAnsiTheme="minorHAnsi" w:cstheme="minorHAnsi"/>
          <w:lang w:val="en-US"/>
        </w:rPr>
        <w:t xml:space="preserve"> </w:t>
      </w:r>
      <w:r>
        <w:rPr>
          <w:rFonts w:asciiTheme="minorHAnsi" w:hAnsiTheme="minorHAnsi" w:cstheme="minorHAnsi"/>
          <w:lang w:val="en-US"/>
        </w:rPr>
        <w:t>to</w:t>
      </w:r>
      <w:r w:rsidRPr="001E7A33">
        <w:rPr>
          <w:rFonts w:asciiTheme="minorHAnsi" w:hAnsiTheme="minorHAnsi" w:cstheme="minorHAnsi"/>
          <w:lang w:val="en-US"/>
        </w:rPr>
        <w:t xml:space="preserve"> </w:t>
      </w:r>
      <w:r>
        <w:rPr>
          <w:rFonts w:asciiTheme="minorHAnsi" w:hAnsiTheme="minorHAnsi" w:cstheme="minorHAnsi"/>
          <w:lang w:val="en-US"/>
        </w:rPr>
        <w:t xml:space="preserve">ignorance. Jesus taught us an important principle in </w:t>
      </w:r>
      <w:r w:rsidRPr="00E76F1E">
        <w:rPr>
          <w:rFonts w:asciiTheme="minorHAnsi" w:hAnsiTheme="minorHAnsi" w:cstheme="minorHAnsi"/>
          <w:lang w:val="en-US"/>
        </w:rPr>
        <w:t>J</w:t>
      </w:r>
      <w:r>
        <w:rPr>
          <w:rFonts w:asciiTheme="minorHAnsi" w:hAnsiTheme="minorHAnsi" w:cstheme="minorHAnsi"/>
          <w:lang w:val="en-US"/>
        </w:rPr>
        <w:t>oh</w:t>
      </w:r>
      <w:r w:rsidRPr="00E76F1E">
        <w:rPr>
          <w:rFonts w:asciiTheme="minorHAnsi" w:hAnsiTheme="minorHAnsi" w:cstheme="minorHAnsi"/>
          <w:lang w:val="en-US"/>
        </w:rPr>
        <w:t>n 7:17: “If anyone is willing to do His will, he will know of the teaching, whether it is of God or</w:t>
      </w:r>
      <w:r>
        <w:rPr>
          <w:rFonts w:asciiTheme="minorHAnsi" w:hAnsiTheme="minorHAnsi" w:cstheme="minorHAnsi"/>
          <w:lang w:val="en-US"/>
        </w:rPr>
        <w:t xml:space="preserve"> {whether} I speak from </w:t>
      </w:r>
      <w:proofErr w:type="gramStart"/>
      <w:r>
        <w:rPr>
          <w:rFonts w:asciiTheme="minorHAnsi" w:hAnsiTheme="minorHAnsi" w:cstheme="minorHAnsi"/>
          <w:lang w:val="en-US"/>
        </w:rPr>
        <w:t>Myself</w:t>
      </w:r>
      <w:proofErr w:type="gramEnd"/>
      <w:r>
        <w:rPr>
          <w:rFonts w:asciiTheme="minorHAnsi" w:hAnsiTheme="minorHAnsi" w:cstheme="minorHAnsi"/>
          <w:lang w:val="en-US"/>
        </w:rPr>
        <w:t>.</w:t>
      </w:r>
      <w:r w:rsidRPr="00E76F1E">
        <w:rPr>
          <w:rFonts w:asciiTheme="minorHAnsi" w:hAnsiTheme="minorHAnsi" w:cstheme="minorHAnsi"/>
          <w:lang w:val="en-US"/>
        </w:rPr>
        <w:t xml:space="preserve">” </w:t>
      </w:r>
      <w:r>
        <w:rPr>
          <w:rFonts w:asciiTheme="minorHAnsi" w:hAnsiTheme="minorHAnsi" w:cstheme="minorHAnsi"/>
          <w:lang w:val="en-US"/>
        </w:rPr>
        <w:t>In</w:t>
      </w:r>
      <w:r w:rsidRPr="001E7A33">
        <w:rPr>
          <w:rFonts w:asciiTheme="minorHAnsi" w:hAnsiTheme="minorHAnsi" w:cstheme="minorHAnsi"/>
          <w:lang w:val="en-US"/>
        </w:rPr>
        <w:t xml:space="preserve"> </w:t>
      </w:r>
      <w:r>
        <w:rPr>
          <w:rFonts w:asciiTheme="minorHAnsi" w:hAnsiTheme="minorHAnsi" w:cstheme="minorHAnsi"/>
          <w:lang w:val="en-US"/>
        </w:rPr>
        <w:t>other</w:t>
      </w:r>
      <w:r w:rsidRPr="001E7A33">
        <w:rPr>
          <w:rFonts w:asciiTheme="minorHAnsi" w:hAnsiTheme="minorHAnsi" w:cstheme="minorHAnsi"/>
          <w:lang w:val="en-US"/>
        </w:rPr>
        <w:t xml:space="preserve"> </w:t>
      </w:r>
      <w:r>
        <w:rPr>
          <w:rFonts w:asciiTheme="minorHAnsi" w:hAnsiTheme="minorHAnsi" w:cstheme="minorHAnsi"/>
          <w:lang w:val="en-US"/>
        </w:rPr>
        <w:t>words</w:t>
      </w:r>
      <w:r w:rsidRPr="001E7A33">
        <w:rPr>
          <w:rFonts w:asciiTheme="minorHAnsi" w:hAnsiTheme="minorHAnsi" w:cstheme="minorHAnsi"/>
          <w:lang w:val="en-US"/>
        </w:rPr>
        <w:t xml:space="preserve">, </w:t>
      </w:r>
      <w:r>
        <w:rPr>
          <w:rFonts w:asciiTheme="minorHAnsi" w:hAnsiTheme="minorHAnsi" w:cstheme="minorHAnsi"/>
          <w:lang w:val="en-US"/>
        </w:rPr>
        <w:t>only</w:t>
      </w:r>
      <w:r w:rsidRPr="001E7A33">
        <w:rPr>
          <w:rFonts w:asciiTheme="minorHAnsi" w:hAnsiTheme="minorHAnsi" w:cstheme="minorHAnsi"/>
          <w:lang w:val="en-US"/>
        </w:rPr>
        <w:t xml:space="preserve"> </w:t>
      </w:r>
      <w:r>
        <w:rPr>
          <w:rFonts w:asciiTheme="minorHAnsi" w:hAnsiTheme="minorHAnsi" w:cstheme="minorHAnsi"/>
          <w:lang w:val="en-US"/>
        </w:rPr>
        <w:t>those</w:t>
      </w:r>
      <w:r w:rsidRPr="001E7A33">
        <w:rPr>
          <w:rFonts w:asciiTheme="minorHAnsi" w:hAnsiTheme="minorHAnsi" w:cstheme="minorHAnsi"/>
          <w:lang w:val="en-US"/>
        </w:rPr>
        <w:t xml:space="preserve"> </w:t>
      </w:r>
      <w:r>
        <w:rPr>
          <w:rFonts w:asciiTheme="minorHAnsi" w:hAnsiTheme="minorHAnsi" w:cstheme="minorHAnsi"/>
          <w:lang w:val="en-US"/>
        </w:rPr>
        <w:t>who</w:t>
      </w:r>
      <w:r w:rsidRPr="001E7A33">
        <w:rPr>
          <w:rFonts w:asciiTheme="minorHAnsi" w:hAnsiTheme="minorHAnsi" w:cstheme="minorHAnsi"/>
          <w:lang w:val="en-US"/>
        </w:rPr>
        <w:t xml:space="preserve"> </w:t>
      </w:r>
      <w:r>
        <w:rPr>
          <w:rFonts w:asciiTheme="minorHAnsi" w:hAnsiTheme="minorHAnsi" w:cstheme="minorHAnsi"/>
          <w:lang w:val="en-US"/>
        </w:rPr>
        <w:t>are</w:t>
      </w:r>
      <w:r w:rsidRPr="001E7A33">
        <w:rPr>
          <w:rFonts w:asciiTheme="minorHAnsi" w:hAnsiTheme="minorHAnsi" w:cstheme="minorHAnsi"/>
          <w:lang w:val="en-US"/>
        </w:rPr>
        <w:t xml:space="preserve"> </w:t>
      </w:r>
      <w:r>
        <w:rPr>
          <w:rFonts w:asciiTheme="minorHAnsi" w:hAnsiTheme="minorHAnsi" w:cstheme="minorHAnsi"/>
          <w:lang w:val="en-US"/>
        </w:rPr>
        <w:t>open</w:t>
      </w:r>
      <w:r w:rsidRPr="001E7A33">
        <w:rPr>
          <w:rFonts w:asciiTheme="minorHAnsi" w:hAnsiTheme="minorHAnsi" w:cstheme="minorHAnsi"/>
          <w:lang w:val="en-US"/>
        </w:rPr>
        <w:t xml:space="preserve"> </w:t>
      </w:r>
      <w:r>
        <w:rPr>
          <w:rFonts w:asciiTheme="minorHAnsi" w:hAnsiTheme="minorHAnsi" w:cstheme="minorHAnsi"/>
          <w:lang w:val="en-US"/>
        </w:rPr>
        <w:t>to</w:t>
      </w:r>
      <w:r w:rsidRPr="001E7A33">
        <w:rPr>
          <w:rFonts w:asciiTheme="minorHAnsi" w:hAnsiTheme="minorHAnsi" w:cstheme="minorHAnsi"/>
          <w:lang w:val="en-US"/>
        </w:rPr>
        <w:t xml:space="preserve"> </w:t>
      </w:r>
      <w:r>
        <w:rPr>
          <w:rFonts w:asciiTheme="minorHAnsi" w:hAnsiTheme="minorHAnsi" w:cstheme="minorHAnsi"/>
          <w:lang w:val="en-US"/>
        </w:rPr>
        <w:t>truth</w:t>
      </w:r>
      <w:r w:rsidRPr="001E7A33">
        <w:rPr>
          <w:rFonts w:asciiTheme="minorHAnsi" w:hAnsiTheme="minorHAnsi" w:cstheme="minorHAnsi"/>
          <w:lang w:val="en-US"/>
        </w:rPr>
        <w:t xml:space="preserve"> </w:t>
      </w:r>
      <w:r>
        <w:rPr>
          <w:rFonts w:asciiTheme="minorHAnsi" w:hAnsiTheme="minorHAnsi" w:cstheme="minorHAnsi"/>
          <w:lang w:val="en-US"/>
        </w:rPr>
        <w:t>will</w:t>
      </w:r>
      <w:r w:rsidRPr="001E7A33">
        <w:rPr>
          <w:rFonts w:asciiTheme="minorHAnsi" w:hAnsiTheme="minorHAnsi" w:cstheme="minorHAnsi"/>
          <w:lang w:val="en-US"/>
        </w:rPr>
        <w:t xml:space="preserve"> </w:t>
      </w:r>
      <w:r>
        <w:rPr>
          <w:rFonts w:asciiTheme="minorHAnsi" w:hAnsiTheme="minorHAnsi" w:cstheme="minorHAnsi"/>
          <w:lang w:val="en-US"/>
        </w:rPr>
        <w:t>receive truth. Some</w:t>
      </w:r>
      <w:r w:rsidRPr="001E7A33">
        <w:rPr>
          <w:rFonts w:asciiTheme="minorHAnsi" w:hAnsiTheme="minorHAnsi" w:cstheme="minorHAnsi"/>
          <w:lang w:val="en-US"/>
        </w:rPr>
        <w:t xml:space="preserve"> </w:t>
      </w:r>
      <w:r>
        <w:rPr>
          <w:rFonts w:asciiTheme="minorHAnsi" w:hAnsiTheme="minorHAnsi" w:cstheme="minorHAnsi"/>
          <w:lang w:val="en-US"/>
        </w:rPr>
        <w:t>may</w:t>
      </w:r>
      <w:r w:rsidRPr="001E7A33">
        <w:rPr>
          <w:rFonts w:asciiTheme="minorHAnsi" w:hAnsiTheme="minorHAnsi" w:cstheme="minorHAnsi"/>
          <w:lang w:val="en-US"/>
        </w:rPr>
        <w:t xml:space="preserve"> </w:t>
      </w:r>
      <w:r>
        <w:rPr>
          <w:rFonts w:asciiTheme="minorHAnsi" w:hAnsiTheme="minorHAnsi" w:cstheme="minorHAnsi"/>
          <w:lang w:val="en-US"/>
        </w:rPr>
        <w:t>consider</w:t>
      </w:r>
      <w:r w:rsidRPr="001E7A33">
        <w:rPr>
          <w:rFonts w:asciiTheme="minorHAnsi" w:hAnsiTheme="minorHAnsi" w:cstheme="minorHAnsi"/>
          <w:lang w:val="en-US"/>
        </w:rPr>
        <w:t xml:space="preserve"> </w:t>
      </w:r>
      <w:r>
        <w:rPr>
          <w:rFonts w:asciiTheme="minorHAnsi" w:hAnsiTheme="minorHAnsi" w:cstheme="minorHAnsi"/>
          <w:lang w:val="en-US"/>
        </w:rPr>
        <w:t>themselves</w:t>
      </w:r>
      <w:r w:rsidRPr="001E7A33">
        <w:rPr>
          <w:rFonts w:asciiTheme="minorHAnsi" w:hAnsiTheme="minorHAnsi" w:cstheme="minorHAnsi"/>
          <w:lang w:val="en-US"/>
        </w:rPr>
        <w:t xml:space="preserve"> </w:t>
      </w:r>
      <w:r>
        <w:rPr>
          <w:rFonts w:asciiTheme="minorHAnsi" w:hAnsiTheme="minorHAnsi" w:cstheme="minorHAnsi"/>
          <w:lang w:val="en-US"/>
        </w:rPr>
        <w:t>great</w:t>
      </w:r>
      <w:r w:rsidRPr="001E7A33">
        <w:rPr>
          <w:rFonts w:asciiTheme="minorHAnsi" w:hAnsiTheme="minorHAnsi" w:cstheme="minorHAnsi"/>
          <w:lang w:val="en-US"/>
        </w:rPr>
        <w:t xml:space="preserve"> </w:t>
      </w:r>
      <w:r>
        <w:rPr>
          <w:rFonts w:asciiTheme="minorHAnsi" w:hAnsiTheme="minorHAnsi" w:cstheme="minorHAnsi"/>
          <w:lang w:val="en-US"/>
        </w:rPr>
        <w:t>scholars</w:t>
      </w:r>
      <w:r w:rsidRPr="001E7A33">
        <w:rPr>
          <w:rFonts w:asciiTheme="minorHAnsi" w:hAnsiTheme="minorHAnsi" w:cstheme="minorHAnsi"/>
          <w:lang w:val="en-US"/>
        </w:rPr>
        <w:t xml:space="preserve"> </w:t>
      </w:r>
      <w:r>
        <w:rPr>
          <w:rFonts w:asciiTheme="minorHAnsi" w:hAnsiTheme="minorHAnsi" w:cstheme="minorHAnsi"/>
          <w:lang w:val="en-US"/>
        </w:rPr>
        <w:t>or</w:t>
      </w:r>
      <w:r w:rsidRPr="001E7A33">
        <w:rPr>
          <w:rFonts w:asciiTheme="minorHAnsi" w:hAnsiTheme="minorHAnsi" w:cstheme="minorHAnsi"/>
          <w:lang w:val="en-US"/>
        </w:rPr>
        <w:t xml:space="preserve"> </w:t>
      </w:r>
      <w:r>
        <w:rPr>
          <w:rFonts w:asciiTheme="minorHAnsi" w:hAnsiTheme="minorHAnsi" w:cstheme="minorHAnsi"/>
          <w:lang w:val="en-US"/>
        </w:rPr>
        <w:t>thinkers</w:t>
      </w:r>
      <w:r w:rsidRPr="001E7A33">
        <w:rPr>
          <w:rFonts w:asciiTheme="minorHAnsi" w:hAnsiTheme="minorHAnsi" w:cstheme="minorHAnsi"/>
          <w:lang w:val="en-US"/>
        </w:rPr>
        <w:t xml:space="preserve">, </w:t>
      </w:r>
      <w:r>
        <w:rPr>
          <w:rFonts w:asciiTheme="minorHAnsi" w:hAnsiTheme="minorHAnsi" w:cstheme="minorHAnsi"/>
          <w:lang w:val="en-US"/>
        </w:rPr>
        <w:t>but</w:t>
      </w:r>
      <w:r w:rsidRPr="001E7A33">
        <w:rPr>
          <w:rFonts w:asciiTheme="minorHAnsi" w:hAnsiTheme="minorHAnsi" w:cstheme="minorHAnsi"/>
          <w:lang w:val="en-US"/>
        </w:rPr>
        <w:t xml:space="preserve"> </w:t>
      </w:r>
      <w:r>
        <w:rPr>
          <w:rFonts w:asciiTheme="minorHAnsi" w:hAnsiTheme="minorHAnsi" w:cstheme="minorHAnsi"/>
          <w:lang w:val="en-US"/>
        </w:rPr>
        <w:t>if</w:t>
      </w:r>
      <w:r w:rsidRPr="001E7A33">
        <w:rPr>
          <w:rFonts w:asciiTheme="minorHAnsi" w:hAnsiTheme="minorHAnsi" w:cstheme="minorHAnsi"/>
          <w:lang w:val="en-US"/>
        </w:rPr>
        <w:t xml:space="preserve"> </w:t>
      </w:r>
      <w:r>
        <w:rPr>
          <w:rFonts w:asciiTheme="minorHAnsi" w:hAnsiTheme="minorHAnsi" w:cstheme="minorHAnsi"/>
          <w:lang w:val="en-US"/>
        </w:rPr>
        <w:t>they</w:t>
      </w:r>
      <w:r w:rsidRPr="001E7A33">
        <w:rPr>
          <w:rFonts w:asciiTheme="minorHAnsi" w:hAnsiTheme="minorHAnsi" w:cstheme="minorHAnsi"/>
          <w:lang w:val="en-US"/>
        </w:rPr>
        <w:t xml:space="preserve"> </w:t>
      </w:r>
      <w:r>
        <w:rPr>
          <w:rFonts w:asciiTheme="minorHAnsi" w:hAnsiTheme="minorHAnsi" w:cstheme="minorHAnsi"/>
          <w:lang w:val="en-US"/>
        </w:rPr>
        <w:t>reject</w:t>
      </w:r>
      <w:r w:rsidRPr="001E7A33">
        <w:rPr>
          <w:rFonts w:asciiTheme="minorHAnsi" w:hAnsiTheme="minorHAnsi" w:cstheme="minorHAnsi"/>
          <w:lang w:val="en-US"/>
        </w:rPr>
        <w:t xml:space="preserve"> </w:t>
      </w:r>
      <w:r>
        <w:rPr>
          <w:rFonts w:asciiTheme="minorHAnsi" w:hAnsiTheme="minorHAnsi" w:cstheme="minorHAnsi"/>
          <w:lang w:val="en-US"/>
        </w:rPr>
        <w:t>the</w:t>
      </w:r>
      <w:r w:rsidRPr="001E7A33">
        <w:rPr>
          <w:rFonts w:asciiTheme="minorHAnsi" w:hAnsiTheme="minorHAnsi" w:cstheme="minorHAnsi"/>
          <w:lang w:val="en-US"/>
        </w:rPr>
        <w:t xml:space="preserve"> </w:t>
      </w:r>
      <w:r>
        <w:rPr>
          <w:rFonts w:asciiTheme="minorHAnsi" w:hAnsiTheme="minorHAnsi" w:cstheme="minorHAnsi"/>
          <w:lang w:val="en-US"/>
        </w:rPr>
        <w:t>truth</w:t>
      </w:r>
      <w:r w:rsidRPr="001E7A33">
        <w:rPr>
          <w:rFonts w:asciiTheme="minorHAnsi" w:hAnsiTheme="minorHAnsi" w:cstheme="minorHAnsi"/>
          <w:lang w:val="en-US"/>
        </w:rPr>
        <w:t xml:space="preserve"> </w:t>
      </w:r>
      <w:r>
        <w:rPr>
          <w:rFonts w:asciiTheme="minorHAnsi" w:hAnsiTheme="minorHAnsi" w:cstheme="minorHAnsi"/>
          <w:lang w:val="en-US"/>
        </w:rPr>
        <w:t>of</w:t>
      </w:r>
      <w:r w:rsidRPr="001E7A33">
        <w:rPr>
          <w:rFonts w:asciiTheme="minorHAnsi" w:hAnsiTheme="minorHAnsi" w:cstheme="minorHAnsi"/>
          <w:lang w:val="en-US"/>
        </w:rPr>
        <w:t xml:space="preserve"> </w:t>
      </w:r>
      <w:r>
        <w:rPr>
          <w:rFonts w:asciiTheme="minorHAnsi" w:hAnsiTheme="minorHAnsi" w:cstheme="minorHAnsi"/>
          <w:lang w:val="en-US"/>
        </w:rPr>
        <w:t>God</w:t>
      </w:r>
      <w:r w:rsidRPr="001E7A33">
        <w:rPr>
          <w:rFonts w:asciiTheme="minorHAnsi" w:hAnsiTheme="minorHAnsi" w:cstheme="minorHAnsi"/>
          <w:lang w:val="en-US"/>
        </w:rPr>
        <w:t>’</w:t>
      </w:r>
      <w:r>
        <w:rPr>
          <w:rFonts w:asciiTheme="minorHAnsi" w:hAnsiTheme="minorHAnsi" w:cstheme="minorHAnsi"/>
          <w:lang w:val="en-US"/>
        </w:rPr>
        <w:t xml:space="preserve">s Word, they remain in ignorance. </w:t>
      </w:r>
      <w:r w:rsidRPr="001E7A33">
        <w:rPr>
          <w:rFonts w:asciiTheme="minorHAnsi" w:hAnsiTheme="minorHAnsi" w:cstheme="minorHAnsi"/>
          <w:lang w:val="en-US"/>
        </w:rPr>
        <w:t xml:space="preserve"> </w:t>
      </w:r>
    </w:p>
    <w:p w:rsidR="00FD7C77" w:rsidRPr="004F772D" w:rsidRDefault="00FD7C77" w:rsidP="00FD7C77">
      <w:pPr>
        <w:ind w:firstLine="426"/>
        <w:rPr>
          <w:rFonts w:asciiTheme="minorHAnsi" w:hAnsiTheme="minorHAnsi" w:cstheme="minorHAnsi"/>
          <w:lang w:val="en-US"/>
        </w:rPr>
      </w:pPr>
      <w:r>
        <w:rPr>
          <w:rFonts w:asciiTheme="minorHAnsi" w:hAnsiTheme="minorHAnsi" w:cstheme="minorHAnsi"/>
          <w:lang w:val="en-US"/>
        </w:rPr>
        <w:t>Another</w:t>
      </w:r>
      <w:r w:rsidRPr="00D63D8E">
        <w:rPr>
          <w:rFonts w:asciiTheme="minorHAnsi" w:hAnsiTheme="minorHAnsi" w:cstheme="minorHAnsi"/>
          <w:lang w:val="en-US"/>
        </w:rPr>
        <w:t xml:space="preserve"> </w:t>
      </w:r>
      <w:r>
        <w:rPr>
          <w:rFonts w:asciiTheme="minorHAnsi" w:hAnsiTheme="minorHAnsi" w:cstheme="minorHAnsi"/>
          <w:lang w:val="en-US"/>
        </w:rPr>
        <w:t>key</w:t>
      </w:r>
      <w:r w:rsidRPr="00D63D8E">
        <w:rPr>
          <w:rFonts w:asciiTheme="minorHAnsi" w:hAnsiTheme="minorHAnsi" w:cstheme="minorHAnsi"/>
          <w:lang w:val="en-US"/>
        </w:rPr>
        <w:t xml:space="preserve"> </w:t>
      </w:r>
      <w:r>
        <w:rPr>
          <w:rFonts w:asciiTheme="minorHAnsi" w:hAnsiTheme="minorHAnsi" w:cstheme="minorHAnsi"/>
          <w:lang w:val="en-US"/>
        </w:rPr>
        <w:t>passage</w:t>
      </w:r>
      <w:r w:rsidRPr="00D63D8E">
        <w:rPr>
          <w:rFonts w:asciiTheme="minorHAnsi" w:hAnsiTheme="minorHAnsi" w:cstheme="minorHAnsi"/>
          <w:lang w:val="en-US"/>
        </w:rPr>
        <w:t xml:space="preserve"> </w:t>
      </w:r>
      <w:r>
        <w:rPr>
          <w:rFonts w:asciiTheme="minorHAnsi" w:hAnsiTheme="minorHAnsi" w:cstheme="minorHAnsi"/>
          <w:lang w:val="en-US"/>
        </w:rPr>
        <w:t>is</w:t>
      </w:r>
      <w:r w:rsidRPr="00D63D8E">
        <w:rPr>
          <w:rFonts w:asciiTheme="minorHAnsi" w:hAnsiTheme="minorHAnsi" w:cstheme="minorHAnsi"/>
          <w:lang w:val="en-US"/>
        </w:rPr>
        <w:t xml:space="preserve"> </w:t>
      </w:r>
      <w:r w:rsidRPr="004F772D">
        <w:rPr>
          <w:rFonts w:asciiTheme="minorHAnsi" w:hAnsiTheme="minorHAnsi" w:cstheme="minorHAnsi"/>
          <w:lang w:val="en-US"/>
        </w:rPr>
        <w:t>Eph</w:t>
      </w:r>
      <w:r>
        <w:rPr>
          <w:rFonts w:asciiTheme="minorHAnsi" w:hAnsiTheme="minorHAnsi" w:cstheme="minorHAnsi"/>
          <w:lang w:val="en-US"/>
        </w:rPr>
        <w:t>esians</w:t>
      </w:r>
      <w:r w:rsidRPr="004F772D">
        <w:rPr>
          <w:rFonts w:asciiTheme="minorHAnsi" w:hAnsiTheme="minorHAnsi" w:cstheme="minorHAnsi"/>
          <w:lang w:val="en-US"/>
        </w:rPr>
        <w:t xml:space="preserve"> 4:17-18: “So this I say, and affirm together with the Lord, that you walk no longer just as the Gentiles also walk, in</w:t>
      </w:r>
      <w:r>
        <w:rPr>
          <w:rFonts w:asciiTheme="minorHAnsi" w:hAnsiTheme="minorHAnsi" w:cstheme="minorHAnsi"/>
          <w:lang w:val="en-US"/>
        </w:rPr>
        <w:t xml:space="preserve"> the futility of their mind, </w:t>
      </w:r>
      <w:r w:rsidRPr="004F772D">
        <w:rPr>
          <w:rFonts w:asciiTheme="minorHAnsi" w:hAnsiTheme="minorHAnsi" w:cstheme="minorHAnsi"/>
          <w:lang w:val="en-US"/>
        </w:rPr>
        <w:t xml:space="preserve">being darkened in their understanding, excluded from the life of God because of the ignorance that is in them, because </w:t>
      </w:r>
      <w:r>
        <w:rPr>
          <w:rFonts w:asciiTheme="minorHAnsi" w:hAnsiTheme="minorHAnsi" w:cstheme="minorHAnsi"/>
          <w:lang w:val="en-US"/>
        </w:rPr>
        <w:t>of the hardness of their heart.</w:t>
      </w:r>
      <w:r w:rsidRPr="004F772D">
        <w:rPr>
          <w:rFonts w:asciiTheme="minorHAnsi" w:hAnsiTheme="minorHAnsi" w:cstheme="minorHAnsi"/>
          <w:lang w:val="en-US"/>
        </w:rPr>
        <w:t xml:space="preserve">” </w:t>
      </w:r>
      <w:r>
        <w:rPr>
          <w:rFonts w:asciiTheme="minorHAnsi" w:hAnsiTheme="minorHAnsi" w:cstheme="minorHAnsi"/>
          <w:lang w:val="en-US"/>
        </w:rPr>
        <w:t>Here</w:t>
      </w:r>
      <w:r w:rsidRPr="00D63D8E">
        <w:rPr>
          <w:rFonts w:asciiTheme="minorHAnsi" w:hAnsiTheme="minorHAnsi" w:cstheme="minorHAnsi"/>
          <w:lang w:val="en-US"/>
        </w:rPr>
        <w:t xml:space="preserve">, </w:t>
      </w:r>
      <w:r>
        <w:rPr>
          <w:rFonts w:asciiTheme="minorHAnsi" w:hAnsiTheme="minorHAnsi" w:cstheme="minorHAnsi"/>
          <w:lang w:val="en-US"/>
        </w:rPr>
        <w:t>we</w:t>
      </w:r>
      <w:r w:rsidRPr="00D63D8E">
        <w:rPr>
          <w:rFonts w:asciiTheme="minorHAnsi" w:hAnsiTheme="minorHAnsi" w:cstheme="minorHAnsi"/>
          <w:lang w:val="en-US"/>
        </w:rPr>
        <w:t xml:space="preserve"> </w:t>
      </w:r>
      <w:r>
        <w:rPr>
          <w:rFonts w:asciiTheme="minorHAnsi" w:hAnsiTheme="minorHAnsi" w:cstheme="minorHAnsi"/>
          <w:lang w:val="en-US"/>
        </w:rPr>
        <w:t>note</w:t>
      </w:r>
      <w:r w:rsidRPr="00D63D8E">
        <w:rPr>
          <w:rFonts w:asciiTheme="minorHAnsi" w:hAnsiTheme="minorHAnsi" w:cstheme="minorHAnsi"/>
          <w:lang w:val="en-US"/>
        </w:rPr>
        <w:t xml:space="preserve"> </w:t>
      </w:r>
      <w:r>
        <w:rPr>
          <w:rFonts w:asciiTheme="minorHAnsi" w:hAnsiTheme="minorHAnsi" w:cstheme="minorHAnsi"/>
          <w:lang w:val="en-US"/>
        </w:rPr>
        <w:t>that</w:t>
      </w:r>
      <w:r w:rsidRPr="00D63D8E">
        <w:rPr>
          <w:rFonts w:asciiTheme="minorHAnsi" w:hAnsiTheme="minorHAnsi" w:cstheme="minorHAnsi"/>
          <w:lang w:val="en-US"/>
        </w:rPr>
        <w:t xml:space="preserve"> </w:t>
      </w:r>
      <w:r>
        <w:rPr>
          <w:rFonts w:asciiTheme="minorHAnsi" w:hAnsiTheme="minorHAnsi" w:cstheme="minorHAnsi"/>
          <w:lang w:val="en-US"/>
        </w:rPr>
        <w:t>people</w:t>
      </w:r>
      <w:r w:rsidRPr="00D63D8E">
        <w:rPr>
          <w:rFonts w:asciiTheme="minorHAnsi" w:hAnsiTheme="minorHAnsi" w:cstheme="minorHAnsi"/>
          <w:lang w:val="en-US"/>
        </w:rPr>
        <w:t>’</w:t>
      </w:r>
      <w:r>
        <w:rPr>
          <w:rFonts w:asciiTheme="minorHAnsi" w:hAnsiTheme="minorHAnsi" w:cstheme="minorHAnsi"/>
          <w:lang w:val="en-US"/>
        </w:rPr>
        <w:t>s</w:t>
      </w:r>
      <w:r w:rsidRPr="00D63D8E">
        <w:rPr>
          <w:rFonts w:asciiTheme="minorHAnsi" w:hAnsiTheme="minorHAnsi" w:cstheme="minorHAnsi"/>
          <w:lang w:val="en-US"/>
        </w:rPr>
        <w:t xml:space="preserve"> </w:t>
      </w:r>
      <w:r>
        <w:rPr>
          <w:rFonts w:asciiTheme="minorHAnsi" w:hAnsiTheme="minorHAnsi" w:cstheme="minorHAnsi"/>
          <w:lang w:val="en-US"/>
        </w:rPr>
        <w:t>ignorance</w:t>
      </w:r>
      <w:r w:rsidRPr="00D63D8E">
        <w:rPr>
          <w:rFonts w:asciiTheme="minorHAnsi" w:hAnsiTheme="minorHAnsi" w:cstheme="minorHAnsi"/>
          <w:lang w:val="en-US"/>
        </w:rPr>
        <w:t xml:space="preserve"> </w:t>
      </w:r>
      <w:proofErr w:type="gramStart"/>
      <w:r>
        <w:rPr>
          <w:rFonts w:asciiTheme="minorHAnsi" w:hAnsiTheme="minorHAnsi" w:cstheme="minorHAnsi"/>
          <w:lang w:val="en-US"/>
        </w:rPr>
        <w:t>is</w:t>
      </w:r>
      <w:r w:rsidRPr="00D63D8E">
        <w:rPr>
          <w:rFonts w:asciiTheme="minorHAnsi" w:hAnsiTheme="minorHAnsi" w:cstheme="minorHAnsi"/>
          <w:lang w:val="en-US"/>
        </w:rPr>
        <w:t xml:space="preserve"> </w:t>
      </w:r>
      <w:r>
        <w:rPr>
          <w:rFonts w:asciiTheme="minorHAnsi" w:hAnsiTheme="minorHAnsi" w:cstheme="minorHAnsi"/>
          <w:lang w:val="en-US"/>
        </w:rPr>
        <w:t>connected</w:t>
      </w:r>
      <w:proofErr w:type="gramEnd"/>
      <w:r>
        <w:rPr>
          <w:rFonts w:asciiTheme="minorHAnsi" w:hAnsiTheme="minorHAnsi" w:cstheme="minorHAnsi"/>
          <w:lang w:val="en-US"/>
        </w:rPr>
        <w:t xml:space="preserve"> with their hardness of heart. An</w:t>
      </w:r>
      <w:r w:rsidRPr="00D63D8E">
        <w:rPr>
          <w:rFonts w:asciiTheme="minorHAnsi" w:hAnsiTheme="minorHAnsi" w:cstheme="minorHAnsi"/>
          <w:lang w:val="en-US"/>
        </w:rPr>
        <w:t xml:space="preserve"> </w:t>
      </w:r>
      <w:r>
        <w:rPr>
          <w:rFonts w:asciiTheme="minorHAnsi" w:hAnsiTheme="minorHAnsi" w:cstheme="minorHAnsi"/>
          <w:lang w:val="en-US"/>
        </w:rPr>
        <w:t>open</w:t>
      </w:r>
      <w:r w:rsidRPr="00D63D8E">
        <w:rPr>
          <w:rFonts w:asciiTheme="minorHAnsi" w:hAnsiTheme="minorHAnsi" w:cstheme="minorHAnsi"/>
          <w:lang w:val="en-US"/>
        </w:rPr>
        <w:t xml:space="preserve"> </w:t>
      </w:r>
      <w:r>
        <w:rPr>
          <w:rFonts w:asciiTheme="minorHAnsi" w:hAnsiTheme="minorHAnsi" w:cstheme="minorHAnsi"/>
          <w:lang w:val="en-US"/>
        </w:rPr>
        <w:t>heart</w:t>
      </w:r>
      <w:r w:rsidRPr="00D63D8E">
        <w:rPr>
          <w:rFonts w:asciiTheme="minorHAnsi" w:hAnsiTheme="minorHAnsi" w:cstheme="minorHAnsi"/>
          <w:lang w:val="en-US"/>
        </w:rPr>
        <w:t xml:space="preserve"> </w:t>
      </w:r>
      <w:r>
        <w:rPr>
          <w:rFonts w:asciiTheme="minorHAnsi" w:hAnsiTheme="minorHAnsi" w:cstheme="minorHAnsi"/>
          <w:lang w:val="en-US"/>
        </w:rPr>
        <w:t>in</w:t>
      </w:r>
      <w:r w:rsidRPr="00D63D8E">
        <w:rPr>
          <w:rFonts w:asciiTheme="minorHAnsi" w:hAnsiTheme="minorHAnsi" w:cstheme="minorHAnsi"/>
          <w:lang w:val="en-US"/>
        </w:rPr>
        <w:t xml:space="preserve"> </w:t>
      </w:r>
      <w:r>
        <w:rPr>
          <w:rFonts w:asciiTheme="minorHAnsi" w:hAnsiTheme="minorHAnsi" w:cstheme="minorHAnsi"/>
          <w:lang w:val="en-US"/>
        </w:rPr>
        <w:t>necessary</w:t>
      </w:r>
      <w:r w:rsidRPr="00D63D8E">
        <w:rPr>
          <w:rFonts w:asciiTheme="minorHAnsi" w:hAnsiTheme="minorHAnsi" w:cstheme="minorHAnsi"/>
          <w:lang w:val="en-US"/>
        </w:rPr>
        <w:t xml:space="preserve"> </w:t>
      </w:r>
      <w:r>
        <w:rPr>
          <w:rFonts w:asciiTheme="minorHAnsi" w:hAnsiTheme="minorHAnsi" w:cstheme="minorHAnsi"/>
          <w:lang w:val="en-US"/>
        </w:rPr>
        <w:t>to</w:t>
      </w:r>
      <w:r w:rsidRPr="00D63D8E">
        <w:rPr>
          <w:rFonts w:asciiTheme="minorHAnsi" w:hAnsiTheme="minorHAnsi" w:cstheme="minorHAnsi"/>
          <w:lang w:val="en-US"/>
        </w:rPr>
        <w:t xml:space="preserve"> </w:t>
      </w:r>
      <w:r>
        <w:rPr>
          <w:rFonts w:asciiTheme="minorHAnsi" w:hAnsiTheme="minorHAnsi" w:cstheme="minorHAnsi"/>
          <w:lang w:val="en-US"/>
        </w:rPr>
        <w:t>receive</w:t>
      </w:r>
      <w:r w:rsidRPr="00D63D8E">
        <w:rPr>
          <w:rFonts w:asciiTheme="minorHAnsi" w:hAnsiTheme="minorHAnsi" w:cstheme="minorHAnsi"/>
          <w:lang w:val="en-US"/>
        </w:rPr>
        <w:t xml:space="preserve"> </w:t>
      </w:r>
      <w:r>
        <w:rPr>
          <w:rFonts w:asciiTheme="minorHAnsi" w:hAnsiTheme="minorHAnsi" w:cstheme="minorHAnsi"/>
          <w:lang w:val="en-US"/>
        </w:rPr>
        <w:t>God’s truth. Therefore, the Scriptures declare, “The fear of</w:t>
      </w:r>
      <w:r w:rsidRPr="004F772D">
        <w:rPr>
          <w:rFonts w:asciiTheme="minorHAnsi" w:hAnsiTheme="minorHAnsi" w:cstheme="minorHAnsi"/>
          <w:lang w:val="en-US"/>
        </w:rPr>
        <w:t xml:space="preserve"> </w:t>
      </w:r>
      <w:r>
        <w:rPr>
          <w:rFonts w:asciiTheme="minorHAnsi" w:hAnsiTheme="minorHAnsi" w:cstheme="minorHAnsi"/>
          <w:lang w:val="en-US"/>
        </w:rPr>
        <w:t>Yahweh is the beginning of wisdom, a</w:t>
      </w:r>
      <w:r w:rsidRPr="004F772D">
        <w:rPr>
          <w:rFonts w:asciiTheme="minorHAnsi" w:hAnsiTheme="minorHAnsi" w:cstheme="minorHAnsi"/>
          <w:lang w:val="en-US"/>
        </w:rPr>
        <w:t>nd the knowledge of</w:t>
      </w:r>
      <w:r>
        <w:rPr>
          <w:rFonts w:asciiTheme="minorHAnsi" w:hAnsiTheme="minorHAnsi" w:cstheme="minorHAnsi"/>
          <w:lang w:val="en-US"/>
        </w:rPr>
        <w:t xml:space="preserve"> the Holy One is </w:t>
      </w:r>
      <w:proofErr w:type="gramStart"/>
      <w:r>
        <w:rPr>
          <w:rFonts w:asciiTheme="minorHAnsi" w:hAnsiTheme="minorHAnsi" w:cstheme="minorHAnsi"/>
          <w:lang w:val="en-US"/>
        </w:rPr>
        <w:t>understanding</w:t>
      </w:r>
      <w:proofErr w:type="gramEnd"/>
      <w:r w:rsidRPr="004F772D">
        <w:rPr>
          <w:rFonts w:asciiTheme="minorHAnsi" w:hAnsiTheme="minorHAnsi" w:cstheme="minorHAnsi"/>
          <w:lang w:val="en-US"/>
        </w:rPr>
        <w:t>” (</w:t>
      </w:r>
      <w:proofErr w:type="spellStart"/>
      <w:r w:rsidRPr="004F772D">
        <w:rPr>
          <w:rFonts w:asciiTheme="minorHAnsi" w:hAnsiTheme="minorHAnsi" w:cstheme="minorHAnsi"/>
          <w:lang w:val="en-US"/>
        </w:rPr>
        <w:t>Prov</w:t>
      </w:r>
      <w:proofErr w:type="spellEnd"/>
      <w:r w:rsidRPr="004F772D">
        <w:rPr>
          <w:rFonts w:asciiTheme="minorHAnsi" w:hAnsiTheme="minorHAnsi" w:cstheme="minorHAnsi"/>
          <w:lang w:val="en-US"/>
        </w:rPr>
        <w:t xml:space="preserve"> 9:10).</w:t>
      </w:r>
    </w:p>
    <w:p w:rsidR="00FD7C77" w:rsidRPr="00D63D8E" w:rsidRDefault="00FD7C77" w:rsidP="00FD7C77">
      <w:pPr>
        <w:ind w:firstLine="426"/>
        <w:rPr>
          <w:rFonts w:asciiTheme="minorHAnsi" w:hAnsiTheme="minorHAnsi" w:cstheme="minorHAnsi"/>
          <w:lang w:val="en-US"/>
        </w:rPr>
      </w:pPr>
      <w:r>
        <w:rPr>
          <w:rFonts w:asciiTheme="minorHAnsi" w:hAnsiTheme="minorHAnsi" w:cstheme="minorHAnsi"/>
          <w:lang w:val="en-US"/>
        </w:rPr>
        <w:t>The</w:t>
      </w:r>
      <w:r w:rsidRPr="00A26132">
        <w:rPr>
          <w:rFonts w:asciiTheme="minorHAnsi" w:hAnsiTheme="minorHAnsi" w:cstheme="minorHAnsi"/>
          <w:lang w:val="en-US"/>
        </w:rPr>
        <w:t xml:space="preserve"> </w:t>
      </w:r>
      <w:r>
        <w:rPr>
          <w:rFonts w:asciiTheme="minorHAnsi" w:hAnsiTheme="minorHAnsi" w:cstheme="minorHAnsi"/>
          <w:lang w:val="en-US"/>
        </w:rPr>
        <w:t>book</w:t>
      </w:r>
      <w:r w:rsidRPr="00A26132">
        <w:rPr>
          <w:rFonts w:asciiTheme="minorHAnsi" w:hAnsiTheme="minorHAnsi" w:cstheme="minorHAnsi"/>
          <w:lang w:val="en-US"/>
        </w:rPr>
        <w:t xml:space="preserve"> </w:t>
      </w:r>
      <w:r>
        <w:rPr>
          <w:rFonts w:asciiTheme="minorHAnsi" w:hAnsiTheme="minorHAnsi" w:cstheme="minorHAnsi"/>
          <w:lang w:val="en-US"/>
        </w:rPr>
        <w:t>of</w:t>
      </w:r>
      <w:r w:rsidRPr="00A26132">
        <w:rPr>
          <w:rFonts w:asciiTheme="minorHAnsi" w:hAnsiTheme="minorHAnsi" w:cstheme="minorHAnsi"/>
          <w:lang w:val="en-US"/>
        </w:rPr>
        <w:t xml:space="preserve"> </w:t>
      </w:r>
      <w:r>
        <w:rPr>
          <w:rFonts w:asciiTheme="minorHAnsi" w:hAnsiTheme="minorHAnsi" w:cstheme="minorHAnsi"/>
          <w:lang w:val="en-US"/>
        </w:rPr>
        <w:t>Proverbs</w:t>
      </w:r>
      <w:r w:rsidRPr="00A26132">
        <w:rPr>
          <w:rFonts w:asciiTheme="minorHAnsi" w:hAnsiTheme="minorHAnsi" w:cstheme="minorHAnsi"/>
          <w:lang w:val="en-US"/>
        </w:rPr>
        <w:t xml:space="preserve"> </w:t>
      </w:r>
      <w:r>
        <w:rPr>
          <w:rFonts w:asciiTheme="minorHAnsi" w:hAnsiTheme="minorHAnsi" w:cstheme="minorHAnsi"/>
          <w:lang w:val="en-US"/>
        </w:rPr>
        <w:t>speaks much about “fools.” They</w:t>
      </w:r>
      <w:r w:rsidRPr="004F772D">
        <w:rPr>
          <w:rFonts w:asciiTheme="minorHAnsi" w:hAnsiTheme="minorHAnsi" w:cstheme="minorHAnsi"/>
          <w:lang w:val="en-US"/>
        </w:rPr>
        <w:t xml:space="preserve"> “despise wisdom and instructi</w:t>
      </w:r>
      <w:r>
        <w:rPr>
          <w:rFonts w:asciiTheme="minorHAnsi" w:hAnsiTheme="minorHAnsi" w:cstheme="minorHAnsi"/>
          <w:lang w:val="en-US"/>
        </w:rPr>
        <w:t>on</w:t>
      </w:r>
      <w:r w:rsidRPr="004F772D">
        <w:rPr>
          <w:rFonts w:asciiTheme="minorHAnsi" w:hAnsiTheme="minorHAnsi" w:cstheme="minorHAnsi"/>
          <w:lang w:val="en-US"/>
        </w:rPr>
        <w:t>” (</w:t>
      </w:r>
      <w:proofErr w:type="spellStart"/>
      <w:r w:rsidRPr="004F772D">
        <w:rPr>
          <w:rFonts w:asciiTheme="minorHAnsi" w:hAnsiTheme="minorHAnsi" w:cstheme="minorHAnsi"/>
          <w:lang w:val="en-US"/>
        </w:rPr>
        <w:t>Prov</w:t>
      </w:r>
      <w:proofErr w:type="spellEnd"/>
      <w:r w:rsidRPr="004F772D">
        <w:rPr>
          <w:rFonts w:asciiTheme="minorHAnsi" w:hAnsiTheme="minorHAnsi" w:cstheme="minorHAnsi"/>
          <w:lang w:val="en-US"/>
        </w:rPr>
        <w:t xml:space="preserve"> 1:7), “mock at sin” (</w:t>
      </w:r>
      <w:proofErr w:type="spellStart"/>
      <w:r w:rsidRPr="004F772D">
        <w:rPr>
          <w:rFonts w:asciiTheme="minorHAnsi" w:hAnsiTheme="minorHAnsi" w:cstheme="minorHAnsi"/>
          <w:lang w:val="en-US"/>
        </w:rPr>
        <w:t>Prov</w:t>
      </w:r>
      <w:proofErr w:type="spellEnd"/>
      <w:r w:rsidRPr="004F772D">
        <w:rPr>
          <w:rFonts w:asciiTheme="minorHAnsi" w:hAnsiTheme="minorHAnsi" w:cstheme="minorHAnsi"/>
          <w:lang w:val="en-US"/>
        </w:rPr>
        <w:t xml:space="preserve"> 14:9), </w:t>
      </w:r>
      <w:r>
        <w:rPr>
          <w:rFonts w:asciiTheme="minorHAnsi" w:hAnsiTheme="minorHAnsi" w:cstheme="minorHAnsi"/>
          <w:lang w:val="en-US"/>
        </w:rPr>
        <w:t>are “arrogant and careless”</w:t>
      </w:r>
      <w:r w:rsidRPr="004F772D">
        <w:rPr>
          <w:rFonts w:asciiTheme="minorHAnsi" w:hAnsiTheme="minorHAnsi" w:cstheme="minorHAnsi"/>
          <w:lang w:val="en-US"/>
        </w:rPr>
        <w:t xml:space="preserve"> (</w:t>
      </w:r>
      <w:proofErr w:type="spellStart"/>
      <w:r w:rsidRPr="004F772D">
        <w:rPr>
          <w:rFonts w:asciiTheme="minorHAnsi" w:hAnsiTheme="minorHAnsi" w:cstheme="minorHAnsi"/>
          <w:lang w:val="en-US"/>
        </w:rPr>
        <w:t>Prov</w:t>
      </w:r>
      <w:proofErr w:type="spellEnd"/>
      <w:r w:rsidRPr="004F772D">
        <w:rPr>
          <w:rFonts w:asciiTheme="minorHAnsi" w:hAnsiTheme="minorHAnsi" w:cstheme="minorHAnsi"/>
          <w:lang w:val="en-US"/>
        </w:rPr>
        <w:t xml:space="preserve"> 14:16),</w:t>
      </w:r>
      <w:r>
        <w:rPr>
          <w:rFonts w:asciiTheme="minorHAnsi" w:hAnsiTheme="minorHAnsi" w:cstheme="minorHAnsi"/>
          <w:lang w:val="en-US"/>
        </w:rPr>
        <w:t xml:space="preserve"> and</w:t>
      </w:r>
      <w:r w:rsidRPr="004F772D">
        <w:rPr>
          <w:rFonts w:asciiTheme="minorHAnsi" w:hAnsiTheme="minorHAnsi" w:cstheme="minorHAnsi"/>
          <w:lang w:val="en-US"/>
        </w:rPr>
        <w:t xml:space="preserve"> </w:t>
      </w:r>
      <w:r>
        <w:rPr>
          <w:rFonts w:asciiTheme="minorHAnsi" w:hAnsiTheme="minorHAnsi" w:cstheme="minorHAnsi"/>
          <w:lang w:val="en-US"/>
        </w:rPr>
        <w:t>“</w:t>
      </w:r>
      <w:r w:rsidRPr="004F772D">
        <w:rPr>
          <w:rFonts w:asciiTheme="minorHAnsi" w:hAnsiTheme="minorHAnsi" w:cstheme="minorHAnsi"/>
          <w:lang w:val="en-US"/>
        </w:rPr>
        <w:t>will quarre</w:t>
      </w:r>
      <w:r>
        <w:rPr>
          <w:rFonts w:asciiTheme="minorHAnsi" w:hAnsiTheme="minorHAnsi" w:cstheme="minorHAnsi"/>
          <w:lang w:val="en-US"/>
        </w:rPr>
        <w:t>l”</w:t>
      </w:r>
      <w:r w:rsidRPr="004F772D">
        <w:rPr>
          <w:rFonts w:asciiTheme="minorHAnsi" w:hAnsiTheme="minorHAnsi" w:cstheme="minorHAnsi"/>
          <w:lang w:val="en-US"/>
        </w:rPr>
        <w:t xml:space="preserve"> (</w:t>
      </w:r>
      <w:proofErr w:type="spellStart"/>
      <w:r w:rsidRPr="004F772D">
        <w:rPr>
          <w:rFonts w:asciiTheme="minorHAnsi" w:hAnsiTheme="minorHAnsi" w:cstheme="minorHAnsi"/>
          <w:lang w:val="en-US"/>
        </w:rPr>
        <w:t>Prov</w:t>
      </w:r>
      <w:proofErr w:type="spellEnd"/>
      <w:r w:rsidRPr="004F772D">
        <w:rPr>
          <w:rFonts w:asciiTheme="minorHAnsi" w:hAnsiTheme="minorHAnsi" w:cstheme="minorHAnsi"/>
          <w:lang w:val="en-US"/>
        </w:rPr>
        <w:t xml:space="preserve"> 20:3). </w:t>
      </w:r>
      <w:r>
        <w:rPr>
          <w:rFonts w:asciiTheme="minorHAnsi" w:hAnsiTheme="minorHAnsi" w:cstheme="minorHAnsi"/>
          <w:lang w:val="en-US"/>
        </w:rPr>
        <w:t>Moreover, their</w:t>
      </w:r>
      <w:r w:rsidRPr="0053332B">
        <w:rPr>
          <w:rFonts w:asciiTheme="minorHAnsi" w:hAnsiTheme="minorHAnsi" w:cstheme="minorHAnsi"/>
          <w:lang w:val="en-US"/>
        </w:rPr>
        <w:t xml:space="preserve"> “way is right in </w:t>
      </w:r>
      <w:r>
        <w:rPr>
          <w:rFonts w:asciiTheme="minorHAnsi" w:hAnsiTheme="minorHAnsi" w:cstheme="minorHAnsi"/>
          <w:lang w:val="en-US"/>
        </w:rPr>
        <w:t>(their)</w:t>
      </w:r>
      <w:r w:rsidRPr="0053332B">
        <w:rPr>
          <w:rFonts w:asciiTheme="minorHAnsi" w:hAnsiTheme="minorHAnsi" w:cstheme="minorHAnsi"/>
          <w:lang w:val="en-US"/>
        </w:rPr>
        <w:t xml:space="preserve"> own eyes” (</w:t>
      </w:r>
      <w:proofErr w:type="spellStart"/>
      <w:r w:rsidRPr="0053332B">
        <w:rPr>
          <w:rFonts w:asciiTheme="minorHAnsi" w:hAnsiTheme="minorHAnsi" w:cstheme="minorHAnsi"/>
          <w:lang w:val="en-US"/>
        </w:rPr>
        <w:t>Prov</w:t>
      </w:r>
      <w:proofErr w:type="spellEnd"/>
      <w:r w:rsidRPr="0053332B">
        <w:rPr>
          <w:rFonts w:asciiTheme="minorHAnsi" w:hAnsiTheme="minorHAnsi" w:cstheme="minorHAnsi"/>
          <w:lang w:val="en-US"/>
        </w:rPr>
        <w:t xml:space="preserve"> 12:15), </w:t>
      </w:r>
      <w:r>
        <w:rPr>
          <w:rFonts w:asciiTheme="minorHAnsi" w:hAnsiTheme="minorHAnsi" w:cstheme="minorHAnsi"/>
          <w:lang w:val="en-US"/>
        </w:rPr>
        <w:t xml:space="preserve">they </w:t>
      </w:r>
      <w:r w:rsidRPr="0053332B">
        <w:rPr>
          <w:rFonts w:asciiTheme="minorHAnsi" w:hAnsiTheme="minorHAnsi" w:cstheme="minorHAnsi"/>
          <w:lang w:val="en-US"/>
        </w:rPr>
        <w:t>“</w:t>
      </w:r>
      <w:r>
        <w:rPr>
          <w:rFonts w:asciiTheme="minorHAnsi" w:hAnsiTheme="minorHAnsi" w:cstheme="minorHAnsi"/>
          <w:lang w:val="en-US"/>
        </w:rPr>
        <w:t>ruin</w:t>
      </w:r>
      <w:r w:rsidRPr="0053332B">
        <w:rPr>
          <w:rFonts w:asciiTheme="minorHAnsi" w:hAnsiTheme="minorHAnsi" w:cstheme="minorHAnsi"/>
          <w:lang w:val="en-US"/>
        </w:rPr>
        <w:t xml:space="preserve"> </w:t>
      </w:r>
      <w:r>
        <w:rPr>
          <w:rFonts w:asciiTheme="minorHAnsi" w:hAnsiTheme="minorHAnsi" w:cstheme="minorHAnsi"/>
          <w:lang w:val="en-US"/>
        </w:rPr>
        <w:t>(their)</w:t>
      </w:r>
      <w:r w:rsidRPr="0053332B">
        <w:rPr>
          <w:rFonts w:asciiTheme="minorHAnsi" w:hAnsiTheme="minorHAnsi" w:cstheme="minorHAnsi"/>
          <w:lang w:val="en-US"/>
        </w:rPr>
        <w:t xml:space="preserve"> way</w:t>
      </w:r>
      <w:r>
        <w:rPr>
          <w:rFonts w:asciiTheme="minorHAnsi" w:hAnsiTheme="minorHAnsi" w:cstheme="minorHAnsi"/>
          <w:lang w:val="en-US"/>
        </w:rPr>
        <w:t>”</w:t>
      </w:r>
      <w:r w:rsidRPr="0053332B">
        <w:rPr>
          <w:rFonts w:asciiTheme="minorHAnsi" w:hAnsiTheme="minorHAnsi" w:cstheme="minorHAnsi"/>
          <w:lang w:val="en-US"/>
        </w:rPr>
        <w:t xml:space="preserve"> (</w:t>
      </w:r>
      <w:proofErr w:type="spellStart"/>
      <w:r w:rsidRPr="0053332B">
        <w:rPr>
          <w:rFonts w:asciiTheme="minorHAnsi" w:hAnsiTheme="minorHAnsi" w:cstheme="minorHAnsi"/>
          <w:lang w:val="en-US"/>
        </w:rPr>
        <w:t>Prov</w:t>
      </w:r>
      <w:proofErr w:type="spellEnd"/>
      <w:r>
        <w:rPr>
          <w:rFonts w:asciiTheme="minorHAnsi" w:hAnsiTheme="minorHAnsi" w:cstheme="minorHAnsi"/>
          <w:lang w:val="en-US"/>
        </w:rPr>
        <w:t xml:space="preserve"> 19:3), and their</w:t>
      </w:r>
      <w:r w:rsidRPr="0053332B">
        <w:rPr>
          <w:rFonts w:asciiTheme="minorHAnsi" w:hAnsiTheme="minorHAnsi" w:cstheme="minorHAnsi"/>
          <w:lang w:val="en-US"/>
        </w:rPr>
        <w:t xml:space="preserve"> </w:t>
      </w:r>
      <w:r>
        <w:rPr>
          <w:rFonts w:asciiTheme="minorHAnsi" w:hAnsiTheme="minorHAnsi" w:cstheme="minorHAnsi"/>
          <w:lang w:val="en-US"/>
        </w:rPr>
        <w:t>“</w:t>
      </w:r>
      <w:r w:rsidRPr="0053332B">
        <w:rPr>
          <w:rFonts w:asciiTheme="minorHAnsi" w:hAnsiTheme="minorHAnsi" w:cstheme="minorHAnsi"/>
          <w:lang w:val="en-US"/>
        </w:rPr>
        <w:t>lips bring strife</w:t>
      </w:r>
      <w:r>
        <w:rPr>
          <w:rFonts w:asciiTheme="minorHAnsi" w:hAnsiTheme="minorHAnsi" w:cstheme="minorHAnsi"/>
          <w:lang w:val="en-US"/>
        </w:rPr>
        <w:t>”</w:t>
      </w:r>
      <w:r w:rsidRPr="0053332B">
        <w:rPr>
          <w:rFonts w:asciiTheme="minorHAnsi" w:hAnsiTheme="minorHAnsi" w:cstheme="minorHAnsi"/>
          <w:lang w:val="en-US"/>
        </w:rPr>
        <w:t xml:space="preserve"> (</w:t>
      </w:r>
      <w:proofErr w:type="spellStart"/>
      <w:r w:rsidRPr="0053332B">
        <w:rPr>
          <w:rFonts w:asciiTheme="minorHAnsi" w:hAnsiTheme="minorHAnsi" w:cstheme="minorHAnsi"/>
          <w:lang w:val="en-US"/>
        </w:rPr>
        <w:t>Prov</w:t>
      </w:r>
      <w:proofErr w:type="spellEnd"/>
      <w:r w:rsidRPr="0053332B">
        <w:rPr>
          <w:rFonts w:asciiTheme="minorHAnsi" w:hAnsiTheme="minorHAnsi" w:cstheme="minorHAnsi"/>
          <w:lang w:val="en-US"/>
        </w:rPr>
        <w:t xml:space="preserve"> 18:6). </w:t>
      </w:r>
      <w:r>
        <w:rPr>
          <w:rFonts w:asciiTheme="minorHAnsi" w:hAnsiTheme="minorHAnsi" w:cstheme="minorHAnsi"/>
          <w:lang w:val="en-US"/>
        </w:rPr>
        <w:t>In</w:t>
      </w:r>
      <w:r w:rsidRPr="00D63D8E">
        <w:rPr>
          <w:rFonts w:asciiTheme="minorHAnsi" w:hAnsiTheme="minorHAnsi" w:cstheme="minorHAnsi"/>
          <w:lang w:val="en-US"/>
        </w:rPr>
        <w:t xml:space="preserve"> </w:t>
      </w:r>
      <w:r>
        <w:rPr>
          <w:rFonts w:asciiTheme="minorHAnsi" w:hAnsiTheme="minorHAnsi" w:cstheme="minorHAnsi"/>
          <w:lang w:val="en-US"/>
        </w:rPr>
        <w:t>the</w:t>
      </w:r>
      <w:r w:rsidRPr="00D63D8E">
        <w:rPr>
          <w:rFonts w:asciiTheme="minorHAnsi" w:hAnsiTheme="minorHAnsi" w:cstheme="minorHAnsi"/>
          <w:lang w:val="en-US"/>
        </w:rPr>
        <w:t xml:space="preserve"> </w:t>
      </w:r>
      <w:r>
        <w:rPr>
          <w:rFonts w:asciiTheme="minorHAnsi" w:hAnsiTheme="minorHAnsi" w:cstheme="minorHAnsi"/>
          <w:lang w:val="en-US"/>
        </w:rPr>
        <w:t>end</w:t>
      </w:r>
      <w:r w:rsidRPr="00D63D8E">
        <w:rPr>
          <w:rFonts w:asciiTheme="minorHAnsi" w:hAnsiTheme="minorHAnsi" w:cstheme="minorHAnsi"/>
          <w:lang w:val="en-US"/>
        </w:rPr>
        <w:t xml:space="preserve">, </w:t>
      </w:r>
      <w:r>
        <w:rPr>
          <w:rFonts w:asciiTheme="minorHAnsi" w:hAnsiTheme="minorHAnsi" w:cstheme="minorHAnsi"/>
          <w:lang w:val="en-US"/>
        </w:rPr>
        <w:t>they</w:t>
      </w:r>
      <w:r w:rsidRPr="00D63D8E">
        <w:rPr>
          <w:rFonts w:asciiTheme="minorHAnsi" w:hAnsiTheme="minorHAnsi" w:cstheme="minorHAnsi"/>
          <w:lang w:val="en-US"/>
        </w:rPr>
        <w:t xml:space="preserve"> </w:t>
      </w:r>
      <w:r>
        <w:rPr>
          <w:rFonts w:asciiTheme="minorHAnsi" w:hAnsiTheme="minorHAnsi" w:cstheme="minorHAnsi"/>
          <w:lang w:val="en-US"/>
        </w:rPr>
        <w:t>will</w:t>
      </w:r>
      <w:r w:rsidRPr="00D63D8E">
        <w:rPr>
          <w:rFonts w:asciiTheme="minorHAnsi" w:hAnsiTheme="minorHAnsi" w:cstheme="minorHAnsi"/>
          <w:lang w:val="en-US"/>
        </w:rPr>
        <w:t xml:space="preserve"> </w:t>
      </w:r>
      <w:r>
        <w:rPr>
          <w:rFonts w:asciiTheme="minorHAnsi" w:hAnsiTheme="minorHAnsi" w:cstheme="minorHAnsi"/>
          <w:lang w:val="en-US"/>
        </w:rPr>
        <w:t>be</w:t>
      </w:r>
      <w:r w:rsidRPr="00D63D8E">
        <w:rPr>
          <w:rFonts w:asciiTheme="minorHAnsi" w:hAnsiTheme="minorHAnsi" w:cstheme="minorHAnsi"/>
          <w:lang w:val="en-US"/>
        </w:rPr>
        <w:t xml:space="preserve"> </w:t>
      </w:r>
      <w:r>
        <w:rPr>
          <w:rFonts w:asciiTheme="minorHAnsi" w:hAnsiTheme="minorHAnsi" w:cstheme="minorHAnsi"/>
          <w:lang w:val="en-US"/>
        </w:rPr>
        <w:t>punished</w:t>
      </w:r>
      <w:r w:rsidRPr="00D63D8E">
        <w:rPr>
          <w:rFonts w:asciiTheme="minorHAnsi" w:hAnsiTheme="minorHAnsi" w:cstheme="minorHAnsi"/>
          <w:lang w:val="en-US"/>
        </w:rPr>
        <w:t xml:space="preserve"> (</w:t>
      </w:r>
      <w:proofErr w:type="spellStart"/>
      <w:r w:rsidRPr="00D63D8E">
        <w:rPr>
          <w:rFonts w:asciiTheme="minorHAnsi" w:hAnsiTheme="minorHAnsi" w:cstheme="minorHAnsi"/>
          <w:lang w:val="en-US"/>
        </w:rPr>
        <w:t>Prov</w:t>
      </w:r>
      <w:proofErr w:type="spellEnd"/>
      <w:r w:rsidRPr="00D63D8E">
        <w:rPr>
          <w:rFonts w:asciiTheme="minorHAnsi" w:hAnsiTheme="minorHAnsi" w:cstheme="minorHAnsi"/>
          <w:lang w:val="en-US"/>
        </w:rPr>
        <w:t xml:space="preserve"> 19:29; 26:3; 10:13)</w:t>
      </w:r>
    </w:p>
    <w:p w:rsidR="00FD7C77" w:rsidRPr="00A26132" w:rsidRDefault="00FD7C77" w:rsidP="00FD7C77">
      <w:pPr>
        <w:ind w:firstLine="426"/>
        <w:rPr>
          <w:rFonts w:asciiTheme="minorHAnsi" w:hAnsiTheme="minorHAnsi" w:cstheme="minorHAnsi"/>
          <w:lang w:val="en-US"/>
        </w:rPr>
      </w:pPr>
      <w:r>
        <w:rPr>
          <w:rFonts w:asciiTheme="minorHAnsi" w:hAnsiTheme="minorHAnsi" w:cstheme="minorHAnsi"/>
          <w:lang w:val="en-US"/>
        </w:rPr>
        <w:t>Finally</w:t>
      </w:r>
      <w:r w:rsidRPr="00A26132">
        <w:rPr>
          <w:rFonts w:asciiTheme="minorHAnsi" w:hAnsiTheme="minorHAnsi" w:cstheme="minorHAnsi"/>
          <w:lang w:val="en-US"/>
        </w:rPr>
        <w:t xml:space="preserve">, </w:t>
      </w:r>
      <w:r>
        <w:rPr>
          <w:rFonts w:asciiTheme="minorHAnsi" w:hAnsiTheme="minorHAnsi" w:cstheme="minorHAnsi"/>
          <w:lang w:val="en-US"/>
        </w:rPr>
        <w:t>sin</w:t>
      </w:r>
      <w:r w:rsidRPr="00A26132">
        <w:rPr>
          <w:rFonts w:asciiTheme="minorHAnsi" w:hAnsiTheme="minorHAnsi" w:cstheme="minorHAnsi"/>
          <w:lang w:val="en-US"/>
        </w:rPr>
        <w:t xml:space="preserve"> </w:t>
      </w:r>
      <w:r>
        <w:rPr>
          <w:rFonts w:asciiTheme="minorHAnsi" w:hAnsiTheme="minorHAnsi" w:cstheme="minorHAnsi"/>
          <w:lang w:val="en-US"/>
        </w:rPr>
        <w:t>leads</w:t>
      </w:r>
      <w:r w:rsidRPr="00A26132">
        <w:rPr>
          <w:rFonts w:asciiTheme="minorHAnsi" w:hAnsiTheme="minorHAnsi" w:cstheme="minorHAnsi"/>
          <w:lang w:val="en-US"/>
        </w:rPr>
        <w:t xml:space="preserve"> </w:t>
      </w:r>
      <w:r>
        <w:rPr>
          <w:rFonts w:asciiTheme="minorHAnsi" w:hAnsiTheme="minorHAnsi" w:cstheme="minorHAnsi"/>
          <w:lang w:val="en-US"/>
        </w:rPr>
        <w:t>to</w:t>
      </w:r>
      <w:r w:rsidRPr="00A26132">
        <w:rPr>
          <w:rFonts w:asciiTheme="minorHAnsi" w:hAnsiTheme="minorHAnsi" w:cstheme="minorHAnsi"/>
          <w:lang w:val="en-US"/>
        </w:rPr>
        <w:t xml:space="preserve"> </w:t>
      </w:r>
      <w:r>
        <w:rPr>
          <w:rFonts w:asciiTheme="minorHAnsi" w:hAnsiTheme="minorHAnsi" w:cstheme="minorHAnsi"/>
          <w:lang w:val="en-US"/>
        </w:rPr>
        <w:t>physical</w:t>
      </w:r>
      <w:r w:rsidRPr="00A26132">
        <w:rPr>
          <w:rFonts w:asciiTheme="minorHAnsi" w:hAnsiTheme="minorHAnsi" w:cstheme="minorHAnsi"/>
          <w:lang w:val="en-US"/>
        </w:rPr>
        <w:t xml:space="preserve"> </w:t>
      </w:r>
      <w:r>
        <w:rPr>
          <w:rFonts w:asciiTheme="minorHAnsi" w:hAnsiTheme="minorHAnsi" w:cstheme="minorHAnsi"/>
          <w:lang w:val="en-US"/>
        </w:rPr>
        <w:t>death</w:t>
      </w:r>
      <w:r w:rsidRPr="00A26132">
        <w:rPr>
          <w:rFonts w:asciiTheme="minorHAnsi" w:hAnsiTheme="minorHAnsi" w:cstheme="minorHAnsi"/>
          <w:lang w:val="en-US"/>
        </w:rPr>
        <w:t xml:space="preserve"> </w:t>
      </w:r>
      <w:r>
        <w:rPr>
          <w:rFonts w:asciiTheme="minorHAnsi" w:hAnsiTheme="minorHAnsi" w:cstheme="minorHAnsi"/>
          <w:lang w:val="en-US"/>
        </w:rPr>
        <w:t>and</w:t>
      </w:r>
      <w:r w:rsidRPr="00A26132">
        <w:rPr>
          <w:rFonts w:asciiTheme="minorHAnsi" w:hAnsiTheme="minorHAnsi" w:cstheme="minorHAnsi"/>
          <w:lang w:val="en-US"/>
        </w:rPr>
        <w:t xml:space="preserve"> </w:t>
      </w:r>
      <w:r>
        <w:rPr>
          <w:rFonts w:asciiTheme="minorHAnsi" w:hAnsiTheme="minorHAnsi" w:cstheme="minorHAnsi"/>
          <w:lang w:val="en-US"/>
        </w:rPr>
        <w:t>eternal</w:t>
      </w:r>
      <w:r w:rsidRPr="00A26132">
        <w:rPr>
          <w:rFonts w:asciiTheme="minorHAnsi" w:hAnsiTheme="minorHAnsi" w:cstheme="minorHAnsi"/>
          <w:lang w:val="en-US"/>
        </w:rPr>
        <w:t xml:space="preserve"> </w:t>
      </w:r>
      <w:r>
        <w:rPr>
          <w:rFonts w:asciiTheme="minorHAnsi" w:hAnsiTheme="minorHAnsi" w:cstheme="minorHAnsi"/>
          <w:lang w:val="en-US"/>
        </w:rPr>
        <w:t>punishment</w:t>
      </w:r>
      <w:r w:rsidRPr="00A26132">
        <w:rPr>
          <w:rFonts w:asciiTheme="minorHAnsi" w:hAnsiTheme="minorHAnsi" w:cstheme="minorHAnsi"/>
          <w:lang w:val="en-US"/>
        </w:rPr>
        <w:t xml:space="preserve"> </w:t>
      </w:r>
      <w:r>
        <w:rPr>
          <w:rFonts w:asciiTheme="minorHAnsi" w:hAnsiTheme="minorHAnsi" w:cstheme="minorHAnsi"/>
          <w:lang w:val="en-US"/>
        </w:rPr>
        <w:t>for</w:t>
      </w:r>
      <w:r w:rsidRPr="00A26132">
        <w:rPr>
          <w:rFonts w:asciiTheme="minorHAnsi" w:hAnsiTheme="minorHAnsi" w:cstheme="minorHAnsi"/>
          <w:lang w:val="en-US"/>
        </w:rPr>
        <w:t xml:space="preserve"> </w:t>
      </w:r>
      <w:r>
        <w:rPr>
          <w:rFonts w:asciiTheme="minorHAnsi" w:hAnsiTheme="minorHAnsi" w:cstheme="minorHAnsi"/>
          <w:lang w:val="en-US"/>
        </w:rPr>
        <w:t>those</w:t>
      </w:r>
      <w:r w:rsidRPr="00A26132">
        <w:rPr>
          <w:rFonts w:asciiTheme="minorHAnsi" w:hAnsiTheme="minorHAnsi" w:cstheme="minorHAnsi"/>
          <w:lang w:val="en-US"/>
        </w:rPr>
        <w:t xml:space="preserve"> </w:t>
      </w:r>
      <w:r>
        <w:rPr>
          <w:rFonts w:asciiTheme="minorHAnsi" w:hAnsiTheme="minorHAnsi" w:cstheme="minorHAnsi"/>
          <w:lang w:val="en-US"/>
        </w:rPr>
        <w:t>who</w:t>
      </w:r>
      <w:r w:rsidRPr="00A26132">
        <w:rPr>
          <w:rFonts w:asciiTheme="minorHAnsi" w:hAnsiTheme="minorHAnsi" w:cstheme="minorHAnsi"/>
          <w:lang w:val="en-US"/>
        </w:rPr>
        <w:t xml:space="preserve"> </w:t>
      </w:r>
      <w:r>
        <w:rPr>
          <w:rFonts w:asciiTheme="minorHAnsi" w:hAnsiTheme="minorHAnsi" w:cstheme="minorHAnsi"/>
          <w:lang w:val="en-US"/>
        </w:rPr>
        <w:t>have</w:t>
      </w:r>
      <w:r w:rsidRPr="00A26132">
        <w:rPr>
          <w:rFonts w:asciiTheme="minorHAnsi" w:hAnsiTheme="minorHAnsi" w:cstheme="minorHAnsi"/>
          <w:lang w:val="en-US"/>
        </w:rPr>
        <w:t xml:space="preserve"> </w:t>
      </w:r>
      <w:r>
        <w:rPr>
          <w:rFonts w:asciiTheme="minorHAnsi" w:hAnsiTheme="minorHAnsi" w:cstheme="minorHAnsi"/>
          <w:lang w:val="en-US"/>
        </w:rPr>
        <w:t>not</w:t>
      </w:r>
      <w:r w:rsidRPr="00A26132">
        <w:rPr>
          <w:rFonts w:asciiTheme="minorHAnsi" w:hAnsiTheme="minorHAnsi" w:cstheme="minorHAnsi"/>
          <w:lang w:val="en-US"/>
        </w:rPr>
        <w:t xml:space="preserve"> </w:t>
      </w:r>
      <w:r>
        <w:rPr>
          <w:rFonts w:asciiTheme="minorHAnsi" w:hAnsiTheme="minorHAnsi" w:cstheme="minorHAnsi"/>
          <w:lang w:val="en-US"/>
        </w:rPr>
        <w:t>been</w:t>
      </w:r>
      <w:r w:rsidRPr="00A26132">
        <w:rPr>
          <w:rFonts w:asciiTheme="minorHAnsi" w:hAnsiTheme="minorHAnsi" w:cstheme="minorHAnsi"/>
          <w:lang w:val="en-US"/>
        </w:rPr>
        <w:t xml:space="preserve"> </w:t>
      </w:r>
      <w:r>
        <w:rPr>
          <w:rFonts w:asciiTheme="minorHAnsi" w:hAnsiTheme="minorHAnsi" w:cstheme="minorHAnsi"/>
          <w:lang w:val="en-US"/>
        </w:rPr>
        <w:t>reconciled</w:t>
      </w:r>
      <w:r w:rsidRPr="00A26132">
        <w:rPr>
          <w:rFonts w:asciiTheme="minorHAnsi" w:hAnsiTheme="minorHAnsi" w:cstheme="minorHAnsi"/>
          <w:lang w:val="en-US"/>
        </w:rPr>
        <w:t xml:space="preserve"> </w:t>
      </w:r>
      <w:r>
        <w:rPr>
          <w:rFonts w:asciiTheme="minorHAnsi" w:hAnsiTheme="minorHAnsi" w:cstheme="minorHAnsi"/>
          <w:lang w:val="en-US"/>
        </w:rPr>
        <w:t>to</w:t>
      </w:r>
      <w:r w:rsidRPr="00A26132">
        <w:rPr>
          <w:rFonts w:asciiTheme="minorHAnsi" w:hAnsiTheme="minorHAnsi" w:cstheme="minorHAnsi"/>
          <w:lang w:val="en-US"/>
        </w:rPr>
        <w:t xml:space="preserve"> </w:t>
      </w:r>
      <w:r>
        <w:rPr>
          <w:rFonts w:asciiTheme="minorHAnsi" w:hAnsiTheme="minorHAnsi" w:cstheme="minorHAnsi"/>
          <w:lang w:val="en-US"/>
        </w:rPr>
        <w:t>God</w:t>
      </w:r>
      <w:r w:rsidRPr="00A26132">
        <w:rPr>
          <w:rFonts w:asciiTheme="minorHAnsi" w:hAnsiTheme="minorHAnsi" w:cstheme="minorHAnsi"/>
          <w:lang w:val="en-US"/>
        </w:rPr>
        <w:t xml:space="preserve"> </w:t>
      </w:r>
      <w:r>
        <w:rPr>
          <w:rFonts w:asciiTheme="minorHAnsi" w:hAnsiTheme="minorHAnsi" w:cstheme="minorHAnsi"/>
          <w:lang w:val="en-US"/>
        </w:rPr>
        <w:t>through</w:t>
      </w:r>
      <w:r w:rsidRPr="00A26132">
        <w:rPr>
          <w:rFonts w:asciiTheme="minorHAnsi" w:hAnsiTheme="minorHAnsi" w:cstheme="minorHAnsi"/>
          <w:lang w:val="en-US"/>
        </w:rPr>
        <w:t xml:space="preserve"> </w:t>
      </w:r>
      <w:r>
        <w:rPr>
          <w:rFonts w:asciiTheme="minorHAnsi" w:hAnsiTheme="minorHAnsi" w:cstheme="minorHAnsi"/>
          <w:lang w:val="en-US"/>
        </w:rPr>
        <w:t>faith</w:t>
      </w:r>
      <w:r w:rsidRPr="00A26132">
        <w:rPr>
          <w:rFonts w:asciiTheme="minorHAnsi" w:hAnsiTheme="minorHAnsi" w:cstheme="minorHAnsi"/>
          <w:lang w:val="en-US"/>
        </w:rPr>
        <w:t xml:space="preserve"> </w:t>
      </w:r>
      <w:r>
        <w:rPr>
          <w:rFonts w:asciiTheme="minorHAnsi" w:hAnsiTheme="minorHAnsi" w:cstheme="minorHAnsi"/>
          <w:lang w:val="en-US"/>
        </w:rPr>
        <w:t>in</w:t>
      </w:r>
      <w:r w:rsidRPr="00A26132">
        <w:rPr>
          <w:rFonts w:asciiTheme="minorHAnsi" w:hAnsiTheme="minorHAnsi" w:cstheme="minorHAnsi"/>
          <w:lang w:val="en-US"/>
        </w:rPr>
        <w:t xml:space="preserve"> </w:t>
      </w:r>
      <w:r>
        <w:rPr>
          <w:rFonts w:asciiTheme="minorHAnsi" w:hAnsiTheme="minorHAnsi" w:cstheme="minorHAnsi"/>
          <w:lang w:val="en-US"/>
        </w:rPr>
        <w:t>Jesus</w:t>
      </w:r>
      <w:r w:rsidRPr="00A26132">
        <w:rPr>
          <w:rFonts w:asciiTheme="minorHAnsi" w:hAnsiTheme="minorHAnsi" w:cstheme="minorHAnsi"/>
          <w:lang w:val="en-US"/>
        </w:rPr>
        <w:t xml:space="preserve"> </w:t>
      </w:r>
      <w:r>
        <w:rPr>
          <w:rFonts w:asciiTheme="minorHAnsi" w:hAnsiTheme="minorHAnsi" w:cstheme="minorHAnsi"/>
          <w:lang w:val="en-US"/>
        </w:rPr>
        <w:t>Christ</w:t>
      </w:r>
      <w:r w:rsidRPr="00A26132">
        <w:rPr>
          <w:rFonts w:asciiTheme="minorHAnsi" w:hAnsiTheme="minorHAnsi" w:cstheme="minorHAnsi"/>
          <w:lang w:val="en-US"/>
        </w:rPr>
        <w:t>.</w:t>
      </w:r>
      <w:r>
        <w:rPr>
          <w:rFonts w:asciiTheme="minorHAnsi" w:hAnsiTheme="minorHAnsi" w:cstheme="minorHAnsi"/>
          <w:lang w:val="en-US"/>
        </w:rPr>
        <w:t xml:space="preserve"> We will look more into this truth in volume 5 of this series.</w:t>
      </w:r>
    </w:p>
    <w:p w:rsidR="00FD7C77" w:rsidRPr="00A26132" w:rsidRDefault="00FD7C77" w:rsidP="00FD7C77">
      <w:pPr>
        <w:ind w:firstLine="426"/>
        <w:rPr>
          <w:rFonts w:asciiTheme="minorHAnsi" w:hAnsiTheme="minorHAnsi" w:cstheme="minorHAnsi"/>
          <w:lang w:val="en-US"/>
        </w:rPr>
      </w:pPr>
    </w:p>
    <w:p w:rsidR="00FD7C77" w:rsidRPr="003072C8" w:rsidRDefault="00FD7C77" w:rsidP="00FD7C77">
      <w:pPr>
        <w:ind w:left="426"/>
        <w:rPr>
          <w:rFonts w:asciiTheme="minorHAnsi" w:hAnsiTheme="minorHAnsi" w:cstheme="minorHAnsi"/>
          <w:b/>
          <w:bCs/>
          <w:lang w:val="en-US"/>
        </w:rPr>
      </w:pPr>
      <w:r w:rsidRPr="003072C8">
        <w:rPr>
          <w:rFonts w:asciiTheme="minorHAnsi" w:hAnsiTheme="minorHAnsi" w:cstheme="minorHAnsi"/>
          <w:b/>
          <w:bCs/>
          <w:lang w:val="en-US"/>
        </w:rPr>
        <w:t xml:space="preserve">3. </w:t>
      </w:r>
      <w:r>
        <w:rPr>
          <w:rFonts w:asciiTheme="minorHAnsi" w:hAnsiTheme="minorHAnsi" w:cstheme="minorHAnsi"/>
          <w:b/>
          <w:bCs/>
          <w:lang w:val="en-US"/>
        </w:rPr>
        <w:t>In</w:t>
      </w:r>
      <w:r w:rsidRPr="003072C8">
        <w:rPr>
          <w:rFonts w:asciiTheme="minorHAnsi" w:hAnsiTheme="minorHAnsi" w:cstheme="minorHAnsi"/>
          <w:b/>
          <w:bCs/>
          <w:lang w:val="en-US"/>
        </w:rPr>
        <w:t xml:space="preserve"> </w:t>
      </w:r>
      <w:r>
        <w:rPr>
          <w:rFonts w:asciiTheme="minorHAnsi" w:hAnsiTheme="minorHAnsi" w:cstheme="minorHAnsi"/>
          <w:b/>
          <w:bCs/>
          <w:lang w:val="en-US"/>
        </w:rPr>
        <w:t>Relation</w:t>
      </w:r>
      <w:r w:rsidRPr="003072C8">
        <w:rPr>
          <w:rFonts w:asciiTheme="minorHAnsi" w:hAnsiTheme="minorHAnsi" w:cstheme="minorHAnsi"/>
          <w:b/>
          <w:bCs/>
          <w:lang w:val="en-US"/>
        </w:rPr>
        <w:t xml:space="preserve"> </w:t>
      </w:r>
      <w:r>
        <w:rPr>
          <w:rFonts w:asciiTheme="minorHAnsi" w:hAnsiTheme="minorHAnsi" w:cstheme="minorHAnsi"/>
          <w:b/>
          <w:bCs/>
          <w:lang w:val="en-US"/>
        </w:rPr>
        <w:t>to</w:t>
      </w:r>
      <w:r w:rsidRPr="003072C8">
        <w:rPr>
          <w:rFonts w:asciiTheme="minorHAnsi" w:hAnsiTheme="minorHAnsi" w:cstheme="minorHAnsi"/>
          <w:b/>
          <w:bCs/>
          <w:lang w:val="en-US"/>
        </w:rPr>
        <w:t xml:space="preserve"> </w:t>
      </w:r>
      <w:r>
        <w:rPr>
          <w:rFonts w:asciiTheme="minorHAnsi" w:hAnsiTheme="minorHAnsi" w:cstheme="minorHAnsi"/>
          <w:b/>
          <w:bCs/>
          <w:lang w:val="en-US"/>
        </w:rPr>
        <w:t>Others</w:t>
      </w:r>
    </w:p>
    <w:p w:rsidR="00FD7C77" w:rsidRPr="003072C8" w:rsidRDefault="00FD7C77" w:rsidP="00FD7C77">
      <w:pPr>
        <w:ind w:firstLine="426"/>
        <w:rPr>
          <w:rFonts w:asciiTheme="minorHAnsi" w:hAnsiTheme="minorHAnsi" w:cstheme="minorHAnsi"/>
          <w:lang w:val="en-US"/>
        </w:rPr>
      </w:pPr>
    </w:p>
    <w:p w:rsidR="00FD7C77" w:rsidRPr="009474BD" w:rsidRDefault="00FD7C77" w:rsidP="00FD7C77">
      <w:pPr>
        <w:ind w:firstLine="426"/>
        <w:rPr>
          <w:rFonts w:asciiTheme="minorHAnsi" w:hAnsiTheme="minorHAnsi" w:cstheme="minorHAnsi"/>
          <w:lang w:val="en-US"/>
        </w:rPr>
      </w:pPr>
      <w:r>
        <w:rPr>
          <w:rFonts w:asciiTheme="minorHAnsi" w:hAnsiTheme="minorHAnsi" w:cstheme="minorHAnsi"/>
          <w:lang w:val="en-US"/>
        </w:rPr>
        <w:t>We</w:t>
      </w:r>
      <w:r w:rsidRPr="005C3AC5">
        <w:rPr>
          <w:rFonts w:asciiTheme="minorHAnsi" w:hAnsiTheme="minorHAnsi" w:cstheme="minorHAnsi"/>
          <w:lang w:val="en-US"/>
        </w:rPr>
        <w:t xml:space="preserve"> </w:t>
      </w:r>
      <w:r>
        <w:rPr>
          <w:rFonts w:asciiTheme="minorHAnsi" w:hAnsiTheme="minorHAnsi" w:cstheme="minorHAnsi"/>
          <w:lang w:val="en-US"/>
        </w:rPr>
        <w:t>will</w:t>
      </w:r>
      <w:r w:rsidRPr="005C3AC5">
        <w:rPr>
          <w:rFonts w:asciiTheme="minorHAnsi" w:hAnsiTheme="minorHAnsi" w:cstheme="minorHAnsi"/>
          <w:lang w:val="en-US"/>
        </w:rPr>
        <w:t xml:space="preserve"> </w:t>
      </w:r>
      <w:r>
        <w:rPr>
          <w:rFonts w:asciiTheme="minorHAnsi" w:hAnsiTheme="minorHAnsi" w:cstheme="minorHAnsi"/>
          <w:lang w:val="en-US"/>
        </w:rPr>
        <w:t>name</w:t>
      </w:r>
      <w:r w:rsidRPr="005C3AC5">
        <w:rPr>
          <w:rFonts w:asciiTheme="minorHAnsi" w:hAnsiTheme="minorHAnsi" w:cstheme="minorHAnsi"/>
          <w:lang w:val="en-US"/>
        </w:rPr>
        <w:t xml:space="preserve"> </w:t>
      </w:r>
      <w:r>
        <w:rPr>
          <w:rFonts w:asciiTheme="minorHAnsi" w:hAnsiTheme="minorHAnsi" w:cstheme="minorHAnsi"/>
          <w:lang w:val="en-US"/>
        </w:rPr>
        <w:t>the</w:t>
      </w:r>
      <w:r w:rsidRPr="005C3AC5">
        <w:rPr>
          <w:rFonts w:asciiTheme="minorHAnsi" w:hAnsiTheme="minorHAnsi" w:cstheme="minorHAnsi"/>
          <w:lang w:val="en-US"/>
        </w:rPr>
        <w:t xml:space="preserve"> </w:t>
      </w:r>
      <w:r>
        <w:rPr>
          <w:rFonts w:asciiTheme="minorHAnsi" w:hAnsiTheme="minorHAnsi" w:cstheme="minorHAnsi"/>
          <w:lang w:val="en-US"/>
        </w:rPr>
        <w:t>initial</w:t>
      </w:r>
      <w:r w:rsidRPr="005C3AC5">
        <w:rPr>
          <w:rFonts w:asciiTheme="minorHAnsi" w:hAnsiTheme="minorHAnsi" w:cstheme="minorHAnsi"/>
          <w:lang w:val="en-US"/>
        </w:rPr>
        <w:t xml:space="preserve"> </w:t>
      </w:r>
      <w:r>
        <w:rPr>
          <w:rFonts w:asciiTheme="minorHAnsi" w:hAnsiTheme="minorHAnsi" w:cstheme="minorHAnsi"/>
          <w:lang w:val="en-US"/>
        </w:rPr>
        <w:t>aspect</w:t>
      </w:r>
      <w:r w:rsidRPr="005C3AC5">
        <w:rPr>
          <w:rFonts w:asciiTheme="minorHAnsi" w:hAnsiTheme="minorHAnsi" w:cstheme="minorHAnsi"/>
          <w:lang w:val="en-US"/>
        </w:rPr>
        <w:t xml:space="preserve"> </w:t>
      </w:r>
      <w:r>
        <w:rPr>
          <w:rFonts w:asciiTheme="minorHAnsi" w:hAnsiTheme="minorHAnsi" w:cstheme="minorHAnsi"/>
          <w:lang w:val="en-US"/>
        </w:rPr>
        <w:t>of</w:t>
      </w:r>
      <w:r w:rsidRPr="005C3AC5">
        <w:rPr>
          <w:rFonts w:asciiTheme="minorHAnsi" w:hAnsiTheme="minorHAnsi" w:cstheme="minorHAnsi"/>
          <w:lang w:val="en-US"/>
        </w:rPr>
        <w:t xml:space="preserve"> </w:t>
      </w:r>
      <w:r>
        <w:rPr>
          <w:rFonts w:asciiTheme="minorHAnsi" w:hAnsiTheme="minorHAnsi" w:cstheme="minorHAnsi"/>
          <w:lang w:val="en-US"/>
        </w:rPr>
        <w:t>sin</w:t>
      </w:r>
      <w:r w:rsidRPr="005C3AC5">
        <w:rPr>
          <w:rFonts w:asciiTheme="minorHAnsi" w:hAnsiTheme="minorHAnsi" w:cstheme="minorHAnsi"/>
          <w:lang w:val="en-US"/>
        </w:rPr>
        <w:t>’</w:t>
      </w:r>
      <w:r>
        <w:rPr>
          <w:rFonts w:asciiTheme="minorHAnsi" w:hAnsiTheme="minorHAnsi" w:cstheme="minorHAnsi"/>
          <w:lang w:val="en-US"/>
        </w:rPr>
        <w:t>s</w:t>
      </w:r>
      <w:r w:rsidRPr="005C3AC5">
        <w:rPr>
          <w:rFonts w:asciiTheme="minorHAnsi" w:hAnsiTheme="minorHAnsi" w:cstheme="minorHAnsi"/>
          <w:lang w:val="en-US"/>
        </w:rPr>
        <w:t xml:space="preserve"> </w:t>
      </w:r>
      <w:r>
        <w:rPr>
          <w:rFonts w:asciiTheme="minorHAnsi" w:hAnsiTheme="minorHAnsi" w:cstheme="minorHAnsi"/>
          <w:lang w:val="en-US"/>
        </w:rPr>
        <w:t>effect</w:t>
      </w:r>
      <w:r w:rsidRPr="005C3AC5">
        <w:rPr>
          <w:rFonts w:asciiTheme="minorHAnsi" w:hAnsiTheme="minorHAnsi" w:cstheme="minorHAnsi"/>
          <w:lang w:val="en-US"/>
        </w:rPr>
        <w:t xml:space="preserve"> </w:t>
      </w:r>
      <w:r>
        <w:rPr>
          <w:rFonts w:asciiTheme="minorHAnsi" w:hAnsiTheme="minorHAnsi" w:cstheme="minorHAnsi"/>
          <w:lang w:val="en-US"/>
        </w:rPr>
        <w:t>on</w:t>
      </w:r>
      <w:r w:rsidRPr="005C3AC5">
        <w:rPr>
          <w:rFonts w:asciiTheme="minorHAnsi" w:hAnsiTheme="minorHAnsi" w:cstheme="minorHAnsi"/>
          <w:lang w:val="en-US"/>
        </w:rPr>
        <w:t xml:space="preserve"> </w:t>
      </w:r>
      <w:r>
        <w:rPr>
          <w:rFonts w:asciiTheme="minorHAnsi" w:hAnsiTheme="minorHAnsi" w:cstheme="minorHAnsi"/>
          <w:lang w:val="en-US"/>
        </w:rPr>
        <w:t>our</w:t>
      </w:r>
      <w:r w:rsidRPr="005C3AC5">
        <w:rPr>
          <w:rFonts w:asciiTheme="minorHAnsi" w:hAnsiTheme="minorHAnsi" w:cstheme="minorHAnsi"/>
          <w:lang w:val="en-US"/>
        </w:rPr>
        <w:t xml:space="preserve"> </w:t>
      </w:r>
      <w:r>
        <w:rPr>
          <w:rFonts w:asciiTheme="minorHAnsi" w:hAnsiTheme="minorHAnsi" w:cstheme="minorHAnsi"/>
          <w:lang w:val="en-US"/>
        </w:rPr>
        <w:t>relationships</w:t>
      </w:r>
      <w:r w:rsidRPr="00C77303">
        <w:rPr>
          <w:rFonts w:asciiTheme="minorHAnsi" w:hAnsiTheme="minorHAnsi" w:cstheme="minorHAnsi"/>
          <w:lang w:val="en-US"/>
        </w:rPr>
        <w:t xml:space="preserve"> </w:t>
      </w:r>
      <w:r>
        <w:rPr>
          <w:rFonts w:asciiTheme="minorHAnsi" w:hAnsiTheme="minorHAnsi" w:cstheme="minorHAnsi"/>
          <w:lang w:val="en-US"/>
        </w:rPr>
        <w:t>with</w:t>
      </w:r>
      <w:r w:rsidRPr="005C3AC5">
        <w:rPr>
          <w:rFonts w:asciiTheme="minorHAnsi" w:hAnsiTheme="minorHAnsi" w:cstheme="minorHAnsi"/>
          <w:lang w:val="en-US"/>
        </w:rPr>
        <w:t xml:space="preserve"> </w:t>
      </w:r>
      <w:r>
        <w:rPr>
          <w:rFonts w:asciiTheme="minorHAnsi" w:hAnsiTheme="minorHAnsi" w:cstheme="minorHAnsi"/>
          <w:lang w:val="en-US"/>
        </w:rPr>
        <w:t>others</w:t>
      </w:r>
      <w:r w:rsidRPr="005C3AC5">
        <w:rPr>
          <w:rFonts w:asciiTheme="minorHAnsi" w:hAnsiTheme="minorHAnsi" w:cstheme="minorHAnsi"/>
          <w:lang w:val="en-US"/>
        </w:rPr>
        <w:t xml:space="preserve"> “</w:t>
      </w:r>
      <w:r>
        <w:rPr>
          <w:rFonts w:asciiTheme="minorHAnsi" w:hAnsiTheme="minorHAnsi" w:cstheme="minorHAnsi"/>
          <w:lang w:val="en-US"/>
        </w:rPr>
        <w:t>competition</w:t>
      </w:r>
      <w:r w:rsidRPr="005C3AC5">
        <w:rPr>
          <w:rFonts w:asciiTheme="minorHAnsi" w:hAnsiTheme="minorHAnsi" w:cstheme="minorHAnsi"/>
          <w:lang w:val="en-US"/>
        </w:rPr>
        <w:t>.”</w:t>
      </w:r>
      <w:r>
        <w:rPr>
          <w:rFonts w:asciiTheme="minorHAnsi" w:hAnsiTheme="minorHAnsi" w:cstheme="minorHAnsi"/>
          <w:lang w:val="en-US"/>
        </w:rPr>
        <w:t xml:space="preserve"> We will begin with a reading from </w:t>
      </w:r>
      <w:r w:rsidRPr="0053332B">
        <w:rPr>
          <w:rFonts w:asciiTheme="minorHAnsi" w:hAnsiTheme="minorHAnsi" w:cstheme="minorHAnsi"/>
          <w:lang w:val="en-US"/>
        </w:rPr>
        <w:t>Heb</w:t>
      </w:r>
      <w:r>
        <w:rPr>
          <w:rFonts w:asciiTheme="minorHAnsi" w:hAnsiTheme="minorHAnsi" w:cstheme="minorHAnsi"/>
          <w:lang w:val="en-US"/>
        </w:rPr>
        <w:t>rews</w:t>
      </w:r>
      <w:r w:rsidRPr="0053332B">
        <w:rPr>
          <w:rFonts w:asciiTheme="minorHAnsi" w:hAnsiTheme="minorHAnsi" w:cstheme="minorHAnsi"/>
          <w:lang w:val="en-US"/>
        </w:rPr>
        <w:t xml:space="preserve"> 10:24: “</w:t>
      </w:r>
      <w:r>
        <w:rPr>
          <w:rFonts w:asciiTheme="minorHAnsi" w:hAnsiTheme="minorHAnsi" w:cstheme="minorHAnsi"/>
          <w:lang w:val="en-US"/>
        </w:rPr>
        <w:t>L</w:t>
      </w:r>
      <w:r w:rsidRPr="0053332B">
        <w:rPr>
          <w:rFonts w:asciiTheme="minorHAnsi" w:hAnsiTheme="minorHAnsi" w:cstheme="minorHAnsi"/>
          <w:lang w:val="en-US"/>
        </w:rPr>
        <w:t xml:space="preserve">et us consider how to stimulate one </w:t>
      </w:r>
      <w:r>
        <w:rPr>
          <w:rFonts w:asciiTheme="minorHAnsi" w:hAnsiTheme="minorHAnsi" w:cstheme="minorHAnsi"/>
          <w:lang w:val="en-US"/>
        </w:rPr>
        <w:t>another to love and good deeds.</w:t>
      </w:r>
      <w:r w:rsidRPr="0053332B">
        <w:rPr>
          <w:rFonts w:asciiTheme="minorHAnsi" w:hAnsiTheme="minorHAnsi" w:cstheme="minorHAnsi"/>
          <w:lang w:val="en-US"/>
        </w:rPr>
        <w:t xml:space="preserve">” </w:t>
      </w:r>
      <w:r>
        <w:rPr>
          <w:rFonts w:asciiTheme="minorHAnsi" w:hAnsiTheme="minorHAnsi" w:cstheme="minorHAnsi"/>
          <w:lang w:val="en-US"/>
        </w:rPr>
        <w:t>The</w:t>
      </w:r>
      <w:r w:rsidRPr="005C3AC5">
        <w:rPr>
          <w:rFonts w:asciiTheme="minorHAnsi" w:hAnsiTheme="minorHAnsi" w:cstheme="minorHAnsi"/>
          <w:lang w:val="en-US"/>
        </w:rPr>
        <w:t xml:space="preserve"> </w:t>
      </w:r>
      <w:r>
        <w:rPr>
          <w:rFonts w:asciiTheme="minorHAnsi" w:hAnsiTheme="minorHAnsi" w:cstheme="minorHAnsi"/>
          <w:lang w:val="en-US"/>
        </w:rPr>
        <w:t>word</w:t>
      </w:r>
      <w:r w:rsidRPr="005C3AC5">
        <w:rPr>
          <w:rFonts w:asciiTheme="minorHAnsi" w:hAnsiTheme="minorHAnsi" w:cstheme="minorHAnsi"/>
          <w:lang w:val="en-US"/>
        </w:rPr>
        <w:t xml:space="preserve"> “</w:t>
      </w:r>
      <w:r>
        <w:rPr>
          <w:rFonts w:asciiTheme="minorHAnsi" w:hAnsiTheme="minorHAnsi" w:cstheme="minorHAnsi"/>
          <w:lang w:val="en-US"/>
        </w:rPr>
        <w:t xml:space="preserve">stimulate” translates the Greek </w:t>
      </w:r>
      <w:r>
        <w:rPr>
          <w:rFonts w:asciiTheme="minorHAnsi" w:hAnsiTheme="minorHAnsi" w:cstheme="minorHAnsi"/>
          <w:lang w:val="en-US"/>
        </w:rPr>
        <w:lastRenderedPageBreak/>
        <w:t xml:space="preserve">term </w:t>
      </w:r>
      <w:r w:rsidRPr="002D7706">
        <w:rPr>
          <w:rFonts w:asciiTheme="minorHAnsi" w:hAnsiTheme="minorHAnsi" w:cstheme="minorHAnsi"/>
          <w:lang w:val="el-GR"/>
        </w:rPr>
        <w:t>παροξυ</w:t>
      </w:r>
      <w:r w:rsidRPr="005C3AC5">
        <w:rPr>
          <w:rFonts w:asciiTheme="minorHAnsi" w:hAnsiTheme="minorHAnsi" w:cstheme="minorHAnsi"/>
          <w:lang w:val="en-US"/>
        </w:rPr>
        <w:t>́</w:t>
      </w:r>
      <w:r w:rsidRPr="002D7706">
        <w:rPr>
          <w:rFonts w:asciiTheme="minorHAnsi" w:hAnsiTheme="minorHAnsi" w:cstheme="minorHAnsi"/>
          <w:lang w:val="el-GR"/>
        </w:rPr>
        <w:t>σμος</w:t>
      </w:r>
      <w:r w:rsidRPr="005C3AC5">
        <w:rPr>
          <w:rFonts w:asciiTheme="minorHAnsi" w:hAnsiTheme="minorHAnsi" w:cstheme="minorHAnsi"/>
          <w:lang w:val="en-US"/>
        </w:rPr>
        <w:t xml:space="preserve"> (</w:t>
      </w:r>
      <w:proofErr w:type="spellStart"/>
      <w:r>
        <w:rPr>
          <w:rFonts w:asciiTheme="minorHAnsi" w:hAnsiTheme="minorHAnsi" w:cstheme="minorHAnsi"/>
          <w:i/>
          <w:iCs/>
          <w:lang w:val="en-US"/>
        </w:rPr>
        <w:t>paroxusmos</w:t>
      </w:r>
      <w:proofErr w:type="spellEnd"/>
      <w:r w:rsidRPr="005C3AC5">
        <w:rPr>
          <w:rFonts w:asciiTheme="minorHAnsi" w:hAnsiTheme="minorHAnsi" w:cstheme="minorHAnsi"/>
          <w:lang w:val="en-US"/>
        </w:rPr>
        <w:t>).</w:t>
      </w:r>
      <w:r>
        <w:rPr>
          <w:rFonts w:asciiTheme="minorHAnsi" w:hAnsiTheme="minorHAnsi" w:cstheme="minorHAnsi"/>
          <w:lang w:val="en-US"/>
        </w:rPr>
        <w:t xml:space="preserve"> The</w:t>
      </w:r>
      <w:r w:rsidRPr="009474BD">
        <w:rPr>
          <w:rFonts w:asciiTheme="minorHAnsi" w:hAnsiTheme="minorHAnsi" w:cstheme="minorHAnsi"/>
          <w:lang w:val="en-US"/>
        </w:rPr>
        <w:t xml:space="preserve"> </w:t>
      </w:r>
      <w:r>
        <w:rPr>
          <w:rFonts w:asciiTheme="minorHAnsi" w:hAnsiTheme="minorHAnsi" w:cstheme="minorHAnsi"/>
          <w:lang w:val="en-US"/>
        </w:rPr>
        <w:t>root</w:t>
      </w:r>
      <w:r w:rsidRPr="009474BD">
        <w:rPr>
          <w:rFonts w:asciiTheme="minorHAnsi" w:hAnsiTheme="minorHAnsi" w:cstheme="minorHAnsi"/>
          <w:lang w:val="en-US"/>
        </w:rPr>
        <w:t xml:space="preserve"> </w:t>
      </w:r>
      <w:r>
        <w:rPr>
          <w:rFonts w:asciiTheme="minorHAnsi" w:hAnsiTheme="minorHAnsi" w:cstheme="minorHAnsi"/>
          <w:lang w:val="en-US"/>
        </w:rPr>
        <w:t>of</w:t>
      </w:r>
      <w:r w:rsidRPr="009474BD">
        <w:rPr>
          <w:rFonts w:asciiTheme="minorHAnsi" w:hAnsiTheme="minorHAnsi" w:cstheme="minorHAnsi"/>
          <w:lang w:val="en-US"/>
        </w:rPr>
        <w:t xml:space="preserve"> </w:t>
      </w:r>
      <w:r>
        <w:rPr>
          <w:rFonts w:asciiTheme="minorHAnsi" w:hAnsiTheme="minorHAnsi" w:cstheme="minorHAnsi"/>
          <w:lang w:val="en-US"/>
        </w:rPr>
        <w:t>this</w:t>
      </w:r>
      <w:r w:rsidRPr="009474BD">
        <w:rPr>
          <w:rFonts w:asciiTheme="minorHAnsi" w:hAnsiTheme="minorHAnsi" w:cstheme="minorHAnsi"/>
          <w:lang w:val="en-US"/>
        </w:rPr>
        <w:t xml:space="preserve"> </w:t>
      </w:r>
      <w:r>
        <w:rPr>
          <w:rFonts w:asciiTheme="minorHAnsi" w:hAnsiTheme="minorHAnsi" w:cstheme="minorHAnsi"/>
          <w:lang w:val="en-US"/>
        </w:rPr>
        <w:t>word</w:t>
      </w:r>
      <w:r w:rsidRPr="009474BD">
        <w:rPr>
          <w:rFonts w:asciiTheme="minorHAnsi" w:hAnsiTheme="minorHAnsi" w:cstheme="minorHAnsi"/>
          <w:lang w:val="en-US"/>
        </w:rPr>
        <w:t xml:space="preserve"> </w:t>
      </w:r>
      <w:r>
        <w:rPr>
          <w:rFonts w:asciiTheme="minorHAnsi" w:hAnsiTheme="minorHAnsi" w:cstheme="minorHAnsi"/>
          <w:lang w:val="en-US"/>
        </w:rPr>
        <w:t>implies</w:t>
      </w:r>
      <w:r w:rsidRPr="009474BD">
        <w:rPr>
          <w:rFonts w:asciiTheme="minorHAnsi" w:hAnsiTheme="minorHAnsi" w:cstheme="minorHAnsi"/>
          <w:lang w:val="en-US"/>
        </w:rPr>
        <w:t xml:space="preserve"> “</w:t>
      </w:r>
      <w:r>
        <w:rPr>
          <w:rFonts w:asciiTheme="minorHAnsi" w:hAnsiTheme="minorHAnsi" w:cstheme="minorHAnsi"/>
          <w:lang w:val="en-US"/>
        </w:rPr>
        <w:t>raise</w:t>
      </w:r>
      <w:r w:rsidRPr="009474BD">
        <w:rPr>
          <w:rFonts w:asciiTheme="minorHAnsi" w:hAnsiTheme="minorHAnsi" w:cstheme="minorHAnsi"/>
          <w:lang w:val="en-US"/>
        </w:rPr>
        <w:t xml:space="preserve"> </w:t>
      </w:r>
      <w:r>
        <w:rPr>
          <w:rFonts w:asciiTheme="minorHAnsi" w:hAnsiTheme="minorHAnsi" w:cstheme="minorHAnsi"/>
          <w:lang w:val="en-US"/>
        </w:rPr>
        <w:t>up</w:t>
      </w:r>
      <w:r w:rsidRPr="009474BD">
        <w:rPr>
          <w:rFonts w:asciiTheme="minorHAnsi" w:hAnsiTheme="minorHAnsi" w:cstheme="minorHAnsi"/>
          <w:lang w:val="en-US"/>
        </w:rPr>
        <w:t xml:space="preserve"> </w:t>
      </w:r>
      <w:r>
        <w:rPr>
          <w:rFonts w:asciiTheme="minorHAnsi" w:hAnsiTheme="minorHAnsi" w:cstheme="minorHAnsi"/>
          <w:lang w:val="en-US"/>
        </w:rPr>
        <w:t>to a high level.” Therefore</w:t>
      </w:r>
      <w:r w:rsidRPr="009474BD">
        <w:rPr>
          <w:rFonts w:asciiTheme="minorHAnsi" w:hAnsiTheme="minorHAnsi" w:cstheme="minorHAnsi"/>
          <w:lang w:val="en-US"/>
        </w:rPr>
        <w:t xml:space="preserve">, </w:t>
      </w:r>
      <w:r>
        <w:rPr>
          <w:rFonts w:asciiTheme="minorHAnsi" w:hAnsiTheme="minorHAnsi" w:cstheme="minorHAnsi"/>
          <w:lang w:val="en-US"/>
        </w:rPr>
        <w:t>in</w:t>
      </w:r>
      <w:r w:rsidRPr="009474BD">
        <w:rPr>
          <w:rFonts w:asciiTheme="minorHAnsi" w:hAnsiTheme="minorHAnsi" w:cstheme="minorHAnsi"/>
          <w:lang w:val="en-US"/>
        </w:rPr>
        <w:t xml:space="preserve"> </w:t>
      </w:r>
      <w:r>
        <w:rPr>
          <w:rFonts w:asciiTheme="minorHAnsi" w:hAnsiTheme="minorHAnsi" w:cstheme="minorHAnsi"/>
          <w:lang w:val="en-US"/>
        </w:rPr>
        <w:t>Hebrews 10:24</w:t>
      </w:r>
      <w:r w:rsidRPr="009474BD">
        <w:rPr>
          <w:rFonts w:asciiTheme="minorHAnsi" w:hAnsiTheme="minorHAnsi" w:cstheme="minorHAnsi"/>
          <w:lang w:val="en-US"/>
        </w:rPr>
        <w:t xml:space="preserve"> </w:t>
      </w:r>
      <w:r>
        <w:rPr>
          <w:rFonts w:asciiTheme="minorHAnsi" w:hAnsiTheme="minorHAnsi" w:cstheme="minorHAnsi"/>
          <w:lang w:val="en-US"/>
        </w:rPr>
        <w:t>the</w:t>
      </w:r>
      <w:r w:rsidRPr="009474BD">
        <w:rPr>
          <w:rFonts w:asciiTheme="minorHAnsi" w:hAnsiTheme="minorHAnsi" w:cstheme="minorHAnsi"/>
          <w:lang w:val="en-US"/>
        </w:rPr>
        <w:t xml:space="preserve"> </w:t>
      </w:r>
      <w:r>
        <w:rPr>
          <w:rFonts w:asciiTheme="minorHAnsi" w:hAnsiTheme="minorHAnsi" w:cstheme="minorHAnsi"/>
          <w:lang w:val="en-US"/>
        </w:rPr>
        <w:t>author</w:t>
      </w:r>
      <w:r w:rsidRPr="009474BD">
        <w:rPr>
          <w:rFonts w:asciiTheme="minorHAnsi" w:hAnsiTheme="minorHAnsi" w:cstheme="minorHAnsi"/>
          <w:lang w:val="en-US"/>
        </w:rPr>
        <w:t xml:space="preserve"> </w:t>
      </w:r>
      <w:r>
        <w:rPr>
          <w:rFonts w:asciiTheme="minorHAnsi" w:hAnsiTheme="minorHAnsi" w:cstheme="minorHAnsi"/>
          <w:lang w:val="en-US"/>
        </w:rPr>
        <w:t>implies that believers should stimulate each other to high levels of spiritual life in Christ</w:t>
      </w:r>
      <w:r w:rsidRPr="009474BD">
        <w:rPr>
          <w:rFonts w:asciiTheme="minorHAnsi" w:hAnsiTheme="minorHAnsi" w:cstheme="minorHAnsi"/>
          <w:lang w:val="en-US"/>
        </w:rPr>
        <w:t xml:space="preserve">. </w:t>
      </w:r>
    </w:p>
    <w:p w:rsidR="00FD7C77" w:rsidRPr="0053332B" w:rsidRDefault="00FD7C77" w:rsidP="00FD7C77">
      <w:pPr>
        <w:ind w:firstLine="426"/>
        <w:rPr>
          <w:rFonts w:asciiTheme="minorHAnsi" w:hAnsiTheme="minorHAnsi" w:cstheme="minorHAnsi"/>
          <w:lang w:val="en-US"/>
        </w:rPr>
      </w:pPr>
      <w:r>
        <w:rPr>
          <w:rFonts w:asciiTheme="minorHAnsi" w:hAnsiTheme="minorHAnsi" w:cstheme="minorHAnsi"/>
          <w:lang w:val="en-US" w:bidi="he-IL"/>
        </w:rPr>
        <w:t>On</w:t>
      </w:r>
      <w:r w:rsidRPr="009474BD">
        <w:rPr>
          <w:rFonts w:asciiTheme="minorHAnsi" w:hAnsiTheme="minorHAnsi" w:cstheme="minorHAnsi"/>
          <w:lang w:val="en-US" w:bidi="he-IL"/>
        </w:rPr>
        <w:t xml:space="preserve"> </w:t>
      </w:r>
      <w:r>
        <w:rPr>
          <w:rFonts w:asciiTheme="minorHAnsi" w:hAnsiTheme="minorHAnsi" w:cstheme="minorHAnsi"/>
          <w:lang w:val="en-US" w:bidi="he-IL"/>
        </w:rPr>
        <w:t>the</w:t>
      </w:r>
      <w:r w:rsidRPr="009474BD">
        <w:rPr>
          <w:rFonts w:asciiTheme="minorHAnsi" w:hAnsiTheme="minorHAnsi" w:cstheme="minorHAnsi"/>
          <w:lang w:val="en-US" w:bidi="he-IL"/>
        </w:rPr>
        <w:t xml:space="preserve"> </w:t>
      </w:r>
      <w:r>
        <w:rPr>
          <w:rFonts w:asciiTheme="minorHAnsi" w:hAnsiTheme="minorHAnsi" w:cstheme="minorHAnsi"/>
          <w:lang w:val="en-US" w:bidi="he-IL"/>
        </w:rPr>
        <w:t>other</w:t>
      </w:r>
      <w:r w:rsidRPr="009474BD">
        <w:rPr>
          <w:rFonts w:asciiTheme="minorHAnsi" w:hAnsiTheme="minorHAnsi" w:cstheme="minorHAnsi"/>
          <w:lang w:val="en-US" w:bidi="he-IL"/>
        </w:rPr>
        <w:t xml:space="preserve"> </w:t>
      </w:r>
      <w:r>
        <w:rPr>
          <w:rFonts w:asciiTheme="minorHAnsi" w:hAnsiTheme="minorHAnsi" w:cstheme="minorHAnsi"/>
          <w:lang w:val="en-US" w:bidi="he-IL"/>
        </w:rPr>
        <w:t>hand</w:t>
      </w:r>
      <w:r w:rsidRPr="009474BD">
        <w:rPr>
          <w:rFonts w:asciiTheme="minorHAnsi" w:hAnsiTheme="minorHAnsi" w:cstheme="minorHAnsi"/>
          <w:lang w:val="en-US" w:bidi="he-IL"/>
        </w:rPr>
        <w:t xml:space="preserve">, </w:t>
      </w:r>
      <w:r>
        <w:rPr>
          <w:rFonts w:asciiTheme="minorHAnsi" w:hAnsiTheme="minorHAnsi" w:cstheme="minorHAnsi"/>
          <w:lang w:val="en-US" w:bidi="he-IL"/>
        </w:rPr>
        <w:t>competition</w:t>
      </w:r>
      <w:r w:rsidRPr="009474BD">
        <w:rPr>
          <w:rFonts w:asciiTheme="minorHAnsi" w:hAnsiTheme="minorHAnsi" w:cstheme="minorHAnsi"/>
          <w:lang w:val="en-US" w:bidi="he-IL"/>
        </w:rPr>
        <w:t xml:space="preserve"> </w:t>
      </w:r>
      <w:r>
        <w:rPr>
          <w:rFonts w:asciiTheme="minorHAnsi" w:hAnsiTheme="minorHAnsi" w:cstheme="minorHAnsi"/>
          <w:lang w:val="en-US" w:bidi="he-IL"/>
        </w:rPr>
        <w:t>has</w:t>
      </w:r>
      <w:r w:rsidRPr="009474BD">
        <w:rPr>
          <w:rFonts w:asciiTheme="minorHAnsi" w:hAnsiTheme="minorHAnsi" w:cstheme="minorHAnsi"/>
          <w:lang w:val="en-US" w:bidi="he-IL"/>
        </w:rPr>
        <w:t xml:space="preserve"> </w:t>
      </w:r>
      <w:r>
        <w:rPr>
          <w:rFonts w:asciiTheme="minorHAnsi" w:hAnsiTheme="minorHAnsi" w:cstheme="minorHAnsi"/>
          <w:lang w:val="en-US" w:bidi="he-IL"/>
        </w:rPr>
        <w:t>a</w:t>
      </w:r>
      <w:r w:rsidRPr="009474BD">
        <w:rPr>
          <w:rFonts w:asciiTheme="minorHAnsi" w:hAnsiTheme="minorHAnsi" w:cstheme="minorHAnsi"/>
          <w:lang w:val="en-US" w:bidi="he-IL"/>
        </w:rPr>
        <w:t xml:space="preserve"> </w:t>
      </w:r>
      <w:r>
        <w:rPr>
          <w:rFonts w:asciiTheme="minorHAnsi" w:hAnsiTheme="minorHAnsi" w:cstheme="minorHAnsi"/>
          <w:lang w:val="en-US" w:bidi="he-IL"/>
        </w:rPr>
        <w:t>negative</w:t>
      </w:r>
      <w:r w:rsidRPr="009474BD">
        <w:rPr>
          <w:rFonts w:asciiTheme="minorHAnsi" w:hAnsiTheme="minorHAnsi" w:cstheme="minorHAnsi"/>
          <w:lang w:val="en-US" w:bidi="he-IL"/>
        </w:rPr>
        <w:t xml:space="preserve"> </w:t>
      </w:r>
      <w:r>
        <w:rPr>
          <w:rFonts w:asciiTheme="minorHAnsi" w:hAnsiTheme="minorHAnsi" w:cstheme="minorHAnsi"/>
          <w:lang w:val="en-US" w:bidi="he-IL"/>
        </w:rPr>
        <w:t>side. The</w:t>
      </w:r>
      <w:r w:rsidRPr="009474BD">
        <w:rPr>
          <w:rFonts w:asciiTheme="minorHAnsi" w:hAnsiTheme="minorHAnsi" w:cstheme="minorHAnsi"/>
          <w:lang w:val="en-US" w:bidi="he-IL"/>
        </w:rPr>
        <w:t xml:space="preserve"> </w:t>
      </w:r>
      <w:r>
        <w:rPr>
          <w:rFonts w:asciiTheme="minorHAnsi" w:hAnsiTheme="minorHAnsi" w:cstheme="minorHAnsi"/>
          <w:lang w:val="en-US" w:bidi="he-IL"/>
        </w:rPr>
        <w:t>Bible</w:t>
      </w:r>
      <w:r w:rsidRPr="009474BD">
        <w:rPr>
          <w:rFonts w:asciiTheme="minorHAnsi" w:hAnsiTheme="minorHAnsi" w:cstheme="minorHAnsi"/>
          <w:lang w:val="en-US" w:bidi="he-IL"/>
        </w:rPr>
        <w:t xml:space="preserve"> </w:t>
      </w:r>
      <w:r>
        <w:rPr>
          <w:rFonts w:asciiTheme="minorHAnsi" w:hAnsiTheme="minorHAnsi" w:cstheme="minorHAnsi"/>
          <w:lang w:val="en-US" w:bidi="he-IL"/>
        </w:rPr>
        <w:t>calls</w:t>
      </w:r>
      <w:r w:rsidRPr="009474BD">
        <w:rPr>
          <w:rFonts w:asciiTheme="minorHAnsi" w:hAnsiTheme="minorHAnsi" w:cstheme="minorHAnsi"/>
          <w:lang w:val="en-US" w:bidi="he-IL"/>
        </w:rPr>
        <w:t xml:space="preserve"> </w:t>
      </w:r>
      <w:r>
        <w:rPr>
          <w:rFonts w:asciiTheme="minorHAnsi" w:hAnsiTheme="minorHAnsi" w:cstheme="minorHAnsi"/>
          <w:lang w:val="en-US" w:bidi="he-IL"/>
        </w:rPr>
        <w:t>it</w:t>
      </w:r>
      <w:r w:rsidRPr="009474BD">
        <w:rPr>
          <w:rFonts w:asciiTheme="minorHAnsi" w:hAnsiTheme="minorHAnsi" w:cstheme="minorHAnsi"/>
          <w:lang w:val="en-US" w:bidi="he-IL"/>
        </w:rPr>
        <w:t xml:space="preserve"> “</w:t>
      </w:r>
      <w:r>
        <w:rPr>
          <w:rFonts w:asciiTheme="minorHAnsi" w:hAnsiTheme="minorHAnsi" w:cstheme="minorHAnsi"/>
          <w:lang w:val="en-US" w:bidi="he-IL"/>
        </w:rPr>
        <w:t>envy</w:t>
      </w:r>
      <w:r w:rsidRPr="009474BD">
        <w:rPr>
          <w:rFonts w:asciiTheme="minorHAnsi" w:hAnsiTheme="minorHAnsi" w:cstheme="minorHAnsi"/>
          <w:lang w:val="en-US" w:bidi="he-IL"/>
        </w:rPr>
        <w:t xml:space="preserve">,” </w:t>
      </w:r>
      <w:r>
        <w:rPr>
          <w:rFonts w:asciiTheme="minorHAnsi" w:hAnsiTheme="minorHAnsi" w:cstheme="minorHAnsi"/>
          <w:lang w:val="en-US" w:bidi="he-IL"/>
        </w:rPr>
        <w:t>and</w:t>
      </w:r>
      <w:r w:rsidRPr="009474BD">
        <w:rPr>
          <w:rFonts w:asciiTheme="minorHAnsi" w:hAnsiTheme="minorHAnsi" w:cstheme="minorHAnsi"/>
          <w:lang w:val="en-US" w:bidi="he-IL"/>
        </w:rPr>
        <w:t xml:space="preserve"> </w:t>
      </w:r>
      <w:r>
        <w:rPr>
          <w:rFonts w:asciiTheme="minorHAnsi" w:hAnsiTheme="minorHAnsi" w:cstheme="minorHAnsi"/>
          <w:lang w:val="en-US" w:bidi="he-IL"/>
        </w:rPr>
        <w:t>its</w:t>
      </w:r>
      <w:r w:rsidRPr="009474BD">
        <w:rPr>
          <w:rFonts w:asciiTheme="minorHAnsi" w:hAnsiTheme="minorHAnsi" w:cstheme="minorHAnsi"/>
          <w:lang w:val="en-US" w:bidi="he-IL"/>
        </w:rPr>
        <w:t xml:space="preserve"> </w:t>
      </w:r>
      <w:r>
        <w:rPr>
          <w:rFonts w:asciiTheme="minorHAnsi" w:hAnsiTheme="minorHAnsi" w:cstheme="minorHAnsi"/>
          <w:lang w:val="en-US" w:bidi="he-IL"/>
        </w:rPr>
        <w:t>root</w:t>
      </w:r>
      <w:r w:rsidRPr="009474BD">
        <w:rPr>
          <w:rFonts w:asciiTheme="minorHAnsi" w:hAnsiTheme="minorHAnsi" w:cstheme="minorHAnsi"/>
          <w:lang w:val="en-US" w:bidi="he-IL"/>
        </w:rPr>
        <w:t xml:space="preserve"> </w:t>
      </w:r>
      <w:r>
        <w:rPr>
          <w:rFonts w:asciiTheme="minorHAnsi" w:hAnsiTheme="minorHAnsi" w:cstheme="minorHAnsi"/>
          <w:lang w:val="en-US" w:bidi="he-IL"/>
        </w:rPr>
        <w:t>is</w:t>
      </w:r>
      <w:r w:rsidRPr="009474BD">
        <w:rPr>
          <w:rFonts w:asciiTheme="minorHAnsi" w:hAnsiTheme="minorHAnsi" w:cstheme="minorHAnsi"/>
          <w:lang w:val="en-US" w:bidi="he-IL"/>
        </w:rPr>
        <w:t xml:space="preserve"> </w:t>
      </w:r>
      <w:r>
        <w:rPr>
          <w:rFonts w:asciiTheme="minorHAnsi" w:hAnsiTheme="minorHAnsi" w:cstheme="minorHAnsi"/>
          <w:lang w:val="en-US" w:bidi="he-IL"/>
        </w:rPr>
        <w:t>unbelief. A</w:t>
      </w:r>
      <w:r w:rsidRPr="009474BD">
        <w:rPr>
          <w:rFonts w:asciiTheme="minorHAnsi" w:hAnsiTheme="minorHAnsi" w:cstheme="minorHAnsi"/>
          <w:lang w:val="en-US" w:bidi="he-IL"/>
        </w:rPr>
        <w:t xml:space="preserve"> </w:t>
      </w:r>
      <w:r>
        <w:rPr>
          <w:rFonts w:asciiTheme="minorHAnsi" w:hAnsiTheme="minorHAnsi" w:cstheme="minorHAnsi"/>
          <w:lang w:val="en-US" w:bidi="he-IL"/>
        </w:rPr>
        <w:t>good</w:t>
      </w:r>
      <w:r w:rsidRPr="009474BD">
        <w:rPr>
          <w:rFonts w:asciiTheme="minorHAnsi" w:hAnsiTheme="minorHAnsi" w:cstheme="minorHAnsi"/>
          <w:lang w:val="en-US" w:bidi="he-IL"/>
        </w:rPr>
        <w:t xml:space="preserve"> </w:t>
      </w:r>
      <w:proofErr w:type="gramStart"/>
      <w:r>
        <w:rPr>
          <w:rFonts w:asciiTheme="minorHAnsi" w:hAnsiTheme="minorHAnsi" w:cstheme="minorHAnsi"/>
          <w:lang w:val="en-US" w:bidi="he-IL"/>
        </w:rPr>
        <w:t>example</w:t>
      </w:r>
      <w:proofErr w:type="gramEnd"/>
      <w:r w:rsidRPr="009474BD">
        <w:rPr>
          <w:rFonts w:asciiTheme="minorHAnsi" w:hAnsiTheme="minorHAnsi" w:cstheme="minorHAnsi"/>
          <w:lang w:val="en-US" w:bidi="he-IL"/>
        </w:rPr>
        <w:t xml:space="preserve"> </w:t>
      </w:r>
      <w:r>
        <w:rPr>
          <w:rFonts w:asciiTheme="minorHAnsi" w:hAnsiTheme="minorHAnsi" w:cstheme="minorHAnsi"/>
          <w:lang w:val="en-US" w:bidi="he-IL"/>
        </w:rPr>
        <w:t>is</w:t>
      </w:r>
      <w:r w:rsidRPr="009474BD">
        <w:rPr>
          <w:rFonts w:asciiTheme="minorHAnsi" w:hAnsiTheme="minorHAnsi" w:cstheme="minorHAnsi"/>
          <w:lang w:val="en-US" w:bidi="he-IL"/>
        </w:rPr>
        <w:t xml:space="preserve"> </w:t>
      </w:r>
      <w:proofErr w:type="gramStart"/>
      <w:r>
        <w:rPr>
          <w:rFonts w:asciiTheme="minorHAnsi" w:hAnsiTheme="minorHAnsi" w:cstheme="minorHAnsi"/>
          <w:lang w:val="en-US" w:bidi="he-IL"/>
        </w:rPr>
        <w:t>when</w:t>
      </w:r>
      <w:proofErr w:type="gramEnd"/>
      <w:r w:rsidRPr="009474BD">
        <w:rPr>
          <w:rFonts w:asciiTheme="minorHAnsi" w:hAnsiTheme="minorHAnsi" w:cstheme="minorHAnsi"/>
          <w:lang w:val="en-US" w:bidi="he-IL"/>
        </w:rPr>
        <w:t xml:space="preserve"> </w:t>
      </w:r>
      <w:r>
        <w:rPr>
          <w:rFonts w:asciiTheme="minorHAnsi" w:hAnsiTheme="minorHAnsi" w:cstheme="minorHAnsi"/>
          <w:lang w:val="en-US" w:bidi="he-IL"/>
        </w:rPr>
        <w:t>James</w:t>
      </w:r>
      <w:r w:rsidRPr="009474BD">
        <w:rPr>
          <w:rFonts w:asciiTheme="minorHAnsi" w:hAnsiTheme="minorHAnsi" w:cstheme="minorHAnsi"/>
          <w:lang w:val="en-US" w:bidi="he-IL"/>
        </w:rPr>
        <w:t xml:space="preserve"> </w:t>
      </w:r>
      <w:r>
        <w:rPr>
          <w:rFonts w:asciiTheme="minorHAnsi" w:hAnsiTheme="minorHAnsi" w:cstheme="minorHAnsi"/>
          <w:lang w:val="en-US" w:bidi="he-IL"/>
        </w:rPr>
        <w:t>and</w:t>
      </w:r>
      <w:r w:rsidRPr="009474BD">
        <w:rPr>
          <w:rFonts w:asciiTheme="minorHAnsi" w:hAnsiTheme="minorHAnsi" w:cstheme="minorHAnsi"/>
          <w:lang w:val="en-US" w:bidi="he-IL"/>
        </w:rPr>
        <w:t xml:space="preserve"> </w:t>
      </w:r>
      <w:r>
        <w:rPr>
          <w:rFonts w:asciiTheme="minorHAnsi" w:hAnsiTheme="minorHAnsi" w:cstheme="minorHAnsi"/>
          <w:lang w:val="en-US" w:bidi="he-IL"/>
        </w:rPr>
        <w:t>John</w:t>
      </w:r>
      <w:r w:rsidRPr="009474BD">
        <w:rPr>
          <w:rFonts w:asciiTheme="minorHAnsi" w:hAnsiTheme="minorHAnsi" w:cstheme="minorHAnsi"/>
          <w:lang w:val="en-US" w:bidi="he-IL"/>
        </w:rPr>
        <w:t xml:space="preserve"> </w:t>
      </w:r>
      <w:r>
        <w:rPr>
          <w:rFonts w:asciiTheme="minorHAnsi" w:hAnsiTheme="minorHAnsi" w:cstheme="minorHAnsi"/>
          <w:lang w:val="en-US" w:bidi="he-IL"/>
        </w:rPr>
        <w:t>wanted</w:t>
      </w:r>
      <w:r w:rsidRPr="009474BD">
        <w:rPr>
          <w:rFonts w:asciiTheme="minorHAnsi" w:hAnsiTheme="minorHAnsi" w:cstheme="minorHAnsi"/>
          <w:lang w:val="en-US" w:bidi="he-IL"/>
        </w:rPr>
        <w:t xml:space="preserve"> </w:t>
      </w:r>
      <w:r>
        <w:rPr>
          <w:rFonts w:asciiTheme="minorHAnsi" w:hAnsiTheme="minorHAnsi" w:cstheme="minorHAnsi"/>
          <w:lang w:val="en-US" w:bidi="he-IL"/>
        </w:rPr>
        <w:t>to occupy the place at the right and left hand of Jesus in the Kingdom (Matt 20:20ff). In other words, they wanted to rank ahead of the other disciples.</w:t>
      </w:r>
      <w:r w:rsidRPr="009474BD">
        <w:rPr>
          <w:rFonts w:asciiTheme="minorHAnsi" w:hAnsiTheme="minorHAnsi" w:cstheme="minorHAnsi"/>
          <w:lang w:val="en-US"/>
        </w:rPr>
        <w:t xml:space="preserve"> </w:t>
      </w:r>
      <w:r>
        <w:rPr>
          <w:rFonts w:asciiTheme="minorHAnsi" w:hAnsiTheme="minorHAnsi" w:cstheme="minorHAnsi"/>
          <w:lang w:val="en-US"/>
        </w:rPr>
        <w:t>We</w:t>
      </w:r>
      <w:r w:rsidRPr="009474BD">
        <w:rPr>
          <w:rFonts w:asciiTheme="minorHAnsi" w:hAnsiTheme="minorHAnsi" w:cstheme="minorHAnsi"/>
          <w:lang w:val="en-US"/>
        </w:rPr>
        <w:t xml:space="preserve"> </w:t>
      </w:r>
      <w:r>
        <w:rPr>
          <w:rFonts w:asciiTheme="minorHAnsi" w:hAnsiTheme="minorHAnsi" w:cstheme="minorHAnsi"/>
          <w:lang w:val="en-US"/>
        </w:rPr>
        <w:t>can</w:t>
      </w:r>
      <w:r w:rsidRPr="009474BD">
        <w:rPr>
          <w:rFonts w:asciiTheme="minorHAnsi" w:hAnsiTheme="minorHAnsi" w:cstheme="minorHAnsi"/>
          <w:lang w:val="en-US"/>
        </w:rPr>
        <w:t xml:space="preserve"> </w:t>
      </w:r>
      <w:r>
        <w:rPr>
          <w:rFonts w:asciiTheme="minorHAnsi" w:hAnsiTheme="minorHAnsi" w:cstheme="minorHAnsi"/>
          <w:lang w:val="en-US"/>
        </w:rPr>
        <w:t>also</w:t>
      </w:r>
      <w:r w:rsidRPr="009474BD">
        <w:rPr>
          <w:rFonts w:asciiTheme="minorHAnsi" w:hAnsiTheme="minorHAnsi" w:cstheme="minorHAnsi"/>
          <w:lang w:val="en-US"/>
        </w:rPr>
        <w:t xml:space="preserve"> </w:t>
      </w:r>
      <w:r>
        <w:rPr>
          <w:rFonts w:asciiTheme="minorHAnsi" w:hAnsiTheme="minorHAnsi" w:cstheme="minorHAnsi"/>
          <w:lang w:val="en-US"/>
        </w:rPr>
        <w:t>cite</w:t>
      </w:r>
      <w:r w:rsidRPr="009474BD">
        <w:rPr>
          <w:rFonts w:asciiTheme="minorHAnsi" w:hAnsiTheme="minorHAnsi" w:cstheme="minorHAnsi"/>
          <w:lang w:val="en-US"/>
        </w:rPr>
        <w:t xml:space="preserve"> </w:t>
      </w:r>
      <w:r>
        <w:rPr>
          <w:rFonts w:asciiTheme="minorHAnsi" w:hAnsiTheme="minorHAnsi" w:cstheme="minorHAnsi"/>
          <w:lang w:val="en-US"/>
        </w:rPr>
        <w:t>Saul</w:t>
      </w:r>
      <w:r w:rsidRPr="009474BD">
        <w:rPr>
          <w:rFonts w:asciiTheme="minorHAnsi" w:hAnsiTheme="minorHAnsi" w:cstheme="minorHAnsi"/>
          <w:lang w:val="en-US"/>
        </w:rPr>
        <w:t>’</w:t>
      </w:r>
      <w:r>
        <w:rPr>
          <w:rFonts w:asciiTheme="minorHAnsi" w:hAnsiTheme="minorHAnsi" w:cstheme="minorHAnsi"/>
          <w:lang w:val="en-US"/>
        </w:rPr>
        <w:t>s</w:t>
      </w:r>
      <w:r w:rsidRPr="009474BD">
        <w:rPr>
          <w:rFonts w:asciiTheme="minorHAnsi" w:hAnsiTheme="minorHAnsi" w:cstheme="minorHAnsi"/>
          <w:lang w:val="en-US"/>
        </w:rPr>
        <w:t xml:space="preserve"> </w:t>
      </w:r>
      <w:r>
        <w:rPr>
          <w:rFonts w:asciiTheme="minorHAnsi" w:hAnsiTheme="minorHAnsi" w:cstheme="minorHAnsi"/>
          <w:lang w:val="en-US"/>
        </w:rPr>
        <w:t>jealousy</w:t>
      </w:r>
      <w:r w:rsidRPr="009474BD">
        <w:rPr>
          <w:rFonts w:asciiTheme="minorHAnsi" w:hAnsiTheme="minorHAnsi" w:cstheme="minorHAnsi"/>
          <w:lang w:val="en-US"/>
        </w:rPr>
        <w:t xml:space="preserve"> </w:t>
      </w:r>
      <w:r>
        <w:rPr>
          <w:rFonts w:asciiTheme="minorHAnsi" w:hAnsiTheme="minorHAnsi" w:cstheme="minorHAnsi"/>
          <w:lang w:val="en-US"/>
        </w:rPr>
        <w:t>of</w:t>
      </w:r>
      <w:r w:rsidRPr="009474BD">
        <w:rPr>
          <w:rFonts w:asciiTheme="minorHAnsi" w:hAnsiTheme="minorHAnsi" w:cstheme="minorHAnsi"/>
          <w:lang w:val="en-US"/>
        </w:rPr>
        <w:t xml:space="preserve"> </w:t>
      </w:r>
      <w:r>
        <w:rPr>
          <w:rFonts w:asciiTheme="minorHAnsi" w:hAnsiTheme="minorHAnsi" w:cstheme="minorHAnsi"/>
          <w:lang w:val="en-US"/>
        </w:rPr>
        <w:t>David</w:t>
      </w:r>
      <w:r w:rsidRPr="009474BD">
        <w:rPr>
          <w:rFonts w:asciiTheme="minorHAnsi" w:hAnsiTheme="minorHAnsi" w:cstheme="minorHAnsi"/>
          <w:lang w:val="en-US"/>
        </w:rPr>
        <w:t xml:space="preserve"> (</w:t>
      </w:r>
      <w:proofErr w:type="gramStart"/>
      <w:r w:rsidRPr="009474BD">
        <w:rPr>
          <w:rFonts w:asciiTheme="minorHAnsi" w:hAnsiTheme="minorHAnsi" w:cstheme="minorHAnsi"/>
          <w:lang w:val="en-US"/>
        </w:rPr>
        <w:t>1</w:t>
      </w:r>
      <w:proofErr w:type="gramEnd"/>
      <w:r w:rsidRPr="009474BD">
        <w:rPr>
          <w:rFonts w:asciiTheme="minorHAnsi" w:hAnsiTheme="minorHAnsi" w:cstheme="minorHAnsi"/>
          <w:lang w:val="en-US"/>
        </w:rPr>
        <w:t xml:space="preserve"> </w:t>
      </w:r>
      <w:r>
        <w:rPr>
          <w:rFonts w:asciiTheme="minorHAnsi" w:hAnsiTheme="minorHAnsi" w:cstheme="minorHAnsi"/>
          <w:lang w:val="en-US"/>
        </w:rPr>
        <w:t>Sam</w:t>
      </w:r>
      <w:r w:rsidRPr="009474BD">
        <w:rPr>
          <w:rFonts w:asciiTheme="minorHAnsi" w:hAnsiTheme="minorHAnsi" w:cstheme="minorHAnsi"/>
          <w:lang w:val="en-US"/>
        </w:rPr>
        <w:t xml:space="preserve"> 18), </w:t>
      </w:r>
      <w:r>
        <w:rPr>
          <w:rFonts w:asciiTheme="minorHAnsi" w:hAnsiTheme="minorHAnsi" w:cstheme="minorHAnsi"/>
          <w:lang w:val="en-US"/>
        </w:rPr>
        <w:t xml:space="preserve">Joseph’s brothers jealousy of Joseph </w:t>
      </w:r>
      <w:r w:rsidRPr="009474BD">
        <w:rPr>
          <w:rFonts w:asciiTheme="minorHAnsi" w:hAnsiTheme="minorHAnsi" w:cstheme="minorHAnsi"/>
          <w:lang w:val="en-US"/>
        </w:rPr>
        <w:t>(Gen 37),</w:t>
      </w:r>
      <w:r>
        <w:rPr>
          <w:rFonts w:asciiTheme="minorHAnsi" w:hAnsiTheme="minorHAnsi" w:cstheme="minorHAnsi"/>
          <w:lang w:val="en-US"/>
        </w:rPr>
        <w:t xml:space="preserve"> and</w:t>
      </w:r>
      <w:r w:rsidRPr="009474BD">
        <w:rPr>
          <w:rFonts w:asciiTheme="minorHAnsi" w:hAnsiTheme="minorHAnsi" w:cstheme="minorHAnsi"/>
          <w:lang w:val="en-US"/>
        </w:rPr>
        <w:t xml:space="preserve"> </w:t>
      </w:r>
      <w:r>
        <w:rPr>
          <w:rFonts w:asciiTheme="minorHAnsi" w:hAnsiTheme="minorHAnsi" w:cstheme="minorHAnsi"/>
          <w:lang w:val="en-US"/>
        </w:rPr>
        <w:t>Sarah of Hagar</w:t>
      </w:r>
      <w:r w:rsidRPr="009474BD">
        <w:rPr>
          <w:rFonts w:asciiTheme="minorHAnsi" w:hAnsiTheme="minorHAnsi" w:cstheme="minorHAnsi"/>
          <w:lang w:val="en-US"/>
        </w:rPr>
        <w:t xml:space="preserve"> (Gen 21). </w:t>
      </w:r>
      <w:r>
        <w:rPr>
          <w:rFonts w:asciiTheme="minorHAnsi" w:hAnsiTheme="minorHAnsi" w:cstheme="minorHAnsi"/>
          <w:lang w:val="en-US"/>
        </w:rPr>
        <w:t xml:space="preserve">Envy can reach the point where Solomon would write, </w:t>
      </w:r>
      <w:r w:rsidRPr="0053332B">
        <w:rPr>
          <w:rFonts w:asciiTheme="minorHAnsi" w:hAnsiTheme="minorHAnsi" w:cstheme="minorHAnsi"/>
          <w:lang w:val="en-US"/>
        </w:rPr>
        <w:t xml:space="preserve">“I have seen that every labor and every skill which is done is {the result of} rivalry </w:t>
      </w:r>
      <w:r>
        <w:rPr>
          <w:rFonts w:asciiTheme="minorHAnsi" w:hAnsiTheme="minorHAnsi" w:cstheme="minorHAnsi"/>
          <w:lang w:val="en-US"/>
        </w:rPr>
        <w:t>between</w:t>
      </w:r>
      <w:r w:rsidRPr="0053332B">
        <w:rPr>
          <w:rFonts w:asciiTheme="minorHAnsi" w:hAnsiTheme="minorHAnsi" w:cstheme="minorHAnsi"/>
          <w:lang w:val="en-US"/>
        </w:rPr>
        <w:t xml:space="preserve"> </w:t>
      </w:r>
      <w:r>
        <w:rPr>
          <w:rFonts w:asciiTheme="minorHAnsi" w:hAnsiTheme="minorHAnsi" w:cstheme="minorHAnsi"/>
          <w:lang w:val="en-US"/>
        </w:rPr>
        <w:t>a</w:t>
      </w:r>
      <w:r w:rsidRPr="0053332B">
        <w:rPr>
          <w:rFonts w:asciiTheme="minorHAnsi" w:hAnsiTheme="minorHAnsi" w:cstheme="minorHAnsi"/>
          <w:lang w:val="en-US"/>
        </w:rPr>
        <w:t xml:space="preserve"> </w:t>
      </w:r>
      <w:r>
        <w:rPr>
          <w:rFonts w:asciiTheme="minorHAnsi" w:hAnsiTheme="minorHAnsi" w:cstheme="minorHAnsi"/>
          <w:lang w:val="en-US"/>
        </w:rPr>
        <w:t>man</w:t>
      </w:r>
      <w:r w:rsidRPr="0053332B">
        <w:rPr>
          <w:rFonts w:asciiTheme="minorHAnsi" w:hAnsiTheme="minorHAnsi" w:cstheme="minorHAnsi"/>
          <w:lang w:val="en-US"/>
        </w:rPr>
        <w:t xml:space="preserve"> </w:t>
      </w:r>
      <w:r>
        <w:rPr>
          <w:rFonts w:asciiTheme="minorHAnsi" w:hAnsiTheme="minorHAnsi" w:cstheme="minorHAnsi"/>
          <w:lang w:val="en-US"/>
        </w:rPr>
        <w:t>and</w:t>
      </w:r>
      <w:r w:rsidRPr="0053332B">
        <w:rPr>
          <w:rFonts w:asciiTheme="minorHAnsi" w:hAnsiTheme="minorHAnsi" w:cstheme="minorHAnsi"/>
          <w:lang w:val="en-US"/>
        </w:rPr>
        <w:t xml:space="preserve"> </w:t>
      </w:r>
      <w:r>
        <w:rPr>
          <w:rFonts w:asciiTheme="minorHAnsi" w:hAnsiTheme="minorHAnsi" w:cstheme="minorHAnsi"/>
          <w:lang w:val="en-US"/>
        </w:rPr>
        <w:t>his</w:t>
      </w:r>
      <w:r w:rsidRPr="0053332B">
        <w:rPr>
          <w:rFonts w:asciiTheme="minorHAnsi" w:hAnsiTheme="minorHAnsi" w:cstheme="minorHAnsi"/>
          <w:lang w:val="en-US"/>
        </w:rPr>
        <w:t xml:space="preserve"> </w:t>
      </w:r>
      <w:r>
        <w:rPr>
          <w:rFonts w:asciiTheme="minorHAnsi" w:hAnsiTheme="minorHAnsi" w:cstheme="minorHAnsi"/>
          <w:lang w:val="en-US"/>
        </w:rPr>
        <w:t>neighbor</w:t>
      </w:r>
      <w:r w:rsidRPr="0053332B">
        <w:rPr>
          <w:rFonts w:asciiTheme="minorHAnsi" w:hAnsiTheme="minorHAnsi" w:cstheme="minorHAnsi"/>
          <w:lang w:val="en-US"/>
        </w:rPr>
        <w:t>” (</w:t>
      </w:r>
      <w:proofErr w:type="spellStart"/>
      <w:r w:rsidRPr="0053332B">
        <w:rPr>
          <w:rFonts w:asciiTheme="minorHAnsi" w:hAnsiTheme="minorHAnsi" w:cstheme="minorHAnsi"/>
          <w:lang w:val="en-US"/>
        </w:rPr>
        <w:t>Ecc</w:t>
      </w:r>
      <w:proofErr w:type="spellEnd"/>
      <w:r w:rsidRPr="0053332B">
        <w:rPr>
          <w:rFonts w:asciiTheme="minorHAnsi" w:hAnsiTheme="minorHAnsi" w:cstheme="minorHAnsi"/>
          <w:lang w:val="en-US"/>
        </w:rPr>
        <w:t xml:space="preserve"> 4:4). </w:t>
      </w:r>
    </w:p>
    <w:p w:rsidR="00FD7C77" w:rsidRPr="00705781" w:rsidRDefault="00FD7C77" w:rsidP="00FD7C77">
      <w:pPr>
        <w:ind w:firstLine="426"/>
        <w:rPr>
          <w:rFonts w:asciiTheme="minorHAnsi" w:hAnsiTheme="minorHAnsi" w:cstheme="minorHAnsi"/>
          <w:lang w:val="en-US"/>
        </w:rPr>
      </w:pPr>
      <w:r>
        <w:rPr>
          <w:rFonts w:asciiTheme="minorHAnsi" w:hAnsiTheme="minorHAnsi" w:cstheme="minorHAnsi"/>
          <w:lang w:val="en-US"/>
        </w:rPr>
        <w:t xml:space="preserve">We recall that in the </w:t>
      </w:r>
      <w:proofErr w:type="gramStart"/>
      <w:r>
        <w:rPr>
          <w:rFonts w:asciiTheme="minorHAnsi" w:hAnsiTheme="minorHAnsi" w:cstheme="minorHAnsi"/>
          <w:lang w:val="en-US"/>
        </w:rPr>
        <w:t>Fall</w:t>
      </w:r>
      <w:proofErr w:type="gramEnd"/>
      <w:r>
        <w:rPr>
          <w:rFonts w:asciiTheme="minorHAnsi" w:hAnsiTheme="minorHAnsi" w:cstheme="minorHAnsi"/>
          <w:lang w:val="en-US"/>
        </w:rPr>
        <w:t>, Adam and Eve lost their trust in God. Instead</w:t>
      </w:r>
      <w:r w:rsidRPr="001540D8">
        <w:rPr>
          <w:rFonts w:asciiTheme="minorHAnsi" w:hAnsiTheme="minorHAnsi" w:cstheme="minorHAnsi"/>
          <w:lang w:val="en-US"/>
        </w:rPr>
        <w:t xml:space="preserve"> </w:t>
      </w:r>
      <w:r>
        <w:rPr>
          <w:rFonts w:asciiTheme="minorHAnsi" w:hAnsiTheme="minorHAnsi" w:cstheme="minorHAnsi"/>
          <w:lang w:val="en-US"/>
        </w:rPr>
        <w:t>of</w:t>
      </w:r>
      <w:r w:rsidRPr="001540D8">
        <w:rPr>
          <w:rFonts w:asciiTheme="minorHAnsi" w:hAnsiTheme="minorHAnsi" w:cstheme="minorHAnsi"/>
          <w:lang w:val="en-US"/>
        </w:rPr>
        <w:t xml:space="preserve"> </w:t>
      </w:r>
      <w:r>
        <w:rPr>
          <w:rFonts w:asciiTheme="minorHAnsi" w:hAnsiTheme="minorHAnsi" w:cstheme="minorHAnsi"/>
          <w:lang w:val="en-US"/>
        </w:rPr>
        <w:t>trusting</w:t>
      </w:r>
      <w:r w:rsidRPr="001540D8">
        <w:rPr>
          <w:rFonts w:asciiTheme="minorHAnsi" w:hAnsiTheme="minorHAnsi" w:cstheme="minorHAnsi"/>
          <w:lang w:val="en-US"/>
        </w:rPr>
        <w:t xml:space="preserve"> </w:t>
      </w:r>
      <w:r>
        <w:rPr>
          <w:rFonts w:asciiTheme="minorHAnsi" w:hAnsiTheme="minorHAnsi" w:cstheme="minorHAnsi"/>
          <w:lang w:val="en-US"/>
        </w:rPr>
        <w:t>the</w:t>
      </w:r>
      <w:r w:rsidRPr="001540D8">
        <w:rPr>
          <w:rFonts w:asciiTheme="minorHAnsi" w:hAnsiTheme="minorHAnsi" w:cstheme="minorHAnsi"/>
          <w:lang w:val="en-US"/>
        </w:rPr>
        <w:t xml:space="preserve"> </w:t>
      </w:r>
      <w:r>
        <w:rPr>
          <w:rFonts w:asciiTheme="minorHAnsi" w:hAnsiTheme="minorHAnsi" w:cstheme="minorHAnsi"/>
          <w:lang w:val="en-US"/>
        </w:rPr>
        <w:t>Lord</w:t>
      </w:r>
      <w:r w:rsidRPr="001540D8">
        <w:rPr>
          <w:rFonts w:asciiTheme="minorHAnsi" w:hAnsiTheme="minorHAnsi" w:cstheme="minorHAnsi"/>
          <w:lang w:val="en-US"/>
        </w:rPr>
        <w:t xml:space="preserve"> </w:t>
      </w:r>
      <w:r>
        <w:rPr>
          <w:rFonts w:asciiTheme="minorHAnsi" w:hAnsiTheme="minorHAnsi" w:cstheme="minorHAnsi"/>
          <w:lang w:val="en-US"/>
        </w:rPr>
        <w:t>to</w:t>
      </w:r>
      <w:r w:rsidRPr="001540D8">
        <w:rPr>
          <w:rFonts w:asciiTheme="minorHAnsi" w:hAnsiTheme="minorHAnsi" w:cstheme="minorHAnsi"/>
          <w:lang w:val="en-US"/>
        </w:rPr>
        <w:t xml:space="preserve"> </w:t>
      </w:r>
      <w:r>
        <w:rPr>
          <w:rFonts w:asciiTheme="minorHAnsi" w:hAnsiTheme="minorHAnsi" w:cstheme="minorHAnsi"/>
          <w:lang w:val="en-US"/>
        </w:rPr>
        <w:t>meet</w:t>
      </w:r>
      <w:r w:rsidRPr="001540D8">
        <w:rPr>
          <w:rFonts w:asciiTheme="minorHAnsi" w:hAnsiTheme="minorHAnsi" w:cstheme="minorHAnsi"/>
          <w:lang w:val="en-US"/>
        </w:rPr>
        <w:t xml:space="preserve"> </w:t>
      </w:r>
      <w:r>
        <w:rPr>
          <w:rFonts w:asciiTheme="minorHAnsi" w:hAnsiTheme="minorHAnsi" w:cstheme="minorHAnsi"/>
          <w:lang w:val="en-US"/>
        </w:rPr>
        <w:t>their</w:t>
      </w:r>
      <w:r w:rsidRPr="001540D8">
        <w:rPr>
          <w:rFonts w:asciiTheme="minorHAnsi" w:hAnsiTheme="minorHAnsi" w:cstheme="minorHAnsi"/>
          <w:lang w:val="en-US"/>
        </w:rPr>
        <w:t xml:space="preserve"> </w:t>
      </w:r>
      <w:r>
        <w:rPr>
          <w:rFonts w:asciiTheme="minorHAnsi" w:hAnsiTheme="minorHAnsi" w:cstheme="minorHAnsi"/>
          <w:lang w:val="en-US"/>
        </w:rPr>
        <w:t>needs, they sought satisfaction outside of God and fell into sin</w:t>
      </w:r>
      <w:r w:rsidRPr="001540D8">
        <w:rPr>
          <w:rFonts w:asciiTheme="minorHAnsi" w:hAnsiTheme="minorHAnsi" w:cstheme="minorHAnsi"/>
          <w:lang w:val="en-US"/>
        </w:rPr>
        <w:t xml:space="preserve">. </w:t>
      </w:r>
      <w:r>
        <w:rPr>
          <w:rFonts w:asciiTheme="minorHAnsi" w:hAnsiTheme="minorHAnsi" w:cstheme="minorHAnsi"/>
          <w:lang w:val="en-US"/>
        </w:rPr>
        <w:t>God</w:t>
      </w:r>
      <w:r w:rsidRPr="001540D8">
        <w:rPr>
          <w:rFonts w:asciiTheme="minorHAnsi" w:hAnsiTheme="minorHAnsi" w:cstheme="minorHAnsi"/>
          <w:lang w:val="en-US"/>
        </w:rPr>
        <w:t xml:space="preserve">, </w:t>
      </w:r>
      <w:r>
        <w:rPr>
          <w:rFonts w:asciiTheme="minorHAnsi" w:hAnsiTheme="minorHAnsi" w:cstheme="minorHAnsi"/>
          <w:lang w:val="en-US"/>
        </w:rPr>
        <w:t>the</w:t>
      </w:r>
      <w:r w:rsidRPr="001540D8">
        <w:rPr>
          <w:rFonts w:asciiTheme="minorHAnsi" w:hAnsiTheme="minorHAnsi" w:cstheme="minorHAnsi"/>
          <w:lang w:val="en-US"/>
        </w:rPr>
        <w:t xml:space="preserve"> </w:t>
      </w:r>
      <w:r>
        <w:rPr>
          <w:rFonts w:asciiTheme="minorHAnsi" w:hAnsiTheme="minorHAnsi" w:cstheme="minorHAnsi"/>
          <w:lang w:val="en-US"/>
        </w:rPr>
        <w:t>ultimate</w:t>
      </w:r>
      <w:r w:rsidRPr="001540D8">
        <w:rPr>
          <w:rFonts w:asciiTheme="minorHAnsi" w:hAnsiTheme="minorHAnsi" w:cstheme="minorHAnsi"/>
          <w:lang w:val="en-US"/>
        </w:rPr>
        <w:t xml:space="preserve"> </w:t>
      </w:r>
      <w:r>
        <w:rPr>
          <w:rFonts w:asciiTheme="minorHAnsi" w:hAnsiTheme="minorHAnsi" w:cstheme="minorHAnsi"/>
          <w:lang w:val="en-US"/>
        </w:rPr>
        <w:t>source</w:t>
      </w:r>
      <w:r w:rsidRPr="001540D8">
        <w:rPr>
          <w:rFonts w:asciiTheme="minorHAnsi" w:hAnsiTheme="minorHAnsi" w:cstheme="minorHAnsi"/>
          <w:lang w:val="en-US"/>
        </w:rPr>
        <w:t xml:space="preserve"> </w:t>
      </w:r>
      <w:r>
        <w:rPr>
          <w:rFonts w:asciiTheme="minorHAnsi" w:hAnsiTheme="minorHAnsi" w:cstheme="minorHAnsi"/>
          <w:lang w:val="en-US"/>
        </w:rPr>
        <w:t>to</w:t>
      </w:r>
      <w:r w:rsidRPr="001540D8">
        <w:rPr>
          <w:rFonts w:asciiTheme="minorHAnsi" w:hAnsiTheme="minorHAnsi" w:cstheme="minorHAnsi"/>
          <w:lang w:val="en-US"/>
        </w:rPr>
        <w:t xml:space="preserve"> </w:t>
      </w:r>
      <w:r>
        <w:rPr>
          <w:rFonts w:asciiTheme="minorHAnsi" w:hAnsiTheme="minorHAnsi" w:cstheme="minorHAnsi"/>
          <w:lang w:val="en-US"/>
        </w:rPr>
        <w:t>supply</w:t>
      </w:r>
      <w:r w:rsidRPr="001540D8">
        <w:rPr>
          <w:rFonts w:asciiTheme="minorHAnsi" w:hAnsiTheme="minorHAnsi" w:cstheme="minorHAnsi"/>
          <w:lang w:val="en-US"/>
        </w:rPr>
        <w:t xml:space="preserve"> </w:t>
      </w:r>
      <w:r>
        <w:rPr>
          <w:rFonts w:asciiTheme="minorHAnsi" w:hAnsiTheme="minorHAnsi" w:cstheme="minorHAnsi"/>
          <w:lang w:val="en-US"/>
        </w:rPr>
        <w:t>our</w:t>
      </w:r>
      <w:r w:rsidRPr="001540D8">
        <w:rPr>
          <w:rFonts w:asciiTheme="minorHAnsi" w:hAnsiTheme="minorHAnsi" w:cstheme="minorHAnsi"/>
          <w:lang w:val="en-US"/>
        </w:rPr>
        <w:t xml:space="preserve"> </w:t>
      </w:r>
      <w:r>
        <w:rPr>
          <w:rFonts w:asciiTheme="minorHAnsi" w:hAnsiTheme="minorHAnsi" w:cstheme="minorHAnsi"/>
          <w:lang w:val="en-US"/>
        </w:rPr>
        <w:t>needs</w:t>
      </w:r>
      <w:r w:rsidRPr="001540D8">
        <w:rPr>
          <w:rFonts w:asciiTheme="minorHAnsi" w:hAnsiTheme="minorHAnsi" w:cstheme="minorHAnsi"/>
          <w:lang w:val="en-US"/>
        </w:rPr>
        <w:t xml:space="preserve">, </w:t>
      </w:r>
      <w:proofErr w:type="gramStart"/>
      <w:r>
        <w:rPr>
          <w:rFonts w:asciiTheme="minorHAnsi" w:hAnsiTheme="minorHAnsi" w:cstheme="minorHAnsi"/>
          <w:lang w:val="en-US"/>
        </w:rPr>
        <w:t>was</w:t>
      </w:r>
      <w:r w:rsidRPr="001540D8">
        <w:rPr>
          <w:rFonts w:asciiTheme="minorHAnsi" w:hAnsiTheme="minorHAnsi" w:cstheme="minorHAnsi"/>
          <w:lang w:val="en-US"/>
        </w:rPr>
        <w:t xml:space="preserve"> </w:t>
      </w:r>
      <w:r>
        <w:rPr>
          <w:rFonts w:asciiTheme="minorHAnsi" w:hAnsiTheme="minorHAnsi" w:cstheme="minorHAnsi"/>
          <w:lang w:val="en-US"/>
        </w:rPr>
        <w:t>supplanted</w:t>
      </w:r>
      <w:proofErr w:type="gramEnd"/>
      <w:r w:rsidRPr="001540D8">
        <w:rPr>
          <w:rFonts w:asciiTheme="minorHAnsi" w:hAnsiTheme="minorHAnsi" w:cstheme="minorHAnsi"/>
          <w:lang w:val="en-US"/>
        </w:rPr>
        <w:t xml:space="preserve"> </w:t>
      </w:r>
      <w:r>
        <w:rPr>
          <w:rFonts w:asciiTheme="minorHAnsi" w:hAnsiTheme="minorHAnsi" w:cstheme="minorHAnsi"/>
          <w:lang w:val="en-US"/>
        </w:rPr>
        <w:t>by</w:t>
      </w:r>
      <w:r w:rsidRPr="001540D8">
        <w:rPr>
          <w:rFonts w:asciiTheme="minorHAnsi" w:hAnsiTheme="minorHAnsi" w:cstheme="minorHAnsi"/>
          <w:lang w:val="en-US"/>
        </w:rPr>
        <w:t xml:space="preserve"> </w:t>
      </w:r>
      <w:r>
        <w:rPr>
          <w:rFonts w:asciiTheme="minorHAnsi" w:hAnsiTheme="minorHAnsi" w:cstheme="minorHAnsi"/>
          <w:lang w:val="en-US"/>
        </w:rPr>
        <w:t>a finite source, i.e., what humans could attain for themselves. A</w:t>
      </w:r>
      <w:r w:rsidRPr="001540D8">
        <w:rPr>
          <w:rFonts w:asciiTheme="minorHAnsi" w:hAnsiTheme="minorHAnsi" w:cstheme="minorHAnsi"/>
          <w:lang w:val="en-US"/>
        </w:rPr>
        <w:t xml:space="preserve"> </w:t>
      </w:r>
      <w:r>
        <w:rPr>
          <w:rFonts w:asciiTheme="minorHAnsi" w:hAnsiTheme="minorHAnsi" w:cstheme="minorHAnsi"/>
          <w:lang w:val="en-US"/>
        </w:rPr>
        <w:t>finite</w:t>
      </w:r>
      <w:r w:rsidRPr="001540D8">
        <w:rPr>
          <w:rFonts w:asciiTheme="minorHAnsi" w:hAnsiTheme="minorHAnsi" w:cstheme="minorHAnsi"/>
          <w:lang w:val="en-US"/>
        </w:rPr>
        <w:t xml:space="preserve"> </w:t>
      </w:r>
      <w:r>
        <w:rPr>
          <w:rFonts w:asciiTheme="minorHAnsi" w:hAnsiTheme="minorHAnsi" w:cstheme="minorHAnsi"/>
          <w:lang w:val="en-US"/>
        </w:rPr>
        <w:t>source</w:t>
      </w:r>
      <w:r w:rsidRPr="001540D8">
        <w:rPr>
          <w:rFonts w:asciiTheme="minorHAnsi" w:hAnsiTheme="minorHAnsi" w:cstheme="minorHAnsi"/>
          <w:lang w:val="en-US"/>
        </w:rPr>
        <w:t xml:space="preserve"> </w:t>
      </w:r>
      <w:r>
        <w:rPr>
          <w:rFonts w:asciiTheme="minorHAnsi" w:hAnsiTheme="minorHAnsi" w:cstheme="minorHAnsi"/>
          <w:lang w:val="en-US"/>
        </w:rPr>
        <w:t>can</w:t>
      </w:r>
      <w:r w:rsidRPr="001540D8">
        <w:rPr>
          <w:rFonts w:asciiTheme="minorHAnsi" w:hAnsiTheme="minorHAnsi" w:cstheme="minorHAnsi"/>
          <w:lang w:val="en-US"/>
        </w:rPr>
        <w:t xml:space="preserve"> </w:t>
      </w:r>
      <w:r>
        <w:rPr>
          <w:rFonts w:asciiTheme="minorHAnsi" w:hAnsiTheme="minorHAnsi" w:cstheme="minorHAnsi"/>
          <w:lang w:val="en-US"/>
        </w:rPr>
        <w:t>only</w:t>
      </w:r>
      <w:r w:rsidRPr="001540D8">
        <w:rPr>
          <w:rFonts w:asciiTheme="minorHAnsi" w:hAnsiTheme="minorHAnsi" w:cstheme="minorHAnsi"/>
          <w:lang w:val="en-US"/>
        </w:rPr>
        <w:t xml:space="preserve"> </w:t>
      </w:r>
      <w:r>
        <w:rPr>
          <w:rFonts w:asciiTheme="minorHAnsi" w:hAnsiTheme="minorHAnsi" w:cstheme="minorHAnsi"/>
          <w:lang w:val="en-US"/>
        </w:rPr>
        <w:t>supply</w:t>
      </w:r>
      <w:r w:rsidRPr="001540D8">
        <w:rPr>
          <w:rFonts w:asciiTheme="minorHAnsi" w:hAnsiTheme="minorHAnsi" w:cstheme="minorHAnsi"/>
          <w:lang w:val="en-US"/>
        </w:rPr>
        <w:t xml:space="preserve"> </w:t>
      </w:r>
      <w:r>
        <w:rPr>
          <w:rFonts w:asciiTheme="minorHAnsi" w:hAnsiTheme="minorHAnsi" w:cstheme="minorHAnsi"/>
          <w:lang w:val="en-US"/>
        </w:rPr>
        <w:t>temporary</w:t>
      </w:r>
      <w:r w:rsidRPr="001540D8">
        <w:rPr>
          <w:rFonts w:asciiTheme="minorHAnsi" w:hAnsiTheme="minorHAnsi" w:cstheme="minorHAnsi"/>
          <w:lang w:val="en-US"/>
        </w:rPr>
        <w:t xml:space="preserve"> </w:t>
      </w:r>
      <w:r>
        <w:rPr>
          <w:rFonts w:asciiTheme="minorHAnsi" w:hAnsiTheme="minorHAnsi" w:cstheme="minorHAnsi"/>
          <w:lang w:val="en-US"/>
        </w:rPr>
        <w:t>satisfaction</w:t>
      </w:r>
      <w:r w:rsidRPr="001540D8">
        <w:rPr>
          <w:rFonts w:asciiTheme="minorHAnsi" w:hAnsiTheme="minorHAnsi" w:cstheme="minorHAnsi"/>
          <w:lang w:val="en-US"/>
        </w:rPr>
        <w:t>.</w:t>
      </w:r>
      <w:r>
        <w:rPr>
          <w:rFonts w:asciiTheme="minorHAnsi" w:hAnsiTheme="minorHAnsi" w:cstheme="minorHAnsi"/>
          <w:lang w:val="en-US"/>
        </w:rPr>
        <w:t xml:space="preserve"> If we rely on a finite source, it may turn out that there is not enough for everyone. Therefore, we compete with one another out of fear of losing out. If you obtain what I was striving for, envy results. In</w:t>
      </w:r>
      <w:r w:rsidRPr="001540D8">
        <w:rPr>
          <w:rFonts w:asciiTheme="minorHAnsi" w:hAnsiTheme="minorHAnsi" w:cstheme="minorHAnsi"/>
          <w:lang w:val="en-US"/>
        </w:rPr>
        <w:t xml:space="preserve"> “</w:t>
      </w:r>
      <w:r>
        <w:rPr>
          <w:rFonts w:asciiTheme="minorHAnsi" w:hAnsiTheme="minorHAnsi" w:cstheme="minorHAnsi"/>
          <w:lang w:val="en-US"/>
        </w:rPr>
        <w:t>healthy</w:t>
      </w:r>
      <w:r w:rsidRPr="001540D8">
        <w:rPr>
          <w:rFonts w:asciiTheme="minorHAnsi" w:hAnsiTheme="minorHAnsi" w:cstheme="minorHAnsi"/>
          <w:lang w:val="en-US"/>
        </w:rPr>
        <w:t xml:space="preserve">” </w:t>
      </w:r>
      <w:r>
        <w:rPr>
          <w:rFonts w:asciiTheme="minorHAnsi" w:hAnsiTheme="minorHAnsi" w:cstheme="minorHAnsi"/>
          <w:lang w:val="en-US"/>
        </w:rPr>
        <w:t>competition, as described in the first paragraph above, I want my success to encourage you to succeed as well. In</w:t>
      </w:r>
      <w:r w:rsidRPr="00705781">
        <w:rPr>
          <w:rFonts w:asciiTheme="minorHAnsi" w:hAnsiTheme="minorHAnsi" w:cstheme="minorHAnsi"/>
          <w:lang w:val="en-US"/>
        </w:rPr>
        <w:t xml:space="preserve"> “</w:t>
      </w:r>
      <w:r>
        <w:rPr>
          <w:rFonts w:asciiTheme="minorHAnsi" w:hAnsiTheme="minorHAnsi" w:cstheme="minorHAnsi"/>
          <w:lang w:val="en-US"/>
        </w:rPr>
        <w:t>unhealthy</w:t>
      </w:r>
      <w:r w:rsidRPr="00705781">
        <w:rPr>
          <w:rFonts w:asciiTheme="minorHAnsi" w:hAnsiTheme="minorHAnsi" w:cstheme="minorHAnsi"/>
          <w:lang w:val="en-US"/>
        </w:rPr>
        <w:t xml:space="preserve">” </w:t>
      </w:r>
      <w:r>
        <w:rPr>
          <w:rFonts w:asciiTheme="minorHAnsi" w:hAnsiTheme="minorHAnsi" w:cstheme="minorHAnsi"/>
          <w:lang w:val="en-US"/>
        </w:rPr>
        <w:t>competition</w:t>
      </w:r>
      <w:r w:rsidRPr="00705781">
        <w:rPr>
          <w:rFonts w:asciiTheme="minorHAnsi" w:hAnsiTheme="minorHAnsi" w:cstheme="minorHAnsi"/>
          <w:lang w:val="en-US"/>
        </w:rPr>
        <w:t xml:space="preserve">, </w:t>
      </w:r>
      <w:r>
        <w:rPr>
          <w:rFonts w:asciiTheme="minorHAnsi" w:hAnsiTheme="minorHAnsi" w:cstheme="minorHAnsi"/>
          <w:lang w:val="en-US"/>
        </w:rPr>
        <w:t>I</w:t>
      </w:r>
      <w:r w:rsidRPr="00705781">
        <w:rPr>
          <w:rFonts w:asciiTheme="minorHAnsi" w:hAnsiTheme="minorHAnsi" w:cstheme="minorHAnsi"/>
          <w:lang w:val="en-US"/>
        </w:rPr>
        <w:t xml:space="preserve"> </w:t>
      </w:r>
      <w:r>
        <w:rPr>
          <w:rFonts w:asciiTheme="minorHAnsi" w:hAnsiTheme="minorHAnsi" w:cstheme="minorHAnsi"/>
          <w:lang w:val="en-US"/>
        </w:rPr>
        <w:t>want</w:t>
      </w:r>
      <w:r w:rsidRPr="00705781">
        <w:rPr>
          <w:rFonts w:asciiTheme="minorHAnsi" w:hAnsiTheme="minorHAnsi" w:cstheme="minorHAnsi"/>
          <w:lang w:val="en-US"/>
        </w:rPr>
        <w:t xml:space="preserve"> </w:t>
      </w:r>
      <w:r>
        <w:rPr>
          <w:rFonts w:asciiTheme="minorHAnsi" w:hAnsiTheme="minorHAnsi" w:cstheme="minorHAnsi"/>
          <w:lang w:val="en-US"/>
        </w:rPr>
        <w:t>my success at your expense</w:t>
      </w:r>
      <w:r w:rsidRPr="00705781">
        <w:rPr>
          <w:rFonts w:asciiTheme="minorHAnsi" w:hAnsiTheme="minorHAnsi" w:cstheme="minorHAnsi"/>
          <w:lang w:val="en-US"/>
        </w:rPr>
        <w:t xml:space="preserve">. </w:t>
      </w:r>
    </w:p>
    <w:p w:rsidR="00FD7C77" w:rsidRPr="00705781" w:rsidRDefault="00FD7C77" w:rsidP="00FD7C77">
      <w:pPr>
        <w:ind w:firstLine="426"/>
        <w:rPr>
          <w:rFonts w:asciiTheme="minorHAnsi" w:hAnsiTheme="minorHAnsi" w:cstheme="minorHAnsi"/>
          <w:lang w:val="en-US"/>
        </w:rPr>
      </w:pPr>
      <w:r>
        <w:rPr>
          <w:rFonts w:asciiTheme="minorHAnsi" w:hAnsiTheme="minorHAnsi" w:cstheme="minorHAnsi"/>
          <w:lang w:val="en-US"/>
        </w:rPr>
        <w:t>Jesus</w:t>
      </w:r>
      <w:r w:rsidRPr="00705781">
        <w:rPr>
          <w:rFonts w:asciiTheme="minorHAnsi" w:hAnsiTheme="minorHAnsi" w:cstheme="minorHAnsi"/>
          <w:lang w:val="en-US"/>
        </w:rPr>
        <w:t xml:space="preserve">’ </w:t>
      </w:r>
      <w:r>
        <w:rPr>
          <w:rFonts w:asciiTheme="minorHAnsi" w:hAnsiTheme="minorHAnsi" w:cstheme="minorHAnsi"/>
          <w:lang w:val="en-US"/>
        </w:rPr>
        <w:t>dealing</w:t>
      </w:r>
      <w:r w:rsidRPr="00705781">
        <w:rPr>
          <w:rFonts w:asciiTheme="minorHAnsi" w:hAnsiTheme="minorHAnsi" w:cstheme="minorHAnsi"/>
          <w:lang w:val="en-US"/>
        </w:rPr>
        <w:t xml:space="preserve"> </w:t>
      </w:r>
      <w:r>
        <w:rPr>
          <w:rFonts w:asciiTheme="minorHAnsi" w:hAnsiTheme="minorHAnsi" w:cstheme="minorHAnsi"/>
          <w:lang w:val="en-US"/>
        </w:rPr>
        <w:t>with</w:t>
      </w:r>
      <w:r w:rsidRPr="00705781">
        <w:rPr>
          <w:rFonts w:asciiTheme="minorHAnsi" w:hAnsiTheme="minorHAnsi" w:cstheme="minorHAnsi"/>
          <w:lang w:val="en-US"/>
        </w:rPr>
        <w:t xml:space="preserve"> </w:t>
      </w:r>
      <w:r>
        <w:rPr>
          <w:rFonts w:asciiTheme="minorHAnsi" w:hAnsiTheme="minorHAnsi" w:cstheme="minorHAnsi"/>
          <w:lang w:val="en-US"/>
        </w:rPr>
        <w:t>the</w:t>
      </w:r>
      <w:r w:rsidRPr="00705781">
        <w:rPr>
          <w:rFonts w:asciiTheme="minorHAnsi" w:hAnsiTheme="minorHAnsi" w:cstheme="minorHAnsi"/>
          <w:lang w:val="en-US"/>
        </w:rPr>
        <w:t xml:space="preserve"> </w:t>
      </w:r>
      <w:r>
        <w:rPr>
          <w:rFonts w:asciiTheme="minorHAnsi" w:hAnsiTheme="minorHAnsi" w:cstheme="minorHAnsi"/>
          <w:lang w:val="en-US"/>
        </w:rPr>
        <w:t>hungry</w:t>
      </w:r>
      <w:r w:rsidRPr="00705781">
        <w:rPr>
          <w:rFonts w:asciiTheme="minorHAnsi" w:hAnsiTheme="minorHAnsi" w:cstheme="minorHAnsi"/>
          <w:lang w:val="en-US"/>
        </w:rPr>
        <w:t xml:space="preserve"> </w:t>
      </w:r>
      <w:r>
        <w:rPr>
          <w:rFonts w:asciiTheme="minorHAnsi" w:hAnsiTheme="minorHAnsi" w:cstheme="minorHAnsi"/>
          <w:lang w:val="en-US"/>
        </w:rPr>
        <w:t>multitude</w:t>
      </w:r>
      <w:r w:rsidRPr="00705781">
        <w:rPr>
          <w:rFonts w:asciiTheme="minorHAnsi" w:hAnsiTheme="minorHAnsi" w:cstheme="minorHAnsi"/>
          <w:lang w:val="en-US"/>
        </w:rPr>
        <w:t xml:space="preserve"> </w:t>
      </w:r>
      <w:r>
        <w:rPr>
          <w:rFonts w:asciiTheme="minorHAnsi" w:hAnsiTheme="minorHAnsi" w:cstheme="minorHAnsi"/>
          <w:lang w:val="en-US"/>
        </w:rPr>
        <w:t>will</w:t>
      </w:r>
      <w:r w:rsidRPr="00705781">
        <w:rPr>
          <w:rFonts w:asciiTheme="minorHAnsi" w:hAnsiTheme="minorHAnsi" w:cstheme="minorHAnsi"/>
          <w:lang w:val="en-US"/>
        </w:rPr>
        <w:t xml:space="preserve"> </w:t>
      </w:r>
      <w:r>
        <w:rPr>
          <w:rFonts w:asciiTheme="minorHAnsi" w:hAnsiTheme="minorHAnsi" w:cstheme="minorHAnsi"/>
          <w:lang w:val="en-US"/>
        </w:rPr>
        <w:t>prove insightful. He</w:t>
      </w:r>
      <w:r w:rsidRPr="00705781">
        <w:rPr>
          <w:rFonts w:asciiTheme="minorHAnsi" w:hAnsiTheme="minorHAnsi" w:cstheme="minorHAnsi"/>
          <w:lang w:val="en-US"/>
        </w:rPr>
        <w:t xml:space="preserve"> </w:t>
      </w:r>
      <w:proofErr w:type="gramStart"/>
      <w:r>
        <w:rPr>
          <w:rFonts w:asciiTheme="minorHAnsi" w:hAnsiTheme="minorHAnsi" w:cstheme="minorHAnsi"/>
          <w:lang w:val="en-US"/>
        </w:rPr>
        <w:t>was</w:t>
      </w:r>
      <w:r w:rsidRPr="00705781">
        <w:rPr>
          <w:rFonts w:asciiTheme="minorHAnsi" w:hAnsiTheme="minorHAnsi" w:cstheme="minorHAnsi"/>
          <w:lang w:val="en-US"/>
        </w:rPr>
        <w:t xml:space="preserve"> </w:t>
      </w:r>
      <w:r>
        <w:rPr>
          <w:rFonts w:asciiTheme="minorHAnsi" w:hAnsiTheme="minorHAnsi" w:cstheme="minorHAnsi"/>
          <w:lang w:val="en-US"/>
        </w:rPr>
        <w:t>faced</w:t>
      </w:r>
      <w:proofErr w:type="gramEnd"/>
      <w:r w:rsidRPr="00705781">
        <w:rPr>
          <w:rFonts w:asciiTheme="minorHAnsi" w:hAnsiTheme="minorHAnsi" w:cstheme="minorHAnsi"/>
          <w:lang w:val="en-US"/>
        </w:rPr>
        <w:t xml:space="preserve"> </w:t>
      </w:r>
      <w:r>
        <w:rPr>
          <w:rFonts w:asciiTheme="minorHAnsi" w:hAnsiTheme="minorHAnsi" w:cstheme="minorHAnsi"/>
          <w:lang w:val="en-US"/>
        </w:rPr>
        <w:t>with</w:t>
      </w:r>
      <w:r w:rsidRPr="00705781">
        <w:rPr>
          <w:rFonts w:asciiTheme="minorHAnsi" w:hAnsiTheme="minorHAnsi" w:cstheme="minorHAnsi"/>
          <w:lang w:val="en-US"/>
        </w:rPr>
        <w:t xml:space="preserve"> </w:t>
      </w:r>
      <w:r>
        <w:rPr>
          <w:rFonts w:asciiTheme="minorHAnsi" w:hAnsiTheme="minorHAnsi" w:cstheme="minorHAnsi"/>
          <w:lang w:val="en-US"/>
        </w:rPr>
        <w:t>the</w:t>
      </w:r>
      <w:r w:rsidRPr="00705781">
        <w:rPr>
          <w:rFonts w:asciiTheme="minorHAnsi" w:hAnsiTheme="minorHAnsi" w:cstheme="minorHAnsi"/>
          <w:lang w:val="en-US"/>
        </w:rPr>
        <w:t xml:space="preserve"> </w:t>
      </w:r>
      <w:r>
        <w:rPr>
          <w:rFonts w:asciiTheme="minorHAnsi" w:hAnsiTheme="minorHAnsi" w:cstheme="minorHAnsi"/>
          <w:lang w:val="en-US"/>
        </w:rPr>
        <w:t>challenge</w:t>
      </w:r>
      <w:r w:rsidRPr="00705781">
        <w:rPr>
          <w:rFonts w:asciiTheme="minorHAnsi" w:hAnsiTheme="minorHAnsi" w:cstheme="minorHAnsi"/>
          <w:lang w:val="en-US"/>
        </w:rPr>
        <w:t xml:space="preserve"> </w:t>
      </w:r>
      <w:r>
        <w:rPr>
          <w:rFonts w:asciiTheme="minorHAnsi" w:hAnsiTheme="minorHAnsi" w:cstheme="minorHAnsi"/>
          <w:lang w:val="en-US"/>
        </w:rPr>
        <w:t>of</w:t>
      </w:r>
      <w:r w:rsidRPr="00705781">
        <w:rPr>
          <w:rFonts w:asciiTheme="minorHAnsi" w:hAnsiTheme="minorHAnsi" w:cstheme="minorHAnsi"/>
          <w:lang w:val="en-US"/>
        </w:rPr>
        <w:t xml:space="preserve"> </w:t>
      </w:r>
      <w:r>
        <w:rPr>
          <w:rFonts w:asciiTheme="minorHAnsi" w:hAnsiTheme="minorHAnsi" w:cstheme="minorHAnsi"/>
          <w:lang w:val="en-US"/>
        </w:rPr>
        <w:t>feeding</w:t>
      </w:r>
      <w:r w:rsidRPr="00705781">
        <w:rPr>
          <w:rFonts w:asciiTheme="minorHAnsi" w:hAnsiTheme="minorHAnsi" w:cstheme="minorHAnsi"/>
          <w:lang w:val="en-US"/>
        </w:rPr>
        <w:t xml:space="preserve"> 5000 </w:t>
      </w:r>
      <w:r>
        <w:rPr>
          <w:rFonts w:asciiTheme="minorHAnsi" w:hAnsiTheme="minorHAnsi" w:cstheme="minorHAnsi"/>
          <w:lang w:val="en-US"/>
        </w:rPr>
        <w:t>persons with limited food. How</w:t>
      </w:r>
      <w:r w:rsidRPr="003072C8">
        <w:rPr>
          <w:rFonts w:asciiTheme="minorHAnsi" w:hAnsiTheme="minorHAnsi" w:cstheme="minorHAnsi"/>
          <w:lang w:val="en-US"/>
        </w:rPr>
        <w:t xml:space="preserve"> </w:t>
      </w:r>
      <w:r>
        <w:rPr>
          <w:rFonts w:asciiTheme="minorHAnsi" w:hAnsiTheme="minorHAnsi" w:cstheme="minorHAnsi"/>
          <w:lang w:val="en-US"/>
        </w:rPr>
        <w:t>should</w:t>
      </w:r>
      <w:r w:rsidRPr="003072C8">
        <w:rPr>
          <w:rFonts w:asciiTheme="minorHAnsi" w:hAnsiTheme="minorHAnsi" w:cstheme="minorHAnsi"/>
          <w:lang w:val="en-US"/>
        </w:rPr>
        <w:t xml:space="preserve"> </w:t>
      </w:r>
      <w:r>
        <w:rPr>
          <w:rFonts w:asciiTheme="minorHAnsi" w:hAnsiTheme="minorHAnsi" w:cstheme="minorHAnsi"/>
          <w:lang w:val="en-US"/>
        </w:rPr>
        <w:t>He</w:t>
      </w:r>
      <w:r w:rsidRPr="003072C8">
        <w:rPr>
          <w:rFonts w:asciiTheme="minorHAnsi" w:hAnsiTheme="minorHAnsi" w:cstheme="minorHAnsi"/>
          <w:lang w:val="en-US"/>
        </w:rPr>
        <w:t xml:space="preserve"> </w:t>
      </w:r>
      <w:r>
        <w:rPr>
          <w:rFonts w:asciiTheme="minorHAnsi" w:hAnsiTheme="minorHAnsi" w:cstheme="minorHAnsi"/>
          <w:lang w:val="en-US"/>
        </w:rPr>
        <w:t>decide</w:t>
      </w:r>
      <w:r w:rsidRPr="003072C8">
        <w:rPr>
          <w:rFonts w:asciiTheme="minorHAnsi" w:hAnsiTheme="minorHAnsi" w:cstheme="minorHAnsi"/>
          <w:lang w:val="en-US"/>
        </w:rPr>
        <w:t xml:space="preserve"> </w:t>
      </w:r>
      <w:r>
        <w:rPr>
          <w:rFonts w:asciiTheme="minorHAnsi" w:hAnsiTheme="minorHAnsi" w:cstheme="minorHAnsi"/>
          <w:lang w:val="en-US"/>
        </w:rPr>
        <w:t>whom</w:t>
      </w:r>
      <w:r w:rsidRPr="003072C8">
        <w:rPr>
          <w:rFonts w:asciiTheme="minorHAnsi" w:hAnsiTheme="minorHAnsi" w:cstheme="minorHAnsi"/>
          <w:lang w:val="en-US"/>
        </w:rPr>
        <w:t xml:space="preserve"> </w:t>
      </w:r>
      <w:r>
        <w:rPr>
          <w:rFonts w:asciiTheme="minorHAnsi" w:hAnsiTheme="minorHAnsi" w:cstheme="minorHAnsi"/>
          <w:lang w:val="en-US"/>
        </w:rPr>
        <w:t>to</w:t>
      </w:r>
      <w:r w:rsidRPr="003072C8">
        <w:rPr>
          <w:rFonts w:asciiTheme="minorHAnsi" w:hAnsiTheme="minorHAnsi" w:cstheme="minorHAnsi"/>
          <w:lang w:val="en-US"/>
        </w:rPr>
        <w:t xml:space="preserve"> </w:t>
      </w:r>
      <w:r>
        <w:rPr>
          <w:rFonts w:asciiTheme="minorHAnsi" w:hAnsiTheme="minorHAnsi" w:cstheme="minorHAnsi"/>
          <w:lang w:val="en-US"/>
        </w:rPr>
        <w:t>feed</w:t>
      </w:r>
      <w:r w:rsidRPr="003072C8">
        <w:rPr>
          <w:rFonts w:asciiTheme="minorHAnsi" w:hAnsiTheme="minorHAnsi" w:cstheme="minorHAnsi"/>
          <w:lang w:val="en-US"/>
        </w:rPr>
        <w:t xml:space="preserve">? </w:t>
      </w:r>
      <w:r>
        <w:rPr>
          <w:rFonts w:asciiTheme="minorHAnsi" w:hAnsiTheme="minorHAnsi" w:cstheme="minorHAnsi"/>
          <w:lang w:val="en-US"/>
        </w:rPr>
        <w:t>Would</w:t>
      </w:r>
      <w:r w:rsidRPr="003072C8">
        <w:rPr>
          <w:rFonts w:asciiTheme="minorHAnsi" w:hAnsiTheme="minorHAnsi" w:cstheme="minorHAnsi"/>
          <w:lang w:val="en-US"/>
        </w:rPr>
        <w:t xml:space="preserve"> </w:t>
      </w:r>
      <w:r>
        <w:rPr>
          <w:rFonts w:asciiTheme="minorHAnsi" w:hAnsiTheme="minorHAnsi" w:cstheme="minorHAnsi"/>
          <w:lang w:val="en-US"/>
        </w:rPr>
        <w:t>He</w:t>
      </w:r>
      <w:r w:rsidRPr="003072C8">
        <w:rPr>
          <w:rFonts w:asciiTheme="minorHAnsi" w:hAnsiTheme="minorHAnsi" w:cstheme="minorHAnsi"/>
          <w:lang w:val="en-US"/>
        </w:rPr>
        <w:t xml:space="preserve"> </w:t>
      </w:r>
      <w:r>
        <w:rPr>
          <w:rFonts w:asciiTheme="minorHAnsi" w:hAnsiTheme="minorHAnsi" w:cstheme="minorHAnsi"/>
          <w:lang w:val="en-US"/>
        </w:rPr>
        <w:t>arrange</w:t>
      </w:r>
      <w:r w:rsidRPr="003072C8">
        <w:rPr>
          <w:rFonts w:asciiTheme="minorHAnsi" w:hAnsiTheme="minorHAnsi" w:cstheme="minorHAnsi"/>
          <w:lang w:val="en-US"/>
        </w:rPr>
        <w:t xml:space="preserve"> </w:t>
      </w:r>
      <w:r>
        <w:rPr>
          <w:rFonts w:asciiTheme="minorHAnsi" w:hAnsiTheme="minorHAnsi" w:cstheme="minorHAnsi"/>
          <w:lang w:val="en-US"/>
        </w:rPr>
        <w:t>some</w:t>
      </w:r>
      <w:r w:rsidRPr="003072C8">
        <w:rPr>
          <w:rFonts w:asciiTheme="minorHAnsi" w:hAnsiTheme="minorHAnsi" w:cstheme="minorHAnsi"/>
          <w:lang w:val="en-US"/>
        </w:rPr>
        <w:t xml:space="preserve"> </w:t>
      </w:r>
      <w:r>
        <w:rPr>
          <w:rFonts w:asciiTheme="minorHAnsi" w:hAnsiTheme="minorHAnsi" w:cstheme="minorHAnsi"/>
          <w:lang w:val="en-US"/>
        </w:rPr>
        <w:t>competition</w:t>
      </w:r>
      <w:r w:rsidRPr="00220EEB">
        <w:rPr>
          <w:rFonts w:asciiTheme="minorHAnsi" w:hAnsiTheme="minorHAnsi" w:cstheme="minorHAnsi"/>
          <w:lang w:val="en-US"/>
        </w:rPr>
        <w:t xml:space="preserve"> </w:t>
      </w:r>
      <w:r>
        <w:rPr>
          <w:rFonts w:asciiTheme="minorHAnsi" w:hAnsiTheme="minorHAnsi" w:cstheme="minorHAnsi"/>
          <w:lang w:val="en-US"/>
        </w:rPr>
        <w:t>for</w:t>
      </w:r>
      <w:r w:rsidRPr="003072C8">
        <w:rPr>
          <w:rFonts w:asciiTheme="minorHAnsi" w:hAnsiTheme="minorHAnsi" w:cstheme="minorHAnsi"/>
          <w:lang w:val="en-US"/>
        </w:rPr>
        <w:t xml:space="preserve"> </w:t>
      </w:r>
      <w:r>
        <w:rPr>
          <w:rFonts w:asciiTheme="minorHAnsi" w:hAnsiTheme="minorHAnsi" w:cstheme="minorHAnsi"/>
          <w:lang w:val="en-US"/>
        </w:rPr>
        <w:t>it</w:t>
      </w:r>
      <w:r w:rsidRPr="003072C8">
        <w:rPr>
          <w:rFonts w:asciiTheme="minorHAnsi" w:hAnsiTheme="minorHAnsi" w:cstheme="minorHAnsi"/>
          <w:lang w:val="en-US"/>
        </w:rPr>
        <w:t xml:space="preserve">? </w:t>
      </w:r>
      <w:r>
        <w:rPr>
          <w:rFonts w:asciiTheme="minorHAnsi" w:hAnsiTheme="minorHAnsi" w:cstheme="minorHAnsi"/>
          <w:lang w:val="en-US"/>
        </w:rPr>
        <w:t>Yet</w:t>
      </w:r>
      <w:r w:rsidRPr="003072C8">
        <w:rPr>
          <w:rFonts w:asciiTheme="minorHAnsi" w:hAnsiTheme="minorHAnsi" w:cstheme="minorHAnsi"/>
          <w:lang w:val="en-US"/>
        </w:rPr>
        <w:t xml:space="preserve">, </w:t>
      </w:r>
      <w:r>
        <w:rPr>
          <w:rFonts w:asciiTheme="minorHAnsi" w:hAnsiTheme="minorHAnsi" w:cstheme="minorHAnsi"/>
          <w:lang w:val="en-US"/>
        </w:rPr>
        <w:t>Jesus</w:t>
      </w:r>
      <w:r w:rsidRPr="003072C8">
        <w:rPr>
          <w:rFonts w:asciiTheme="minorHAnsi" w:hAnsiTheme="minorHAnsi" w:cstheme="minorHAnsi"/>
          <w:lang w:val="en-US"/>
        </w:rPr>
        <w:t xml:space="preserve"> </w:t>
      </w:r>
      <w:r>
        <w:rPr>
          <w:rFonts w:asciiTheme="minorHAnsi" w:hAnsiTheme="minorHAnsi" w:cstheme="minorHAnsi"/>
          <w:lang w:val="en-US"/>
        </w:rPr>
        <w:t>is</w:t>
      </w:r>
      <w:r w:rsidRPr="003072C8">
        <w:rPr>
          <w:rFonts w:asciiTheme="minorHAnsi" w:hAnsiTheme="minorHAnsi" w:cstheme="minorHAnsi"/>
          <w:lang w:val="en-US"/>
        </w:rPr>
        <w:t xml:space="preserve"> </w:t>
      </w:r>
      <w:r>
        <w:rPr>
          <w:rFonts w:asciiTheme="minorHAnsi" w:hAnsiTheme="minorHAnsi" w:cstheme="minorHAnsi"/>
          <w:lang w:val="en-US"/>
        </w:rPr>
        <w:t>an</w:t>
      </w:r>
      <w:r w:rsidRPr="003072C8">
        <w:rPr>
          <w:rFonts w:asciiTheme="minorHAnsi" w:hAnsiTheme="minorHAnsi" w:cstheme="minorHAnsi"/>
          <w:lang w:val="en-US"/>
        </w:rPr>
        <w:t xml:space="preserve"> </w:t>
      </w:r>
      <w:r>
        <w:rPr>
          <w:rFonts w:asciiTheme="minorHAnsi" w:hAnsiTheme="minorHAnsi" w:cstheme="minorHAnsi"/>
          <w:lang w:val="en-US"/>
        </w:rPr>
        <w:t>unlimited</w:t>
      </w:r>
      <w:r w:rsidRPr="003072C8">
        <w:rPr>
          <w:rFonts w:asciiTheme="minorHAnsi" w:hAnsiTheme="minorHAnsi" w:cstheme="minorHAnsi"/>
          <w:lang w:val="en-US"/>
        </w:rPr>
        <w:t xml:space="preserve"> </w:t>
      </w:r>
      <w:r>
        <w:rPr>
          <w:rFonts w:asciiTheme="minorHAnsi" w:hAnsiTheme="minorHAnsi" w:cstheme="minorHAnsi"/>
          <w:lang w:val="en-US"/>
        </w:rPr>
        <w:t>source</w:t>
      </w:r>
      <w:r w:rsidRPr="003072C8">
        <w:rPr>
          <w:rFonts w:asciiTheme="minorHAnsi" w:hAnsiTheme="minorHAnsi" w:cstheme="minorHAnsi"/>
          <w:lang w:val="en-US"/>
        </w:rPr>
        <w:t xml:space="preserve"> </w:t>
      </w:r>
      <w:r>
        <w:rPr>
          <w:rFonts w:asciiTheme="minorHAnsi" w:hAnsiTheme="minorHAnsi" w:cstheme="minorHAnsi"/>
          <w:lang w:val="en-US"/>
        </w:rPr>
        <w:t>of</w:t>
      </w:r>
      <w:r w:rsidRPr="003072C8">
        <w:rPr>
          <w:rFonts w:asciiTheme="minorHAnsi" w:hAnsiTheme="minorHAnsi" w:cstheme="minorHAnsi"/>
          <w:lang w:val="en-US"/>
        </w:rPr>
        <w:t xml:space="preserve"> </w:t>
      </w:r>
      <w:r>
        <w:rPr>
          <w:rFonts w:asciiTheme="minorHAnsi" w:hAnsiTheme="minorHAnsi" w:cstheme="minorHAnsi"/>
          <w:lang w:val="en-US"/>
        </w:rPr>
        <w:t>supply</w:t>
      </w:r>
      <w:r w:rsidRPr="003072C8">
        <w:rPr>
          <w:rFonts w:asciiTheme="minorHAnsi" w:hAnsiTheme="minorHAnsi" w:cstheme="minorHAnsi"/>
          <w:lang w:val="en-US"/>
        </w:rPr>
        <w:t xml:space="preserve">. </w:t>
      </w:r>
      <w:r>
        <w:rPr>
          <w:rFonts w:asciiTheme="minorHAnsi" w:hAnsiTheme="minorHAnsi" w:cstheme="minorHAnsi"/>
          <w:lang w:val="en-US"/>
        </w:rPr>
        <w:t>He</w:t>
      </w:r>
      <w:r w:rsidRPr="00705781">
        <w:rPr>
          <w:rFonts w:asciiTheme="minorHAnsi" w:hAnsiTheme="minorHAnsi" w:cstheme="minorHAnsi"/>
          <w:lang w:val="en-US"/>
        </w:rPr>
        <w:t xml:space="preserve"> </w:t>
      </w:r>
      <w:r>
        <w:rPr>
          <w:rFonts w:asciiTheme="minorHAnsi" w:hAnsiTheme="minorHAnsi" w:cstheme="minorHAnsi"/>
          <w:lang w:val="en-US"/>
        </w:rPr>
        <w:t>fed</w:t>
      </w:r>
      <w:r w:rsidRPr="00705781">
        <w:rPr>
          <w:rFonts w:asciiTheme="minorHAnsi" w:hAnsiTheme="minorHAnsi" w:cstheme="minorHAnsi"/>
          <w:lang w:val="en-US"/>
        </w:rPr>
        <w:t xml:space="preserve"> </w:t>
      </w:r>
      <w:r>
        <w:rPr>
          <w:rFonts w:asciiTheme="minorHAnsi" w:hAnsiTheme="minorHAnsi" w:cstheme="minorHAnsi"/>
          <w:lang w:val="en-US"/>
        </w:rPr>
        <w:t>all</w:t>
      </w:r>
      <w:r w:rsidRPr="00705781">
        <w:rPr>
          <w:rFonts w:asciiTheme="minorHAnsi" w:hAnsiTheme="minorHAnsi" w:cstheme="minorHAnsi"/>
          <w:lang w:val="en-US"/>
        </w:rPr>
        <w:t xml:space="preserve"> </w:t>
      </w:r>
      <w:r>
        <w:rPr>
          <w:rFonts w:asciiTheme="minorHAnsi" w:hAnsiTheme="minorHAnsi" w:cstheme="minorHAnsi"/>
          <w:lang w:val="en-US"/>
        </w:rPr>
        <w:t>and</w:t>
      </w:r>
      <w:r w:rsidRPr="00705781">
        <w:rPr>
          <w:rFonts w:asciiTheme="minorHAnsi" w:hAnsiTheme="minorHAnsi" w:cstheme="minorHAnsi"/>
          <w:lang w:val="en-US"/>
        </w:rPr>
        <w:t xml:space="preserve"> </w:t>
      </w:r>
      <w:r>
        <w:rPr>
          <w:rFonts w:asciiTheme="minorHAnsi" w:hAnsiTheme="minorHAnsi" w:cstheme="minorHAnsi"/>
          <w:lang w:val="en-US"/>
        </w:rPr>
        <w:t>thereby</w:t>
      </w:r>
      <w:r w:rsidRPr="00705781">
        <w:rPr>
          <w:rFonts w:asciiTheme="minorHAnsi" w:hAnsiTheme="minorHAnsi" w:cstheme="minorHAnsi"/>
          <w:lang w:val="en-US"/>
        </w:rPr>
        <w:t xml:space="preserve"> </w:t>
      </w:r>
      <w:r>
        <w:rPr>
          <w:rFonts w:asciiTheme="minorHAnsi" w:hAnsiTheme="minorHAnsi" w:cstheme="minorHAnsi"/>
          <w:lang w:val="en-US"/>
        </w:rPr>
        <w:t>demonstrated</w:t>
      </w:r>
      <w:r w:rsidRPr="00705781">
        <w:rPr>
          <w:rFonts w:asciiTheme="minorHAnsi" w:hAnsiTheme="minorHAnsi" w:cstheme="minorHAnsi"/>
          <w:lang w:val="en-US"/>
        </w:rPr>
        <w:t xml:space="preserve"> </w:t>
      </w:r>
      <w:r>
        <w:rPr>
          <w:rFonts w:asciiTheme="minorHAnsi" w:hAnsiTheme="minorHAnsi" w:cstheme="minorHAnsi"/>
          <w:lang w:val="en-US"/>
        </w:rPr>
        <w:t>that</w:t>
      </w:r>
      <w:r w:rsidRPr="00705781">
        <w:rPr>
          <w:rFonts w:asciiTheme="minorHAnsi" w:hAnsiTheme="minorHAnsi" w:cstheme="minorHAnsi"/>
          <w:lang w:val="en-US"/>
        </w:rPr>
        <w:t xml:space="preserve"> </w:t>
      </w:r>
      <w:r>
        <w:rPr>
          <w:rFonts w:asciiTheme="minorHAnsi" w:hAnsiTheme="minorHAnsi" w:cstheme="minorHAnsi"/>
          <w:lang w:val="en-US"/>
        </w:rPr>
        <w:t>in</w:t>
      </w:r>
      <w:r w:rsidRPr="00705781">
        <w:rPr>
          <w:rFonts w:asciiTheme="minorHAnsi" w:hAnsiTheme="minorHAnsi" w:cstheme="minorHAnsi"/>
          <w:lang w:val="en-US"/>
        </w:rPr>
        <w:t xml:space="preserve"> </w:t>
      </w:r>
      <w:r>
        <w:rPr>
          <w:rFonts w:asciiTheme="minorHAnsi" w:hAnsiTheme="minorHAnsi" w:cstheme="minorHAnsi"/>
          <w:lang w:val="en-US"/>
        </w:rPr>
        <w:t>God</w:t>
      </w:r>
      <w:r w:rsidRPr="00705781">
        <w:rPr>
          <w:rFonts w:asciiTheme="minorHAnsi" w:hAnsiTheme="minorHAnsi" w:cstheme="minorHAnsi"/>
          <w:lang w:val="en-US"/>
        </w:rPr>
        <w:t>’</w:t>
      </w:r>
      <w:r>
        <w:rPr>
          <w:rFonts w:asciiTheme="minorHAnsi" w:hAnsiTheme="minorHAnsi" w:cstheme="minorHAnsi"/>
          <w:lang w:val="en-US"/>
        </w:rPr>
        <w:t>s</w:t>
      </w:r>
      <w:r w:rsidRPr="00705781">
        <w:rPr>
          <w:rFonts w:asciiTheme="minorHAnsi" w:hAnsiTheme="minorHAnsi" w:cstheme="minorHAnsi"/>
          <w:lang w:val="en-US"/>
        </w:rPr>
        <w:t xml:space="preserve"> </w:t>
      </w:r>
      <w:r>
        <w:rPr>
          <w:rFonts w:asciiTheme="minorHAnsi" w:hAnsiTheme="minorHAnsi" w:cstheme="minorHAnsi"/>
          <w:lang w:val="en-US"/>
        </w:rPr>
        <w:t>kingdom</w:t>
      </w:r>
      <w:r w:rsidRPr="00705781">
        <w:rPr>
          <w:rFonts w:asciiTheme="minorHAnsi" w:hAnsiTheme="minorHAnsi" w:cstheme="minorHAnsi"/>
          <w:lang w:val="en-US"/>
        </w:rPr>
        <w:t xml:space="preserve">, </w:t>
      </w:r>
      <w:r>
        <w:rPr>
          <w:rFonts w:asciiTheme="minorHAnsi" w:hAnsiTheme="minorHAnsi" w:cstheme="minorHAnsi"/>
          <w:lang w:val="en-US"/>
        </w:rPr>
        <w:t>there</w:t>
      </w:r>
      <w:r w:rsidRPr="00705781">
        <w:rPr>
          <w:rFonts w:asciiTheme="minorHAnsi" w:hAnsiTheme="minorHAnsi" w:cstheme="minorHAnsi"/>
          <w:lang w:val="en-US"/>
        </w:rPr>
        <w:t xml:space="preserve"> </w:t>
      </w:r>
      <w:r>
        <w:rPr>
          <w:rFonts w:asciiTheme="minorHAnsi" w:hAnsiTheme="minorHAnsi" w:cstheme="minorHAnsi"/>
          <w:lang w:val="en-US"/>
        </w:rPr>
        <w:t>is</w:t>
      </w:r>
      <w:r w:rsidRPr="00705781">
        <w:rPr>
          <w:rFonts w:asciiTheme="minorHAnsi" w:hAnsiTheme="minorHAnsi" w:cstheme="minorHAnsi"/>
          <w:lang w:val="en-US"/>
        </w:rPr>
        <w:t xml:space="preserve"> </w:t>
      </w:r>
      <w:r>
        <w:rPr>
          <w:rFonts w:asciiTheme="minorHAnsi" w:hAnsiTheme="minorHAnsi" w:cstheme="minorHAnsi"/>
          <w:lang w:val="en-US"/>
        </w:rPr>
        <w:t>always</w:t>
      </w:r>
      <w:r w:rsidRPr="00705781">
        <w:rPr>
          <w:rFonts w:asciiTheme="minorHAnsi" w:hAnsiTheme="minorHAnsi" w:cstheme="minorHAnsi"/>
          <w:lang w:val="en-US"/>
        </w:rPr>
        <w:t xml:space="preserve"> </w:t>
      </w:r>
      <w:r>
        <w:rPr>
          <w:rFonts w:asciiTheme="minorHAnsi" w:hAnsiTheme="minorHAnsi" w:cstheme="minorHAnsi"/>
          <w:lang w:val="en-US"/>
        </w:rPr>
        <w:t>enough</w:t>
      </w:r>
      <w:r w:rsidRPr="00705781">
        <w:rPr>
          <w:rFonts w:asciiTheme="minorHAnsi" w:hAnsiTheme="minorHAnsi" w:cstheme="minorHAnsi"/>
          <w:lang w:val="en-US"/>
        </w:rPr>
        <w:t xml:space="preserve"> </w:t>
      </w:r>
      <w:r>
        <w:rPr>
          <w:rFonts w:asciiTheme="minorHAnsi" w:hAnsiTheme="minorHAnsi" w:cstheme="minorHAnsi"/>
          <w:lang w:val="en-US"/>
        </w:rPr>
        <w:t>for</w:t>
      </w:r>
      <w:r w:rsidRPr="00705781">
        <w:rPr>
          <w:rFonts w:asciiTheme="minorHAnsi" w:hAnsiTheme="minorHAnsi" w:cstheme="minorHAnsi"/>
          <w:lang w:val="en-US"/>
        </w:rPr>
        <w:t xml:space="preserve"> </w:t>
      </w:r>
      <w:r>
        <w:rPr>
          <w:rFonts w:asciiTheme="minorHAnsi" w:hAnsiTheme="minorHAnsi" w:cstheme="minorHAnsi"/>
          <w:lang w:val="en-US"/>
        </w:rPr>
        <w:t>everyone</w:t>
      </w:r>
      <w:r w:rsidRPr="00705781">
        <w:rPr>
          <w:rFonts w:asciiTheme="minorHAnsi" w:hAnsiTheme="minorHAnsi" w:cstheme="minorHAnsi"/>
          <w:lang w:val="en-US"/>
        </w:rPr>
        <w:t xml:space="preserve">. </w:t>
      </w:r>
      <w:r>
        <w:rPr>
          <w:rFonts w:asciiTheme="minorHAnsi" w:hAnsiTheme="minorHAnsi" w:cstheme="minorHAnsi"/>
          <w:lang w:val="en-US"/>
        </w:rPr>
        <w:t>My</w:t>
      </w:r>
      <w:r w:rsidRPr="00705781">
        <w:rPr>
          <w:rFonts w:asciiTheme="minorHAnsi" w:hAnsiTheme="minorHAnsi" w:cstheme="minorHAnsi"/>
          <w:lang w:val="en-US"/>
        </w:rPr>
        <w:t xml:space="preserve"> </w:t>
      </w:r>
      <w:r>
        <w:rPr>
          <w:rFonts w:asciiTheme="minorHAnsi" w:hAnsiTheme="minorHAnsi" w:cstheme="minorHAnsi"/>
          <w:lang w:val="en-US"/>
        </w:rPr>
        <w:t>success</w:t>
      </w:r>
      <w:r w:rsidRPr="00705781">
        <w:rPr>
          <w:rFonts w:asciiTheme="minorHAnsi" w:hAnsiTheme="minorHAnsi" w:cstheme="minorHAnsi"/>
          <w:lang w:val="en-US"/>
        </w:rPr>
        <w:t xml:space="preserve"> </w:t>
      </w:r>
      <w:r>
        <w:rPr>
          <w:rFonts w:asciiTheme="minorHAnsi" w:hAnsiTheme="minorHAnsi" w:cstheme="minorHAnsi"/>
          <w:lang w:val="en-US"/>
        </w:rPr>
        <w:t>does</w:t>
      </w:r>
      <w:r w:rsidRPr="00705781">
        <w:rPr>
          <w:rFonts w:asciiTheme="minorHAnsi" w:hAnsiTheme="minorHAnsi" w:cstheme="minorHAnsi"/>
          <w:lang w:val="en-US"/>
        </w:rPr>
        <w:t xml:space="preserve"> </w:t>
      </w:r>
      <w:r>
        <w:rPr>
          <w:rFonts w:asciiTheme="minorHAnsi" w:hAnsiTheme="minorHAnsi" w:cstheme="minorHAnsi"/>
          <w:lang w:val="en-US"/>
        </w:rPr>
        <w:t>not</w:t>
      </w:r>
      <w:r w:rsidRPr="00705781">
        <w:rPr>
          <w:rFonts w:asciiTheme="minorHAnsi" w:hAnsiTheme="minorHAnsi" w:cstheme="minorHAnsi"/>
          <w:lang w:val="en-US"/>
        </w:rPr>
        <w:t xml:space="preserve"> </w:t>
      </w:r>
      <w:r>
        <w:rPr>
          <w:rFonts w:asciiTheme="minorHAnsi" w:hAnsiTheme="minorHAnsi" w:cstheme="minorHAnsi"/>
          <w:lang w:val="en-US"/>
        </w:rPr>
        <w:t>threaten</w:t>
      </w:r>
      <w:r w:rsidRPr="00705781">
        <w:rPr>
          <w:rFonts w:asciiTheme="minorHAnsi" w:hAnsiTheme="minorHAnsi" w:cstheme="minorHAnsi"/>
          <w:lang w:val="en-US"/>
        </w:rPr>
        <w:t xml:space="preserve"> </w:t>
      </w:r>
      <w:r>
        <w:rPr>
          <w:rFonts w:asciiTheme="minorHAnsi" w:hAnsiTheme="minorHAnsi" w:cstheme="minorHAnsi"/>
          <w:lang w:val="en-US"/>
        </w:rPr>
        <w:t>you</w:t>
      </w:r>
      <w:r w:rsidRPr="00705781">
        <w:rPr>
          <w:rFonts w:asciiTheme="minorHAnsi" w:hAnsiTheme="minorHAnsi" w:cstheme="minorHAnsi"/>
          <w:lang w:val="en-US"/>
        </w:rPr>
        <w:t xml:space="preserve">, </w:t>
      </w:r>
      <w:r>
        <w:rPr>
          <w:rFonts w:asciiTheme="minorHAnsi" w:hAnsiTheme="minorHAnsi" w:cstheme="minorHAnsi"/>
          <w:lang w:val="en-US"/>
        </w:rPr>
        <w:t>and</w:t>
      </w:r>
      <w:r w:rsidRPr="00705781">
        <w:rPr>
          <w:rFonts w:asciiTheme="minorHAnsi" w:hAnsiTheme="minorHAnsi" w:cstheme="minorHAnsi"/>
          <w:lang w:val="en-US"/>
        </w:rPr>
        <w:t xml:space="preserve"> </w:t>
      </w:r>
      <w:r>
        <w:rPr>
          <w:rFonts w:asciiTheme="minorHAnsi" w:hAnsiTheme="minorHAnsi" w:cstheme="minorHAnsi"/>
          <w:lang w:val="en-US"/>
        </w:rPr>
        <w:t>your success does not threaten me. We</w:t>
      </w:r>
      <w:r w:rsidRPr="00705781">
        <w:rPr>
          <w:rFonts w:asciiTheme="minorHAnsi" w:hAnsiTheme="minorHAnsi" w:cstheme="minorHAnsi"/>
          <w:lang w:val="en-US"/>
        </w:rPr>
        <w:t xml:space="preserve"> </w:t>
      </w:r>
      <w:r>
        <w:rPr>
          <w:rFonts w:asciiTheme="minorHAnsi" w:hAnsiTheme="minorHAnsi" w:cstheme="minorHAnsi"/>
          <w:lang w:val="en-US"/>
        </w:rPr>
        <w:t>can</w:t>
      </w:r>
      <w:r w:rsidRPr="00705781">
        <w:rPr>
          <w:rFonts w:asciiTheme="minorHAnsi" w:hAnsiTheme="minorHAnsi" w:cstheme="minorHAnsi"/>
          <w:lang w:val="en-US"/>
        </w:rPr>
        <w:t xml:space="preserve"> </w:t>
      </w:r>
      <w:r>
        <w:rPr>
          <w:rFonts w:asciiTheme="minorHAnsi" w:hAnsiTheme="minorHAnsi" w:cstheme="minorHAnsi"/>
          <w:lang w:val="en-US"/>
        </w:rPr>
        <w:t>all</w:t>
      </w:r>
      <w:r w:rsidRPr="00705781">
        <w:rPr>
          <w:rFonts w:asciiTheme="minorHAnsi" w:hAnsiTheme="minorHAnsi" w:cstheme="minorHAnsi"/>
          <w:lang w:val="en-US"/>
        </w:rPr>
        <w:t xml:space="preserve"> </w:t>
      </w:r>
      <w:r>
        <w:rPr>
          <w:rFonts w:asciiTheme="minorHAnsi" w:hAnsiTheme="minorHAnsi" w:cstheme="minorHAnsi"/>
          <w:lang w:val="en-US"/>
        </w:rPr>
        <w:t>trust</w:t>
      </w:r>
      <w:r w:rsidRPr="00705781">
        <w:rPr>
          <w:rFonts w:asciiTheme="minorHAnsi" w:hAnsiTheme="minorHAnsi" w:cstheme="minorHAnsi"/>
          <w:lang w:val="en-US"/>
        </w:rPr>
        <w:t xml:space="preserve"> </w:t>
      </w:r>
      <w:r>
        <w:rPr>
          <w:rFonts w:asciiTheme="minorHAnsi" w:hAnsiTheme="minorHAnsi" w:cstheme="minorHAnsi"/>
          <w:lang w:val="en-US"/>
        </w:rPr>
        <w:t>God</w:t>
      </w:r>
      <w:r w:rsidRPr="00705781">
        <w:rPr>
          <w:rFonts w:asciiTheme="minorHAnsi" w:hAnsiTheme="minorHAnsi" w:cstheme="minorHAnsi"/>
          <w:lang w:val="en-US"/>
        </w:rPr>
        <w:t xml:space="preserve"> </w:t>
      </w:r>
      <w:r>
        <w:rPr>
          <w:rFonts w:asciiTheme="minorHAnsi" w:hAnsiTheme="minorHAnsi" w:cstheme="minorHAnsi"/>
          <w:lang w:val="en-US"/>
        </w:rPr>
        <w:t>to</w:t>
      </w:r>
      <w:r w:rsidRPr="00705781">
        <w:rPr>
          <w:rFonts w:asciiTheme="minorHAnsi" w:hAnsiTheme="minorHAnsi" w:cstheme="minorHAnsi"/>
          <w:lang w:val="en-US"/>
        </w:rPr>
        <w:t xml:space="preserve"> </w:t>
      </w:r>
      <w:r>
        <w:rPr>
          <w:rFonts w:asciiTheme="minorHAnsi" w:hAnsiTheme="minorHAnsi" w:cstheme="minorHAnsi"/>
          <w:lang w:val="en-US"/>
        </w:rPr>
        <w:t>take</w:t>
      </w:r>
      <w:r w:rsidRPr="00705781">
        <w:rPr>
          <w:rFonts w:asciiTheme="minorHAnsi" w:hAnsiTheme="minorHAnsi" w:cstheme="minorHAnsi"/>
          <w:lang w:val="en-US"/>
        </w:rPr>
        <w:t xml:space="preserve"> </w:t>
      </w:r>
      <w:r>
        <w:rPr>
          <w:rFonts w:asciiTheme="minorHAnsi" w:hAnsiTheme="minorHAnsi" w:cstheme="minorHAnsi"/>
          <w:lang w:val="en-US"/>
        </w:rPr>
        <w:t>care</w:t>
      </w:r>
      <w:r w:rsidRPr="00705781">
        <w:rPr>
          <w:rFonts w:asciiTheme="minorHAnsi" w:hAnsiTheme="minorHAnsi" w:cstheme="minorHAnsi"/>
          <w:lang w:val="en-US"/>
        </w:rPr>
        <w:t xml:space="preserve"> </w:t>
      </w:r>
      <w:r>
        <w:rPr>
          <w:rFonts w:asciiTheme="minorHAnsi" w:hAnsiTheme="minorHAnsi" w:cstheme="minorHAnsi"/>
          <w:lang w:val="en-US"/>
        </w:rPr>
        <w:t>of us</w:t>
      </w:r>
      <w:r w:rsidRPr="00705781">
        <w:rPr>
          <w:rFonts w:asciiTheme="minorHAnsi" w:hAnsiTheme="minorHAnsi" w:cstheme="minorHAnsi"/>
          <w:lang w:val="en-US"/>
        </w:rPr>
        <w:t xml:space="preserve">. </w:t>
      </w:r>
    </w:p>
    <w:p w:rsidR="00FD7C77" w:rsidRPr="00C77303" w:rsidRDefault="00FD7C77" w:rsidP="00FD7C77">
      <w:pPr>
        <w:ind w:firstLine="426"/>
        <w:rPr>
          <w:rFonts w:asciiTheme="minorHAnsi" w:hAnsiTheme="minorHAnsi" w:cstheme="minorHAnsi"/>
          <w:lang w:val="en-US"/>
        </w:rPr>
      </w:pPr>
      <w:r>
        <w:rPr>
          <w:rFonts w:asciiTheme="minorHAnsi" w:hAnsiTheme="minorHAnsi" w:cstheme="minorHAnsi"/>
          <w:lang w:val="en-US"/>
        </w:rPr>
        <w:t>Related</w:t>
      </w:r>
      <w:r w:rsidRPr="00705781">
        <w:rPr>
          <w:rFonts w:asciiTheme="minorHAnsi" w:hAnsiTheme="minorHAnsi" w:cstheme="minorHAnsi"/>
          <w:lang w:val="en-US"/>
        </w:rPr>
        <w:t xml:space="preserve"> </w:t>
      </w:r>
      <w:r>
        <w:rPr>
          <w:rFonts w:asciiTheme="minorHAnsi" w:hAnsiTheme="minorHAnsi" w:cstheme="minorHAnsi"/>
          <w:lang w:val="en-US"/>
        </w:rPr>
        <w:t>to</w:t>
      </w:r>
      <w:r w:rsidRPr="00705781">
        <w:rPr>
          <w:rFonts w:asciiTheme="minorHAnsi" w:hAnsiTheme="minorHAnsi" w:cstheme="minorHAnsi"/>
          <w:lang w:val="en-US"/>
        </w:rPr>
        <w:t xml:space="preserve"> </w:t>
      </w:r>
      <w:r>
        <w:rPr>
          <w:rFonts w:asciiTheme="minorHAnsi" w:hAnsiTheme="minorHAnsi" w:cstheme="minorHAnsi"/>
          <w:lang w:val="en-US"/>
        </w:rPr>
        <w:t>competition</w:t>
      </w:r>
      <w:r w:rsidRPr="00705781">
        <w:rPr>
          <w:rFonts w:asciiTheme="minorHAnsi" w:hAnsiTheme="minorHAnsi" w:cstheme="minorHAnsi"/>
          <w:lang w:val="en-US"/>
        </w:rPr>
        <w:t xml:space="preserve"> </w:t>
      </w:r>
      <w:r>
        <w:rPr>
          <w:rFonts w:asciiTheme="minorHAnsi" w:hAnsiTheme="minorHAnsi" w:cstheme="minorHAnsi"/>
          <w:lang w:val="en-US"/>
        </w:rPr>
        <w:t>is</w:t>
      </w:r>
      <w:r w:rsidRPr="00705781">
        <w:rPr>
          <w:rFonts w:asciiTheme="minorHAnsi" w:hAnsiTheme="minorHAnsi" w:cstheme="minorHAnsi"/>
          <w:lang w:val="en-US"/>
        </w:rPr>
        <w:t xml:space="preserve"> </w:t>
      </w:r>
      <w:r>
        <w:rPr>
          <w:rFonts w:asciiTheme="minorHAnsi" w:hAnsiTheme="minorHAnsi" w:cstheme="minorHAnsi"/>
          <w:lang w:val="en-US"/>
        </w:rPr>
        <w:t>“manipulation</w:t>
      </w:r>
      <w:r w:rsidRPr="00705781">
        <w:rPr>
          <w:rFonts w:asciiTheme="minorHAnsi" w:hAnsiTheme="minorHAnsi" w:cstheme="minorHAnsi"/>
          <w:lang w:val="en-US"/>
        </w:rPr>
        <w:t>.</w:t>
      </w:r>
      <w:r>
        <w:rPr>
          <w:rFonts w:asciiTheme="minorHAnsi" w:hAnsiTheme="minorHAnsi" w:cstheme="minorHAnsi"/>
          <w:lang w:val="en-US"/>
        </w:rPr>
        <w:t>” People</w:t>
      </w:r>
      <w:r w:rsidRPr="00705781">
        <w:rPr>
          <w:rFonts w:asciiTheme="minorHAnsi" w:hAnsiTheme="minorHAnsi" w:cstheme="minorHAnsi"/>
          <w:lang w:val="en-US"/>
        </w:rPr>
        <w:t xml:space="preserve"> </w:t>
      </w:r>
      <w:r>
        <w:rPr>
          <w:rFonts w:asciiTheme="minorHAnsi" w:hAnsiTheme="minorHAnsi" w:cstheme="minorHAnsi"/>
          <w:lang w:val="en-US"/>
        </w:rPr>
        <w:t>of</w:t>
      </w:r>
      <w:r w:rsidRPr="00705781">
        <w:rPr>
          <w:rFonts w:asciiTheme="minorHAnsi" w:hAnsiTheme="minorHAnsi" w:cstheme="minorHAnsi"/>
          <w:lang w:val="en-US"/>
        </w:rPr>
        <w:t xml:space="preserve"> </w:t>
      </w:r>
      <w:r>
        <w:rPr>
          <w:rFonts w:asciiTheme="minorHAnsi" w:hAnsiTheme="minorHAnsi" w:cstheme="minorHAnsi"/>
          <w:lang w:val="en-US"/>
        </w:rPr>
        <w:t>this</w:t>
      </w:r>
      <w:r w:rsidRPr="00705781">
        <w:rPr>
          <w:rFonts w:asciiTheme="minorHAnsi" w:hAnsiTheme="minorHAnsi" w:cstheme="minorHAnsi"/>
          <w:lang w:val="en-US"/>
        </w:rPr>
        <w:t xml:space="preserve"> </w:t>
      </w:r>
      <w:r>
        <w:rPr>
          <w:rFonts w:asciiTheme="minorHAnsi" w:hAnsiTheme="minorHAnsi" w:cstheme="minorHAnsi"/>
          <w:lang w:val="en-US"/>
        </w:rPr>
        <w:t>age</w:t>
      </w:r>
      <w:r w:rsidRPr="00705781">
        <w:rPr>
          <w:rFonts w:asciiTheme="minorHAnsi" w:hAnsiTheme="minorHAnsi" w:cstheme="minorHAnsi"/>
          <w:lang w:val="en-US"/>
        </w:rPr>
        <w:t xml:space="preserve">, </w:t>
      </w:r>
      <w:r>
        <w:rPr>
          <w:rFonts w:asciiTheme="minorHAnsi" w:hAnsiTheme="minorHAnsi" w:cstheme="minorHAnsi"/>
          <w:lang w:val="en-US"/>
        </w:rPr>
        <w:t>as</w:t>
      </w:r>
      <w:r w:rsidRPr="00705781">
        <w:rPr>
          <w:rFonts w:asciiTheme="minorHAnsi" w:hAnsiTheme="minorHAnsi" w:cstheme="minorHAnsi"/>
          <w:lang w:val="en-US"/>
        </w:rPr>
        <w:t xml:space="preserve"> </w:t>
      </w:r>
      <w:r>
        <w:rPr>
          <w:rFonts w:asciiTheme="minorHAnsi" w:hAnsiTheme="minorHAnsi" w:cstheme="minorHAnsi"/>
          <w:lang w:val="en-US"/>
        </w:rPr>
        <w:t>a</w:t>
      </w:r>
      <w:r w:rsidRPr="00705781">
        <w:rPr>
          <w:rFonts w:asciiTheme="minorHAnsi" w:hAnsiTheme="minorHAnsi" w:cstheme="minorHAnsi"/>
          <w:lang w:val="en-US"/>
        </w:rPr>
        <w:t xml:space="preserve"> </w:t>
      </w:r>
      <w:r>
        <w:rPr>
          <w:rFonts w:asciiTheme="minorHAnsi" w:hAnsiTheme="minorHAnsi" w:cstheme="minorHAnsi"/>
          <w:lang w:val="en-US"/>
        </w:rPr>
        <w:t>rule</w:t>
      </w:r>
      <w:r w:rsidRPr="00705781">
        <w:rPr>
          <w:rFonts w:asciiTheme="minorHAnsi" w:hAnsiTheme="minorHAnsi" w:cstheme="minorHAnsi"/>
          <w:lang w:val="en-US"/>
        </w:rPr>
        <w:t xml:space="preserve">, </w:t>
      </w:r>
      <w:r>
        <w:rPr>
          <w:rFonts w:asciiTheme="minorHAnsi" w:hAnsiTheme="minorHAnsi" w:cstheme="minorHAnsi"/>
          <w:lang w:val="en-US"/>
        </w:rPr>
        <w:t>tend</w:t>
      </w:r>
      <w:r w:rsidRPr="00705781">
        <w:rPr>
          <w:rFonts w:asciiTheme="minorHAnsi" w:hAnsiTheme="minorHAnsi" w:cstheme="minorHAnsi"/>
          <w:lang w:val="en-US"/>
        </w:rPr>
        <w:t xml:space="preserve"> </w:t>
      </w:r>
      <w:r>
        <w:rPr>
          <w:rFonts w:asciiTheme="minorHAnsi" w:hAnsiTheme="minorHAnsi" w:cstheme="minorHAnsi"/>
          <w:lang w:val="en-US"/>
        </w:rPr>
        <w:t xml:space="preserve">to value things more </w:t>
      </w:r>
      <w:proofErr w:type="gramStart"/>
      <w:r>
        <w:rPr>
          <w:rFonts w:asciiTheme="minorHAnsi" w:hAnsiTheme="minorHAnsi" w:cstheme="minorHAnsi"/>
          <w:lang w:val="en-US"/>
        </w:rPr>
        <w:t>than people</w:t>
      </w:r>
      <w:proofErr w:type="gramEnd"/>
      <w:r>
        <w:rPr>
          <w:rFonts w:asciiTheme="minorHAnsi" w:hAnsiTheme="minorHAnsi" w:cstheme="minorHAnsi"/>
          <w:lang w:val="en-US"/>
        </w:rPr>
        <w:t>. People</w:t>
      </w:r>
      <w:r w:rsidRPr="00705781">
        <w:rPr>
          <w:rFonts w:asciiTheme="minorHAnsi" w:hAnsiTheme="minorHAnsi" w:cstheme="minorHAnsi"/>
          <w:lang w:val="en-US"/>
        </w:rPr>
        <w:t xml:space="preserve"> </w:t>
      </w:r>
      <w:proofErr w:type="gramStart"/>
      <w:r>
        <w:rPr>
          <w:rFonts w:asciiTheme="minorHAnsi" w:hAnsiTheme="minorHAnsi" w:cstheme="minorHAnsi"/>
          <w:lang w:val="en-US"/>
        </w:rPr>
        <w:t>are</w:t>
      </w:r>
      <w:r w:rsidRPr="00705781">
        <w:rPr>
          <w:rFonts w:asciiTheme="minorHAnsi" w:hAnsiTheme="minorHAnsi" w:cstheme="minorHAnsi"/>
          <w:lang w:val="en-US"/>
        </w:rPr>
        <w:t xml:space="preserve"> </w:t>
      </w:r>
      <w:r>
        <w:rPr>
          <w:rFonts w:asciiTheme="minorHAnsi" w:hAnsiTheme="minorHAnsi" w:cstheme="minorHAnsi"/>
          <w:lang w:val="en-US"/>
        </w:rPr>
        <w:t>often</w:t>
      </w:r>
      <w:r w:rsidRPr="00705781">
        <w:rPr>
          <w:rFonts w:asciiTheme="minorHAnsi" w:hAnsiTheme="minorHAnsi" w:cstheme="minorHAnsi"/>
          <w:lang w:val="en-US"/>
        </w:rPr>
        <w:t xml:space="preserve"> </w:t>
      </w:r>
      <w:r>
        <w:rPr>
          <w:rFonts w:asciiTheme="minorHAnsi" w:hAnsiTheme="minorHAnsi" w:cstheme="minorHAnsi"/>
          <w:lang w:val="en-US"/>
        </w:rPr>
        <w:t>used</w:t>
      </w:r>
      <w:proofErr w:type="gramEnd"/>
      <w:r w:rsidRPr="00705781">
        <w:rPr>
          <w:rFonts w:asciiTheme="minorHAnsi" w:hAnsiTheme="minorHAnsi" w:cstheme="minorHAnsi"/>
          <w:lang w:val="en-US"/>
        </w:rPr>
        <w:t xml:space="preserve"> </w:t>
      </w:r>
      <w:r>
        <w:rPr>
          <w:rFonts w:asciiTheme="minorHAnsi" w:hAnsiTheme="minorHAnsi" w:cstheme="minorHAnsi"/>
          <w:lang w:val="en-US"/>
        </w:rPr>
        <w:t>to</w:t>
      </w:r>
      <w:r w:rsidRPr="00705781">
        <w:rPr>
          <w:rFonts w:asciiTheme="minorHAnsi" w:hAnsiTheme="minorHAnsi" w:cstheme="minorHAnsi"/>
          <w:lang w:val="en-US"/>
        </w:rPr>
        <w:t xml:space="preserve"> </w:t>
      </w:r>
      <w:r>
        <w:rPr>
          <w:rFonts w:asciiTheme="minorHAnsi" w:hAnsiTheme="minorHAnsi" w:cstheme="minorHAnsi"/>
          <w:lang w:val="en-US"/>
        </w:rPr>
        <w:t>get</w:t>
      </w:r>
      <w:r w:rsidRPr="00705781">
        <w:rPr>
          <w:rFonts w:asciiTheme="minorHAnsi" w:hAnsiTheme="minorHAnsi" w:cstheme="minorHAnsi"/>
          <w:lang w:val="en-US"/>
        </w:rPr>
        <w:t xml:space="preserve"> </w:t>
      </w:r>
      <w:r>
        <w:rPr>
          <w:rFonts w:asciiTheme="minorHAnsi" w:hAnsiTheme="minorHAnsi" w:cstheme="minorHAnsi"/>
          <w:lang w:val="en-US"/>
        </w:rPr>
        <w:t>things. We</w:t>
      </w:r>
      <w:r w:rsidRPr="003072C8">
        <w:rPr>
          <w:rFonts w:asciiTheme="minorHAnsi" w:hAnsiTheme="minorHAnsi" w:cstheme="minorHAnsi"/>
          <w:lang w:val="en-US"/>
        </w:rPr>
        <w:t xml:space="preserve"> </w:t>
      </w:r>
      <w:r>
        <w:rPr>
          <w:rFonts w:asciiTheme="minorHAnsi" w:hAnsiTheme="minorHAnsi" w:cstheme="minorHAnsi"/>
          <w:lang w:val="en-US"/>
        </w:rPr>
        <w:t>call</w:t>
      </w:r>
      <w:r w:rsidRPr="003072C8">
        <w:rPr>
          <w:rFonts w:asciiTheme="minorHAnsi" w:hAnsiTheme="minorHAnsi" w:cstheme="minorHAnsi"/>
          <w:lang w:val="en-US"/>
        </w:rPr>
        <w:t xml:space="preserve"> </w:t>
      </w:r>
      <w:r>
        <w:rPr>
          <w:rFonts w:asciiTheme="minorHAnsi" w:hAnsiTheme="minorHAnsi" w:cstheme="minorHAnsi"/>
          <w:lang w:val="en-US"/>
        </w:rPr>
        <w:t>this</w:t>
      </w:r>
      <w:r w:rsidRPr="003072C8">
        <w:rPr>
          <w:rFonts w:asciiTheme="minorHAnsi" w:hAnsiTheme="minorHAnsi" w:cstheme="minorHAnsi"/>
          <w:lang w:val="en-US"/>
        </w:rPr>
        <w:t xml:space="preserve"> </w:t>
      </w:r>
      <w:r>
        <w:rPr>
          <w:rFonts w:asciiTheme="minorHAnsi" w:hAnsiTheme="minorHAnsi" w:cstheme="minorHAnsi"/>
          <w:lang w:val="en-US"/>
        </w:rPr>
        <w:t>manipulation</w:t>
      </w:r>
      <w:r w:rsidRPr="003072C8">
        <w:rPr>
          <w:rFonts w:asciiTheme="minorHAnsi" w:hAnsiTheme="minorHAnsi" w:cstheme="minorHAnsi"/>
          <w:lang w:val="en-US"/>
        </w:rPr>
        <w:t xml:space="preserve">. </w:t>
      </w:r>
      <w:r>
        <w:rPr>
          <w:rFonts w:asciiTheme="minorHAnsi" w:hAnsiTheme="minorHAnsi" w:cstheme="minorHAnsi"/>
          <w:lang w:val="en-US"/>
        </w:rPr>
        <w:t>James</w:t>
      </w:r>
      <w:r w:rsidRPr="00C77303">
        <w:rPr>
          <w:rFonts w:asciiTheme="minorHAnsi" w:hAnsiTheme="minorHAnsi" w:cstheme="minorHAnsi"/>
          <w:lang w:val="en-US"/>
        </w:rPr>
        <w:t xml:space="preserve">, </w:t>
      </w:r>
      <w:r>
        <w:rPr>
          <w:rFonts w:asciiTheme="minorHAnsi" w:hAnsiTheme="minorHAnsi" w:cstheme="minorHAnsi"/>
          <w:lang w:val="en-US"/>
        </w:rPr>
        <w:t>in</w:t>
      </w:r>
      <w:r w:rsidRPr="00C77303">
        <w:rPr>
          <w:rFonts w:asciiTheme="minorHAnsi" w:hAnsiTheme="minorHAnsi" w:cstheme="minorHAnsi"/>
          <w:lang w:val="en-US"/>
        </w:rPr>
        <w:t xml:space="preserve"> </w:t>
      </w:r>
      <w:r>
        <w:rPr>
          <w:rFonts w:asciiTheme="minorHAnsi" w:hAnsiTheme="minorHAnsi" w:cstheme="minorHAnsi"/>
          <w:lang w:val="en-US"/>
        </w:rPr>
        <w:t>particular</w:t>
      </w:r>
      <w:r w:rsidRPr="00C77303">
        <w:rPr>
          <w:rFonts w:asciiTheme="minorHAnsi" w:hAnsiTheme="minorHAnsi" w:cstheme="minorHAnsi"/>
          <w:lang w:val="en-US"/>
        </w:rPr>
        <w:t xml:space="preserve">, </w:t>
      </w:r>
      <w:r>
        <w:rPr>
          <w:rFonts w:asciiTheme="minorHAnsi" w:hAnsiTheme="minorHAnsi" w:cstheme="minorHAnsi"/>
          <w:lang w:val="en-US"/>
        </w:rPr>
        <w:t>rebukes</w:t>
      </w:r>
      <w:r w:rsidRPr="00C77303">
        <w:rPr>
          <w:rFonts w:asciiTheme="minorHAnsi" w:hAnsiTheme="minorHAnsi" w:cstheme="minorHAnsi"/>
          <w:lang w:val="en-US"/>
        </w:rPr>
        <w:t xml:space="preserve"> </w:t>
      </w:r>
      <w:r>
        <w:rPr>
          <w:rFonts w:asciiTheme="minorHAnsi" w:hAnsiTheme="minorHAnsi" w:cstheme="minorHAnsi"/>
          <w:lang w:val="en-US"/>
        </w:rPr>
        <w:t>those</w:t>
      </w:r>
      <w:r w:rsidRPr="00C77303">
        <w:rPr>
          <w:rFonts w:asciiTheme="minorHAnsi" w:hAnsiTheme="minorHAnsi" w:cstheme="minorHAnsi"/>
          <w:lang w:val="en-US"/>
        </w:rPr>
        <w:t xml:space="preserve"> </w:t>
      </w:r>
      <w:r>
        <w:rPr>
          <w:rFonts w:asciiTheme="minorHAnsi" w:hAnsiTheme="minorHAnsi" w:cstheme="minorHAnsi"/>
          <w:lang w:val="en-US"/>
        </w:rPr>
        <w:t>in</w:t>
      </w:r>
      <w:r w:rsidRPr="00C77303">
        <w:rPr>
          <w:rFonts w:asciiTheme="minorHAnsi" w:hAnsiTheme="minorHAnsi" w:cstheme="minorHAnsi"/>
          <w:lang w:val="en-US"/>
        </w:rPr>
        <w:t xml:space="preserve"> </w:t>
      </w:r>
      <w:r>
        <w:rPr>
          <w:rFonts w:asciiTheme="minorHAnsi" w:hAnsiTheme="minorHAnsi" w:cstheme="minorHAnsi"/>
          <w:lang w:val="en-US"/>
        </w:rPr>
        <w:t>the</w:t>
      </w:r>
      <w:r w:rsidRPr="00C77303">
        <w:rPr>
          <w:rFonts w:asciiTheme="minorHAnsi" w:hAnsiTheme="minorHAnsi" w:cstheme="minorHAnsi"/>
          <w:lang w:val="en-US"/>
        </w:rPr>
        <w:t xml:space="preserve"> </w:t>
      </w:r>
      <w:r>
        <w:rPr>
          <w:rFonts w:asciiTheme="minorHAnsi" w:hAnsiTheme="minorHAnsi" w:cstheme="minorHAnsi"/>
          <w:lang w:val="en-US"/>
        </w:rPr>
        <w:t>church</w:t>
      </w:r>
      <w:r w:rsidRPr="00C77303">
        <w:rPr>
          <w:rFonts w:asciiTheme="minorHAnsi" w:hAnsiTheme="minorHAnsi" w:cstheme="minorHAnsi"/>
          <w:lang w:val="en-US"/>
        </w:rPr>
        <w:t xml:space="preserve"> </w:t>
      </w:r>
      <w:r>
        <w:rPr>
          <w:rFonts w:asciiTheme="minorHAnsi" w:hAnsiTheme="minorHAnsi" w:cstheme="minorHAnsi"/>
          <w:lang w:val="en-US"/>
        </w:rPr>
        <w:t>who</w:t>
      </w:r>
      <w:r w:rsidRPr="00C77303">
        <w:rPr>
          <w:rFonts w:asciiTheme="minorHAnsi" w:hAnsiTheme="minorHAnsi" w:cstheme="minorHAnsi"/>
          <w:lang w:val="en-US"/>
        </w:rPr>
        <w:t xml:space="preserve"> </w:t>
      </w:r>
      <w:r>
        <w:rPr>
          <w:rFonts w:asciiTheme="minorHAnsi" w:hAnsiTheme="minorHAnsi" w:cstheme="minorHAnsi"/>
          <w:lang w:val="en-US"/>
        </w:rPr>
        <w:t>show</w:t>
      </w:r>
      <w:r w:rsidRPr="00C77303">
        <w:rPr>
          <w:rFonts w:asciiTheme="minorHAnsi" w:hAnsiTheme="minorHAnsi" w:cstheme="minorHAnsi"/>
          <w:lang w:val="en-US"/>
        </w:rPr>
        <w:t xml:space="preserve"> </w:t>
      </w:r>
      <w:r>
        <w:rPr>
          <w:rFonts w:asciiTheme="minorHAnsi" w:hAnsiTheme="minorHAnsi" w:cstheme="minorHAnsi"/>
          <w:lang w:val="en-US"/>
        </w:rPr>
        <w:t>partiality</w:t>
      </w:r>
      <w:r w:rsidRPr="00C77303">
        <w:rPr>
          <w:rFonts w:asciiTheme="minorHAnsi" w:hAnsiTheme="minorHAnsi" w:cstheme="minorHAnsi"/>
          <w:lang w:val="en-US"/>
        </w:rPr>
        <w:t xml:space="preserve"> </w:t>
      </w:r>
      <w:r>
        <w:rPr>
          <w:rFonts w:asciiTheme="minorHAnsi" w:hAnsiTheme="minorHAnsi" w:cstheme="minorHAnsi"/>
          <w:lang w:val="en-US"/>
        </w:rPr>
        <w:t>to</w:t>
      </w:r>
      <w:r w:rsidRPr="00C77303">
        <w:rPr>
          <w:rFonts w:asciiTheme="minorHAnsi" w:hAnsiTheme="minorHAnsi" w:cstheme="minorHAnsi"/>
          <w:lang w:val="en-US"/>
        </w:rPr>
        <w:t xml:space="preserve"> </w:t>
      </w:r>
      <w:r>
        <w:rPr>
          <w:rFonts w:asciiTheme="minorHAnsi" w:hAnsiTheme="minorHAnsi" w:cstheme="minorHAnsi"/>
          <w:lang w:val="en-US"/>
        </w:rPr>
        <w:t>rich</w:t>
      </w:r>
      <w:r w:rsidRPr="00C77303">
        <w:rPr>
          <w:rFonts w:asciiTheme="minorHAnsi" w:hAnsiTheme="minorHAnsi" w:cstheme="minorHAnsi"/>
          <w:lang w:val="en-US"/>
        </w:rPr>
        <w:t xml:space="preserve"> </w:t>
      </w:r>
      <w:r>
        <w:rPr>
          <w:rFonts w:asciiTheme="minorHAnsi" w:hAnsiTheme="minorHAnsi" w:cstheme="minorHAnsi"/>
          <w:lang w:val="en-US"/>
        </w:rPr>
        <w:t>members</w:t>
      </w:r>
      <w:r w:rsidRPr="00C77303">
        <w:rPr>
          <w:rFonts w:asciiTheme="minorHAnsi" w:hAnsiTheme="minorHAnsi" w:cstheme="minorHAnsi"/>
          <w:lang w:val="en-US"/>
        </w:rPr>
        <w:t xml:space="preserve"> </w:t>
      </w:r>
      <w:r>
        <w:rPr>
          <w:rFonts w:asciiTheme="minorHAnsi" w:hAnsiTheme="minorHAnsi" w:cstheme="minorHAnsi"/>
          <w:lang w:val="en-US"/>
        </w:rPr>
        <w:t>and</w:t>
      </w:r>
      <w:r w:rsidRPr="00C77303">
        <w:rPr>
          <w:rFonts w:asciiTheme="minorHAnsi" w:hAnsiTheme="minorHAnsi" w:cstheme="minorHAnsi"/>
          <w:lang w:val="en-US"/>
        </w:rPr>
        <w:t xml:space="preserve"> </w:t>
      </w:r>
      <w:r>
        <w:rPr>
          <w:rFonts w:asciiTheme="minorHAnsi" w:hAnsiTheme="minorHAnsi" w:cstheme="minorHAnsi"/>
          <w:lang w:val="en-US"/>
        </w:rPr>
        <w:t>disdain</w:t>
      </w:r>
      <w:r w:rsidRPr="00C77303">
        <w:rPr>
          <w:rFonts w:asciiTheme="minorHAnsi" w:hAnsiTheme="minorHAnsi" w:cstheme="minorHAnsi"/>
          <w:lang w:val="en-US"/>
        </w:rPr>
        <w:t xml:space="preserve"> </w:t>
      </w:r>
      <w:r>
        <w:rPr>
          <w:rFonts w:asciiTheme="minorHAnsi" w:hAnsiTheme="minorHAnsi" w:cstheme="minorHAnsi"/>
          <w:lang w:val="en-US"/>
        </w:rPr>
        <w:t>the</w:t>
      </w:r>
      <w:r w:rsidRPr="00C77303">
        <w:rPr>
          <w:rFonts w:asciiTheme="minorHAnsi" w:hAnsiTheme="minorHAnsi" w:cstheme="minorHAnsi"/>
          <w:lang w:val="en-US"/>
        </w:rPr>
        <w:t xml:space="preserve"> </w:t>
      </w:r>
      <w:r>
        <w:rPr>
          <w:rFonts w:asciiTheme="minorHAnsi" w:hAnsiTheme="minorHAnsi" w:cstheme="minorHAnsi"/>
          <w:lang w:val="en-US"/>
        </w:rPr>
        <w:t>poor</w:t>
      </w:r>
      <w:r w:rsidRPr="00C77303">
        <w:rPr>
          <w:rFonts w:asciiTheme="minorHAnsi" w:hAnsiTheme="minorHAnsi" w:cstheme="minorHAnsi"/>
          <w:lang w:val="en-US"/>
        </w:rPr>
        <w:t xml:space="preserve"> (Jam 2:1-9). </w:t>
      </w:r>
    </w:p>
    <w:p w:rsidR="00FD7C77" w:rsidRPr="00E76F1E" w:rsidRDefault="00FD7C77" w:rsidP="00FD7C77">
      <w:pPr>
        <w:ind w:firstLine="426"/>
        <w:rPr>
          <w:rFonts w:asciiTheme="minorHAnsi" w:hAnsiTheme="minorHAnsi" w:cstheme="minorHAnsi"/>
          <w:lang w:val="en-US"/>
        </w:rPr>
      </w:pPr>
      <w:r>
        <w:rPr>
          <w:rFonts w:asciiTheme="minorHAnsi" w:hAnsiTheme="minorHAnsi" w:cstheme="minorHAnsi"/>
          <w:lang w:val="en-US"/>
        </w:rPr>
        <w:t xml:space="preserve">A dramatic and tragic example is found in </w:t>
      </w:r>
      <w:proofErr w:type="gramStart"/>
      <w:r>
        <w:rPr>
          <w:rFonts w:asciiTheme="minorHAnsi" w:hAnsiTheme="minorHAnsi" w:cstheme="minorHAnsi"/>
          <w:lang w:val="en-US"/>
        </w:rPr>
        <w:t>1</w:t>
      </w:r>
      <w:proofErr w:type="gramEnd"/>
      <w:r>
        <w:rPr>
          <w:rFonts w:asciiTheme="minorHAnsi" w:hAnsiTheme="minorHAnsi" w:cstheme="minorHAnsi"/>
          <w:lang w:val="en-US"/>
        </w:rPr>
        <w:t xml:space="preserve"> Kings chapter 5. From verse 5, we read </w:t>
      </w:r>
      <w:r w:rsidRPr="00E76F1E">
        <w:rPr>
          <w:rFonts w:asciiTheme="minorHAnsi" w:hAnsiTheme="minorHAnsi" w:cstheme="minorHAnsi"/>
          <w:lang w:val="en-US"/>
        </w:rPr>
        <w:t>Jezebel</w:t>
      </w:r>
      <w:r>
        <w:rPr>
          <w:rFonts w:asciiTheme="minorHAnsi" w:hAnsiTheme="minorHAnsi" w:cstheme="minorHAnsi"/>
          <w:lang w:val="en-US"/>
        </w:rPr>
        <w:t>’s question to King Ahab,</w:t>
      </w:r>
      <w:r w:rsidRPr="00E76F1E">
        <w:rPr>
          <w:rFonts w:asciiTheme="minorHAnsi" w:hAnsiTheme="minorHAnsi" w:cstheme="minorHAnsi"/>
          <w:lang w:val="en-US"/>
        </w:rPr>
        <w:t xml:space="preserve"> </w:t>
      </w:r>
      <w:r>
        <w:rPr>
          <w:rFonts w:asciiTheme="minorHAnsi" w:hAnsiTheme="minorHAnsi" w:cstheme="minorHAnsi"/>
          <w:lang w:val="en-US"/>
        </w:rPr>
        <w:t>“’</w:t>
      </w:r>
      <w:r w:rsidRPr="00E76F1E">
        <w:rPr>
          <w:rFonts w:asciiTheme="minorHAnsi" w:hAnsiTheme="minorHAnsi" w:cstheme="minorHAnsi"/>
          <w:lang w:val="en-US"/>
        </w:rPr>
        <w:t>How is it that your spirit is so sulle</w:t>
      </w:r>
      <w:r>
        <w:rPr>
          <w:rFonts w:asciiTheme="minorHAnsi" w:hAnsiTheme="minorHAnsi" w:cstheme="minorHAnsi"/>
          <w:lang w:val="en-US"/>
        </w:rPr>
        <w:t>n that you are not eating food?’</w:t>
      </w:r>
      <w:r w:rsidRPr="00E76F1E">
        <w:rPr>
          <w:rFonts w:asciiTheme="minorHAnsi" w:hAnsiTheme="minorHAnsi" w:cstheme="minorHAnsi"/>
          <w:lang w:val="en-US"/>
        </w:rPr>
        <w:t xml:space="preserve"> </w:t>
      </w:r>
      <w:r>
        <w:rPr>
          <w:rFonts w:asciiTheme="minorHAnsi" w:hAnsiTheme="minorHAnsi" w:cstheme="minorHAnsi"/>
          <w:lang w:val="en-US"/>
        </w:rPr>
        <w:t>So he said to her, ‘</w:t>
      </w:r>
      <w:r w:rsidRPr="00E76F1E">
        <w:rPr>
          <w:rFonts w:asciiTheme="minorHAnsi" w:hAnsiTheme="minorHAnsi" w:cstheme="minorHAnsi"/>
          <w:lang w:val="en-US"/>
        </w:rPr>
        <w:t xml:space="preserve">Because I spoke to </w:t>
      </w:r>
      <w:proofErr w:type="spellStart"/>
      <w:r w:rsidRPr="00E76F1E">
        <w:rPr>
          <w:rFonts w:asciiTheme="minorHAnsi" w:hAnsiTheme="minorHAnsi" w:cstheme="minorHAnsi"/>
          <w:lang w:val="en-US"/>
        </w:rPr>
        <w:t>Naboth</w:t>
      </w:r>
      <w:proofErr w:type="spellEnd"/>
      <w:r w:rsidRPr="00E76F1E">
        <w:rPr>
          <w:rFonts w:asciiTheme="minorHAnsi" w:hAnsiTheme="minorHAnsi" w:cstheme="minorHAnsi"/>
          <w:lang w:val="en-US"/>
        </w:rPr>
        <w:t xml:space="preserve"> the </w:t>
      </w:r>
      <w:proofErr w:type="spellStart"/>
      <w:r w:rsidRPr="00E76F1E">
        <w:rPr>
          <w:rFonts w:asciiTheme="minorHAnsi" w:hAnsiTheme="minorHAnsi" w:cstheme="minorHAnsi"/>
          <w:lang w:val="en-US"/>
        </w:rPr>
        <w:t>Jezreelite</w:t>
      </w:r>
      <w:proofErr w:type="spellEnd"/>
      <w:r w:rsidRPr="00E76F1E">
        <w:rPr>
          <w:rFonts w:asciiTheme="minorHAnsi" w:hAnsiTheme="minorHAnsi" w:cstheme="minorHAnsi"/>
          <w:lang w:val="en-US"/>
        </w:rPr>
        <w:t xml:space="preserve"> and said to him, 'Give me your vineyard for money; or else, if it pleases you, I will gi</w:t>
      </w:r>
      <w:r>
        <w:rPr>
          <w:rFonts w:asciiTheme="minorHAnsi" w:hAnsiTheme="minorHAnsi" w:cstheme="minorHAnsi"/>
          <w:lang w:val="en-US"/>
        </w:rPr>
        <w:t>ve you a vineyard in its place.’ But he said, ‘</w:t>
      </w:r>
      <w:r w:rsidRPr="00E76F1E">
        <w:rPr>
          <w:rFonts w:asciiTheme="minorHAnsi" w:hAnsiTheme="minorHAnsi" w:cstheme="minorHAnsi"/>
          <w:lang w:val="en-US"/>
        </w:rPr>
        <w:t xml:space="preserve">I </w:t>
      </w:r>
      <w:r>
        <w:rPr>
          <w:rFonts w:asciiTheme="minorHAnsi" w:hAnsiTheme="minorHAnsi" w:cstheme="minorHAnsi"/>
          <w:lang w:val="en-US"/>
        </w:rPr>
        <w:t>will not give you my vineyard.’”</w:t>
      </w:r>
      <w:r w:rsidRPr="00E76F1E">
        <w:rPr>
          <w:rFonts w:asciiTheme="minorHAnsi" w:hAnsiTheme="minorHAnsi" w:cstheme="minorHAnsi"/>
          <w:lang w:val="en-US"/>
        </w:rPr>
        <w:t xml:space="preserve"> </w:t>
      </w:r>
      <w:r>
        <w:rPr>
          <w:rFonts w:asciiTheme="minorHAnsi" w:hAnsiTheme="minorHAnsi" w:cstheme="minorHAnsi"/>
          <w:lang w:val="en-US"/>
        </w:rPr>
        <w:t xml:space="preserve">As a result, Ahab killed </w:t>
      </w:r>
      <w:proofErr w:type="spellStart"/>
      <w:r>
        <w:rPr>
          <w:rFonts w:asciiTheme="minorHAnsi" w:hAnsiTheme="minorHAnsi" w:cstheme="minorHAnsi"/>
          <w:lang w:val="en-US"/>
        </w:rPr>
        <w:t>Naboth</w:t>
      </w:r>
      <w:proofErr w:type="spellEnd"/>
      <w:r>
        <w:rPr>
          <w:rFonts w:asciiTheme="minorHAnsi" w:hAnsiTheme="minorHAnsi" w:cstheme="minorHAnsi"/>
          <w:lang w:val="en-US"/>
        </w:rPr>
        <w:t xml:space="preserve"> and took his vineyard. He regarded a piece of land more valuable the </w:t>
      </w:r>
      <w:proofErr w:type="spellStart"/>
      <w:r>
        <w:rPr>
          <w:rFonts w:asciiTheme="minorHAnsi" w:hAnsiTheme="minorHAnsi" w:cstheme="minorHAnsi"/>
          <w:lang w:val="en-US"/>
        </w:rPr>
        <w:t>Naboth’s</w:t>
      </w:r>
      <w:proofErr w:type="spellEnd"/>
      <w:r>
        <w:rPr>
          <w:rFonts w:asciiTheme="minorHAnsi" w:hAnsiTheme="minorHAnsi" w:cstheme="minorHAnsi"/>
          <w:lang w:val="en-US"/>
        </w:rPr>
        <w:t xml:space="preserve"> life</w:t>
      </w:r>
      <w:r w:rsidRPr="00E76F1E">
        <w:rPr>
          <w:rFonts w:asciiTheme="minorHAnsi" w:hAnsiTheme="minorHAnsi" w:cstheme="minorHAnsi"/>
          <w:lang w:val="en-US"/>
        </w:rPr>
        <w:t xml:space="preserve">. </w:t>
      </w:r>
    </w:p>
    <w:p w:rsidR="00FD7C77" w:rsidRPr="00C77303" w:rsidRDefault="00FD7C77" w:rsidP="00FD7C77">
      <w:pPr>
        <w:ind w:firstLine="426"/>
        <w:rPr>
          <w:rFonts w:asciiTheme="minorHAnsi" w:hAnsiTheme="minorHAnsi" w:cstheme="minorHAnsi"/>
          <w:lang w:val="en-US"/>
        </w:rPr>
      </w:pPr>
      <w:r>
        <w:rPr>
          <w:rFonts w:asciiTheme="minorHAnsi" w:hAnsiTheme="minorHAnsi" w:cstheme="minorHAnsi"/>
          <w:lang w:val="en-US"/>
        </w:rPr>
        <w:t>However</w:t>
      </w:r>
      <w:r w:rsidRPr="00C77303">
        <w:rPr>
          <w:rFonts w:asciiTheme="minorHAnsi" w:hAnsiTheme="minorHAnsi" w:cstheme="minorHAnsi"/>
          <w:lang w:val="en-US"/>
        </w:rPr>
        <w:t xml:space="preserve">, </w:t>
      </w:r>
      <w:r>
        <w:rPr>
          <w:rFonts w:asciiTheme="minorHAnsi" w:hAnsiTheme="minorHAnsi" w:cstheme="minorHAnsi"/>
          <w:lang w:val="en-US"/>
        </w:rPr>
        <w:t>the</w:t>
      </w:r>
      <w:r w:rsidRPr="00C77303">
        <w:rPr>
          <w:rFonts w:asciiTheme="minorHAnsi" w:hAnsiTheme="minorHAnsi" w:cstheme="minorHAnsi"/>
          <w:lang w:val="en-US"/>
        </w:rPr>
        <w:t xml:space="preserve"> </w:t>
      </w:r>
      <w:r>
        <w:rPr>
          <w:rFonts w:asciiTheme="minorHAnsi" w:hAnsiTheme="minorHAnsi" w:cstheme="minorHAnsi"/>
          <w:lang w:val="en-US"/>
        </w:rPr>
        <w:t>values</w:t>
      </w:r>
      <w:r w:rsidRPr="00C77303">
        <w:rPr>
          <w:rFonts w:asciiTheme="minorHAnsi" w:hAnsiTheme="minorHAnsi" w:cstheme="minorHAnsi"/>
          <w:lang w:val="en-US"/>
        </w:rPr>
        <w:t xml:space="preserve"> </w:t>
      </w:r>
      <w:r>
        <w:rPr>
          <w:rFonts w:asciiTheme="minorHAnsi" w:hAnsiTheme="minorHAnsi" w:cstheme="minorHAnsi"/>
          <w:lang w:val="en-US"/>
        </w:rPr>
        <w:t>of</w:t>
      </w:r>
      <w:r w:rsidRPr="00C77303">
        <w:rPr>
          <w:rFonts w:asciiTheme="minorHAnsi" w:hAnsiTheme="minorHAnsi" w:cstheme="minorHAnsi"/>
          <w:lang w:val="en-US"/>
        </w:rPr>
        <w:t xml:space="preserve"> </w:t>
      </w:r>
      <w:r>
        <w:rPr>
          <w:rFonts w:asciiTheme="minorHAnsi" w:hAnsiTheme="minorHAnsi" w:cstheme="minorHAnsi"/>
          <w:lang w:val="en-US"/>
        </w:rPr>
        <w:t>God</w:t>
      </w:r>
      <w:r w:rsidRPr="00C77303">
        <w:rPr>
          <w:rFonts w:asciiTheme="minorHAnsi" w:hAnsiTheme="minorHAnsi" w:cstheme="minorHAnsi"/>
          <w:lang w:val="en-US"/>
        </w:rPr>
        <w:t>’</w:t>
      </w:r>
      <w:r>
        <w:rPr>
          <w:rFonts w:asciiTheme="minorHAnsi" w:hAnsiTheme="minorHAnsi" w:cstheme="minorHAnsi"/>
          <w:lang w:val="en-US"/>
        </w:rPr>
        <w:t>s</w:t>
      </w:r>
      <w:r w:rsidRPr="00C77303">
        <w:rPr>
          <w:rFonts w:asciiTheme="minorHAnsi" w:hAnsiTheme="minorHAnsi" w:cstheme="minorHAnsi"/>
          <w:lang w:val="en-US"/>
        </w:rPr>
        <w:t xml:space="preserve"> </w:t>
      </w:r>
      <w:r>
        <w:rPr>
          <w:rFonts w:asciiTheme="minorHAnsi" w:hAnsiTheme="minorHAnsi" w:cstheme="minorHAnsi"/>
          <w:lang w:val="en-US"/>
        </w:rPr>
        <w:t>kingdom</w:t>
      </w:r>
      <w:r w:rsidRPr="00C77303">
        <w:rPr>
          <w:rFonts w:asciiTheme="minorHAnsi" w:hAnsiTheme="minorHAnsi" w:cstheme="minorHAnsi"/>
          <w:lang w:val="en-US"/>
        </w:rPr>
        <w:t xml:space="preserve"> </w:t>
      </w:r>
      <w:r>
        <w:rPr>
          <w:rFonts w:asciiTheme="minorHAnsi" w:hAnsiTheme="minorHAnsi" w:cstheme="minorHAnsi"/>
          <w:lang w:val="en-US"/>
        </w:rPr>
        <w:t>differ</w:t>
      </w:r>
      <w:r w:rsidRPr="00C77303">
        <w:rPr>
          <w:rFonts w:asciiTheme="minorHAnsi" w:hAnsiTheme="minorHAnsi" w:cstheme="minorHAnsi"/>
          <w:lang w:val="en-US"/>
        </w:rPr>
        <w:t xml:space="preserve"> </w:t>
      </w:r>
      <w:r>
        <w:rPr>
          <w:rFonts w:asciiTheme="minorHAnsi" w:hAnsiTheme="minorHAnsi" w:cstheme="minorHAnsi"/>
          <w:lang w:val="en-US"/>
        </w:rPr>
        <w:t>from</w:t>
      </w:r>
      <w:r w:rsidRPr="00C77303">
        <w:rPr>
          <w:rFonts w:asciiTheme="minorHAnsi" w:hAnsiTheme="minorHAnsi" w:cstheme="minorHAnsi"/>
          <w:lang w:val="en-US"/>
        </w:rPr>
        <w:t xml:space="preserve"> </w:t>
      </w:r>
      <w:r>
        <w:rPr>
          <w:rFonts w:asciiTheme="minorHAnsi" w:hAnsiTheme="minorHAnsi" w:cstheme="minorHAnsi"/>
          <w:lang w:val="en-US"/>
        </w:rPr>
        <w:t>the</w:t>
      </w:r>
      <w:r w:rsidRPr="00C77303">
        <w:rPr>
          <w:rFonts w:asciiTheme="minorHAnsi" w:hAnsiTheme="minorHAnsi" w:cstheme="minorHAnsi"/>
          <w:lang w:val="en-US"/>
        </w:rPr>
        <w:t xml:space="preserve"> </w:t>
      </w:r>
      <w:r>
        <w:rPr>
          <w:rFonts w:asciiTheme="minorHAnsi" w:hAnsiTheme="minorHAnsi" w:cstheme="minorHAnsi"/>
          <w:lang w:val="en-US"/>
        </w:rPr>
        <w:t xml:space="preserve">world’s values. Paul writes, </w:t>
      </w:r>
      <w:r w:rsidRPr="00C77303">
        <w:rPr>
          <w:rFonts w:asciiTheme="minorHAnsi" w:hAnsiTheme="minorHAnsi" w:cstheme="minorHAnsi"/>
          <w:lang w:val="en-US"/>
        </w:rPr>
        <w:t>“</w:t>
      </w:r>
      <w:r>
        <w:rPr>
          <w:rFonts w:asciiTheme="minorHAnsi" w:hAnsiTheme="minorHAnsi" w:cstheme="minorHAnsi"/>
          <w:lang w:val="en-US"/>
        </w:rPr>
        <w:t>D</w:t>
      </w:r>
      <w:r w:rsidRPr="00C77303">
        <w:rPr>
          <w:rFonts w:asciiTheme="minorHAnsi" w:hAnsiTheme="minorHAnsi" w:cstheme="minorHAnsi"/>
          <w:lang w:val="en-US"/>
        </w:rPr>
        <w:t>o not {merely} look out for your own personal interests, but al</w:t>
      </w:r>
      <w:r>
        <w:rPr>
          <w:rFonts w:asciiTheme="minorHAnsi" w:hAnsiTheme="minorHAnsi" w:cstheme="minorHAnsi"/>
          <w:lang w:val="en-US"/>
        </w:rPr>
        <w:t>so for the interests of others</w:t>
      </w:r>
      <w:r w:rsidRPr="00C77303">
        <w:rPr>
          <w:rFonts w:asciiTheme="minorHAnsi" w:hAnsiTheme="minorHAnsi" w:cstheme="minorHAnsi"/>
          <w:lang w:val="en-US"/>
        </w:rPr>
        <w:t>”</w:t>
      </w:r>
      <w:r>
        <w:rPr>
          <w:rFonts w:asciiTheme="minorHAnsi" w:hAnsiTheme="minorHAnsi" w:cstheme="minorHAnsi"/>
          <w:lang w:val="en-US"/>
        </w:rPr>
        <w:t xml:space="preserve"> (Phil</w:t>
      </w:r>
      <w:r w:rsidRPr="00C77303">
        <w:rPr>
          <w:rFonts w:asciiTheme="minorHAnsi" w:hAnsiTheme="minorHAnsi" w:cstheme="minorHAnsi"/>
          <w:lang w:val="en-US"/>
        </w:rPr>
        <w:t xml:space="preserve"> 2:4</w:t>
      </w:r>
      <w:r>
        <w:rPr>
          <w:rFonts w:asciiTheme="minorHAnsi" w:hAnsiTheme="minorHAnsi" w:cstheme="minorHAnsi"/>
          <w:lang w:val="en-US"/>
        </w:rPr>
        <w:t>). In</w:t>
      </w:r>
      <w:r w:rsidRPr="00C77303">
        <w:rPr>
          <w:rFonts w:asciiTheme="minorHAnsi" w:hAnsiTheme="minorHAnsi" w:cstheme="minorHAnsi"/>
          <w:lang w:val="en-US"/>
        </w:rPr>
        <w:t xml:space="preserve"> </w:t>
      </w:r>
      <w:r>
        <w:rPr>
          <w:rFonts w:asciiTheme="minorHAnsi" w:hAnsiTheme="minorHAnsi" w:cstheme="minorHAnsi"/>
          <w:lang w:val="en-US"/>
        </w:rPr>
        <w:t>God</w:t>
      </w:r>
      <w:r w:rsidRPr="00C77303">
        <w:rPr>
          <w:rFonts w:asciiTheme="minorHAnsi" w:hAnsiTheme="minorHAnsi" w:cstheme="minorHAnsi"/>
          <w:lang w:val="en-US"/>
        </w:rPr>
        <w:t>’</w:t>
      </w:r>
      <w:r>
        <w:rPr>
          <w:rFonts w:asciiTheme="minorHAnsi" w:hAnsiTheme="minorHAnsi" w:cstheme="minorHAnsi"/>
          <w:lang w:val="en-US"/>
        </w:rPr>
        <w:t>s</w:t>
      </w:r>
      <w:r w:rsidRPr="00C77303">
        <w:rPr>
          <w:rFonts w:asciiTheme="minorHAnsi" w:hAnsiTheme="minorHAnsi" w:cstheme="minorHAnsi"/>
          <w:lang w:val="en-US"/>
        </w:rPr>
        <w:t xml:space="preserve"> </w:t>
      </w:r>
      <w:r>
        <w:rPr>
          <w:rFonts w:asciiTheme="minorHAnsi" w:hAnsiTheme="minorHAnsi" w:cstheme="minorHAnsi"/>
          <w:lang w:val="en-US"/>
        </w:rPr>
        <w:t>kingdom</w:t>
      </w:r>
      <w:r w:rsidRPr="00C77303">
        <w:rPr>
          <w:rFonts w:asciiTheme="minorHAnsi" w:hAnsiTheme="minorHAnsi" w:cstheme="minorHAnsi"/>
          <w:lang w:val="en-US"/>
        </w:rPr>
        <w:t xml:space="preserve">, </w:t>
      </w:r>
      <w:r>
        <w:rPr>
          <w:rFonts w:asciiTheme="minorHAnsi" w:hAnsiTheme="minorHAnsi" w:cstheme="minorHAnsi"/>
          <w:lang w:val="en-US"/>
        </w:rPr>
        <w:t>people</w:t>
      </w:r>
      <w:r w:rsidRPr="00C77303">
        <w:rPr>
          <w:rFonts w:asciiTheme="minorHAnsi" w:hAnsiTheme="minorHAnsi" w:cstheme="minorHAnsi"/>
          <w:lang w:val="en-US"/>
        </w:rPr>
        <w:t xml:space="preserve"> </w:t>
      </w:r>
      <w:r>
        <w:rPr>
          <w:rFonts w:asciiTheme="minorHAnsi" w:hAnsiTheme="minorHAnsi" w:cstheme="minorHAnsi"/>
          <w:lang w:val="en-US"/>
        </w:rPr>
        <w:t>are</w:t>
      </w:r>
      <w:r w:rsidRPr="00C77303">
        <w:rPr>
          <w:rFonts w:asciiTheme="minorHAnsi" w:hAnsiTheme="minorHAnsi" w:cstheme="minorHAnsi"/>
          <w:lang w:val="en-US"/>
        </w:rPr>
        <w:t xml:space="preserve"> </w:t>
      </w:r>
      <w:r>
        <w:rPr>
          <w:rFonts w:asciiTheme="minorHAnsi" w:hAnsiTheme="minorHAnsi" w:cstheme="minorHAnsi"/>
          <w:lang w:val="en-US"/>
        </w:rPr>
        <w:t>more</w:t>
      </w:r>
      <w:r w:rsidRPr="00C77303">
        <w:rPr>
          <w:rFonts w:asciiTheme="minorHAnsi" w:hAnsiTheme="minorHAnsi" w:cstheme="minorHAnsi"/>
          <w:lang w:val="en-US"/>
        </w:rPr>
        <w:t xml:space="preserve"> </w:t>
      </w:r>
      <w:r>
        <w:rPr>
          <w:rFonts w:asciiTheme="minorHAnsi" w:hAnsiTheme="minorHAnsi" w:cstheme="minorHAnsi"/>
          <w:lang w:val="en-US"/>
        </w:rPr>
        <w:t>important</w:t>
      </w:r>
      <w:r w:rsidRPr="00C77303">
        <w:rPr>
          <w:rFonts w:asciiTheme="minorHAnsi" w:hAnsiTheme="minorHAnsi" w:cstheme="minorHAnsi"/>
          <w:lang w:val="en-US"/>
        </w:rPr>
        <w:t xml:space="preserve"> </w:t>
      </w:r>
      <w:r>
        <w:rPr>
          <w:rFonts w:asciiTheme="minorHAnsi" w:hAnsiTheme="minorHAnsi" w:cstheme="minorHAnsi"/>
          <w:lang w:val="en-US"/>
        </w:rPr>
        <w:t>than</w:t>
      </w:r>
      <w:r w:rsidRPr="00C77303">
        <w:rPr>
          <w:rFonts w:asciiTheme="minorHAnsi" w:hAnsiTheme="minorHAnsi" w:cstheme="minorHAnsi"/>
          <w:lang w:val="en-US"/>
        </w:rPr>
        <w:t xml:space="preserve"> </w:t>
      </w:r>
      <w:r>
        <w:rPr>
          <w:rFonts w:asciiTheme="minorHAnsi" w:hAnsiTheme="minorHAnsi" w:cstheme="minorHAnsi"/>
          <w:lang w:val="en-US"/>
        </w:rPr>
        <w:t xml:space="preserve">things. We use things to serve people. </w:t>
      </w:r>
      <w:r w:rsidRPr="00C77303">
        <w:rPr>
          <w:rFonts w:asciiTheme="minorHAnsi" w:hAnsiTheme="minorHAnsi" w:cstheme="minorHAnsi"/>
          <w:lang w:val="en-US"/>
        </w:rPr>
        <w:t xml:space="preserve"> </w:t>
      </w:r>
    </w:p>
    <w:p w:rsidR="00FD7C77" w:rsidRPr="003072C8" w:rsidRDefault="00FD7C77" w:rsidP="00FD7C77">
      <w:pPr>
        <w:ind w:firstLine="426"/>
        <w:rPr>
          <w:rFonts w:asciiTheme="minorHAnsi" w:hAnsiTheme="minorHAnsi" w:cstheme="minorHAnsi"/>
          <w:lang w:val="en-US"/>
        </w:rPr>
      </w:pPr>
      <w:r>
        <w:rPr>
          <w:rFonts w:asciiTheme="minorHAnsi" w:hAnsiTheme="minorHAnsi" w:cstheme="minorHAnsi"/>
          <w:lang w:val="en-US"/>
        </w:rPr>
        <w:t>Finally</w:t>
      </w:r>
      <w:r w:rsidRPr="00C77303">
        <w:rPr>
          <w:rFonts w:asciiTheme="minorHAnsi" w:hAnsiTheme="minorHAnsi" w:cstheme="minorHAnsi"/>
          <w:lang w:val="en-US"/>
        </w:rPr>
        <w:t xml:space="preserve">, </w:t>
      </w:r>
      <w:r>
        <w:rPr>
          <w:rFonts w:asciiTheme="minorHAnsi" w:hAnsiTheme="minorHAnsi" w:cstheme="minorHAnsi"/>
          <w:lang w:val="en-US"/>
        </w:rPr>
        <w:t>a</w:t>
      </w:r>
      <w:r w:rsidRPr="00C77303">
        <w:rPr>
          <w:rFonts w:asciiTheme="minorHAnsi" w:hAnsiTheme="minorHAnsi" w:cstheme="minorHAnsi"/>
          <w:lang w:val="en-US"/>
        </w:rPr>
        <w:t xml:space="preserve"> </w:t>
      </w:r>
      <w:r>
        <w:rPr>
          <w:rFonts w:asciiTheme="minorHAnsi" w:hAnsiTheme="minorHAnsi" w:cstheme="minorHAnsi"/>
          <w:lang w:val="en-US"/>
        </w:rPr>
        <w:t>third</w:t>
      </w:r>
      <w:r w:rsidRPr="00C77303">
        <w:rPr>
          <w:rFonts w:asciiTheme="minorHAnsi" w:hAnsiTheme="minorHAnsi" w:cstheme="minorHAnsi"/>
          <w:lang w:val="en-US"/>
        </w:rPr>
        <w:t xml:space="preserve"> </w:t>
      </w:r>
      <w:r>
        <w:rPr>
          <w:rFonts w:asciiTheme="minorHAnsi" w:hAnsiTheme="minorHAnsi" w:cstheme="minorHAnsi"/>
          <w:lang w:val="en-US"/>
        </w:rPr>
        <w:t>element</w:t>
      </w:r>
      <w:r w:rsidRPr="00C77303">
        <w:rPr>
          <w:rFonts w:asciiTheme="minorHAnsi" w:hAnsiTheme="minorHAnsi" w:cstheme="minorHAnsi"/>
          <w:lang w:val="en-US"/>
        </w:rPr>
        <w:t xml:space="preserve"> </w:t>
      </w:r>
      <w:r>
        <w:rPr>
          <w:rFonts w:asciiTheme="minorHAnsi" w:hAnsiTheme="minorHAnsi" w:cstheme="minorHAnsi"/>
          <w:lang w:val="en-US"/>
        </w:rPr>
        <w:t>in</w:t>
      </w:r>
      <w:r w:rsidRPr="00C77303">
        <w:rPr>
          <w:rFonts w:asciiTheme="minorHAnsi" w:hAnsiTheme="minorHAnsi" w:cstheme="minorHAnsi"/>
          <w:lang w:val="en-US"/>
        </w:rPr>
        <w:t xml:space="preserve"> </w:t>
      </w:r>
      <w:r>
        <w:rPr>
          <w:rFonts w:asciiTheme="minorHAnsi" w:hAnsiTheme="minorHAnsi" w:cstheme="minorHAnsi"/>
          <w:lang w:val="en-US"/>
        </w:rPr>
        <w:t>sin</w:t>
      </w:r>
      <w:r w:rsidRPr="00C77303">
        <w:rPr>
          <w:rFonts w:asciiTheme="minorHAnsi" w:hAnsiTheme="minorHAnsi" w:cstheme="minorHAnsi"/>
          <w:lang w:val="en-US"/>
        </w:rPr>
        <w:t>’</w:t>
      </w:r>
      <w:r>
        <w:rPr>
          <w:rFonts w:asciiTheme="minorHAnsi" w:hAnsiTheme="minorHAnsi" w:cstheme="minorHAnsi"/>
          <w:lang w:val="en-US"/>
        </w:rPr>
        <w:t>s</w:t>
      </w:r>
      <w:r w:rsidRPr="00C77303">
        <w:rPr>
          <w:rFonts w:asciiTheme="minorHAnsi" w:hAnsiTheme="minorHAnsi" w:cstheme="minorHAnsi"/>
          <w:lang w:val="en-US"/>
        </w:rPr>
        <w:t xml:space="preserve"> </w:t>
      </w:r>
      <w:r>
        <w:rPr>
          <w:rFonts w:asciiTheme="minorHAnsi" w:hAnsiTheme="minorHAnsi" w:cstheme="minorHAnsi"/>
          <w:lang w:val="en-US"/>
        </w:rPr>
        <w:t>effect</w:t>
      </w:r>
      <w:r w:rsidRPr="00C77303">
        <w:rPr>
          <w:rFonts w:asciiTheme="minorHAnsi" w:hAnsiTheme="minorHAnsi" w:cstheme="minorHAnsi"/>
          <w:lang w:val="en-US"/>
        </w:rPr>
        <w:t xml:space="preserve"> </w:t>
      </w:r>
      <w:r>
        <w:rPr>
          <w:rFonts w:asciiTheme="minorHAnsi" w:hAnsiTheme="minorHAnsi" w:cstheme="minorHAnsi"/>
          <w:lang w:val="en-US"/>
        </w:rPr>
        <w:t>on</w:t>
      </w:r>
      <w:r w:rsidRPr="00C77303">
        <w:rPr>
          <w:rFonts w:asciiTheme="minorHAnsi" w:hAnsiTheme="minorHAnsi" w:cstheme="minorHAnsi"/>
          <w:lang w:val="en-US"/>
        </w:rPr>
        <w:t xml:space="preserve"> </w:t>
      </w:r>
      <w:r>
        <w:rPr>
          <w:rFonts w:asciiTheme="minorHAnsi" w:hAnsiTheme="minorHAnsi" w:cstheme="minorHAnsi"/>
          <w:lang w:val="en-US"/>
        </w:rPr>
        <w:t>relationships</w:t>
      </w:r>
      <w:r w:rsidRPr="00C77303">
        <w:rPr>
          <w:rFonts w:asciiTheme="minorHAnsi" w:hAnsiTheme="minorHAnsi" w:cstheme="minorHAnsi"/>
          <w:lang w:val="en-US"/>
        </w:rPr>
        <w:t xml:space="preserve"> </w:t>
      </w:r>
      <w:r>
        <w:rPr>
          <w:rFonts w:asciiTheme="minorHAnsi" w:hAnsiTheme="minorHAnsi" w:cstheme="minorHAnsi"/>
          <w:lang w:val="en-US"/>
        </w:rPr>
        <w:t>is</w:t>
      </w:r>
      <w:r w:rsidRPr="00C77303">
        <w:rPr>
          <w:rFonts w:asciiTheme="minorHAnsi" w:hAnsiTheme="minorHAnsi" w:cstheme="minorHAnsi"/>
          <w:lang w:val="en-US"/>
        </w:rPr>
        <w:t xml:space="preserve"> “</w:t>
      </w:r>
      <w:r>
        <w:rPr>
          <w:rFonts w:asciiTheme="minorHAnsi" w:hAnsiTheme="minorHAnsi" w:cstheme="minorHAnsi"/>
          <w:lang w:val="en-US"/>
        </w:rPr>
        <w:t>enmity.” We</w:t>
      </w:r>
      <w:r w:rsidRPr="00C77303">
        <w:rPr>
          <w:rFonts w:asciiTheme="minorHAnsi" w:hAnsiTheme="minorHAnsi" w:cstheme="minorHAnsi"/>
          <w:lang w:val="en-US"/>
        </w:rPr>
        <w:t xml:space="preserve"> </w:t>
      </w:r>
      <w:r>
        <w:rPr>
          <w:rFonts w:asciiTheme="minorHAnsi" w:hAnsiTheme="minorHAnsi" w:cstheme="minorHAnsi"/>
          <w:lang w:val="en-US"/>
        </w:rPr>
        <w:t>have</w:t>
      </w:r>
      <w:r w:rsidRPr="00C77303">
        <w:rPr>
          <w:rFonts w:asciiTheme="minorHAnsi" w:hAnsiTheme="minorHAnsi" w:cstheme="minorHAnsi"/>
          <w:lang w:val="en-US"/>
        </w:rPr>
        <w:t xml:space="preserve"> </w:t>
      </w:r>
      <w:r>
        <w:rPr>
          <w:rFonts w:asciiTheme="minorHAnsi" w:hAnsiTheme="minorHAnsi" w:cstheme="minorHAnsi"/>
          <w:lang w:val="en-US"/>
        </w:rPr>
        <w:t>already</w:t>
      </w:r>
      <w:r w:rsidRPr="00C77303">
        <w:rPr>
          <w:rFonts w:asciiTheme="minorHAnsi" w:hAnsiTheme="minorHAnsi" w:cstheme="minorHAnsi"/>
          <w:lang w:val="en-US"/>
        </w:rPr>
        <w:t xml:space="preserve"> </w:t>
      </w:r>
      <w:r>
        <w:rPr>
          <w:rFonts w:asciiTheme="minorHAnsi" w:hAnsiTheme="minorHAnsi" w:cstheme="minorHAnsi"/>
          <w:lang w:val="en-US"/>
        </w:rPr>
        <w:t>commented</w:t>
      </w:r>
      <w:r w:rsidRPr="00C77303">
        <w:rPr>
          <w:rFonts w:asciiTheme="minorHAnsi" w:hAnsiTheme="minorHAnsi" w:cstheme="minorHAnsi"/>
          <w:lang w:val="en-US"/>
        </w:rPr>
        <w:t xml:space="preserve"> </w:t>
      </w:r>
      <w:r>
        <w:rPr>
          <w:rFonts w:asciiTheme="minorHAnsi" w:hAnsiTheme="minorHAnsi" w:cstheme="minorHAnsi"/>
          <w:lang w:val="en-US"/>
        </w:rPr>
        <w:t>that</w:t>
      </w:r>
      <w:r w:rsidRPr="00C77303">
        <w:rPr>
          <w:rFonts w:asciiTheme="minorHAnsi" w:hAnsiTheme="minorHAnsi" w:cstheme="minorHAnsi"/>
          <w:lang w:val="en-US"/>
        </w:rPr>
        <w:t xml:space="preserve"> </w:t>
      </w:r>
      <w:r>
        <w:rPr>
          <w:rFonts w:asciiTheme="minorHAnsi" w:hAnsiTheme="minorHAnsi" w:cstheme="minorHAnsi"/>
          <w:lang w:val="en-US"/>
        </w:rPr>
        <w:t>due</w:t>
      </w:r>
      <w:r w:rsidRPr="00C77303">
        <w:rPr>
          <w:rFonts w:asciiTheme="minorHAnsi" w:hAnsiTheme="minorHAnsi" w:cstheme="minorHAnsi"/>
          <w:lang w:val="en-US"/>
        </w:rPr>
        <w:t xml:space="preserve"> </w:t>
      </w:r>
      <w:r>
        <w:rPr>
          <w:rFonts w:asciiTheme="minorHAnsi" w:hAnsiTheme="minorHAnsi" w:cstheme="minorHAnsi"/>
          <w:lang w:val="en-US"/>
        </w:rPr>
        <w:t>to</w:t>
      </w:r>
      <w:r w:rsidRPr="00C77303">
        <w:rPr>
          <w:rFonts w:asciiTheme="minorHAnsi" w:hAnsiTheme="minorHAnsi" w:cstheme="minorHAnsi"/>
          <w:lang w:val="en-US"/>
        </w:rPr>
        <w:t xml:space="preserve"> </w:t>
      </w:r>
      <w:r>
        <w:rPr>
          <w:rFonts w:asciiTheme="minorHAnsi" w:hAnsiTheme="minorHAnsi" w:cstheme="minorHAnsi"/>
          <w:lang w:val="en-US"/>
        </w:rPr>
        <w:t>the</w:t>
      </w:r>
      <w:r w:rsidRPr="00C77303">
        <w:rPr>
          <w:rFonts w:asciiTheme="minorHAnsi" w:hAnsiTheme="minorHAnsi" w:cstheme="minorHAnsi"/>
          <w:lang w:val="en-US"/>
        </w:rPr>
        <w:t xml:space="preserve"> </w:t>
      </w:r>
      <w:proofErr w:type="gramStart"/>
      <w:r>
        <w:rPr>
          <w:rFonts w:asciiTheme="minorHAnsi" w:hAnsiTheme="minorHAnsi" w:cstheme="minorHAnsi"/>
          <w:lang w:val="en-US"/>
        </w:rPr>
        <w:t>Fall</w:t>
      </w:r>
      <w:proofErr w:type="gramEnd"/>
      <w:r w:rsidRPr="00C77303">
        <w:rPr>
          <w:rFonts w:asciiTheme="minorHAnsi" w:hAnsiTheme="minorHAnsi" w:cstheme="minorHAnsi"/>
          <w:lang w:val="en-US"/>
        </w:rPr>
        <w:t xml:space="preserve">, </w:t>
      </w:r>
      <w:r>
        <w:rPr>
          <w:rFonts w:asciiTheme="minorHAnsi" w:hAnsiTheme="minorHAnsi" w:cstheme="minorHAnsi"/>
          <w:lang w:val="en-US"/>
        </w:rPr>
        <w:t>our</w:t>
      </w:r>
      <w:r w:rsidRPr="00C77303">
        <w:rPr>
          <w:rFonts w:asciiTheme="minorHAnsi" w:hAnsiTheme="minorHAnsi" w:cstheme="minorHAnsi"/>
          <w:lang w:val="en-US"/>
        </w:rPr>
        <w:t xml:space="preserve"> </w:t>
      </w:r>
      <w:r>
        <w:rPr>
          <w:rFonts w:asciiTheme="minorHAnsi" w:hAnsiTheme="minorHAnsi" w:cstheme="minorHAnsi"/>
          <w:lang w:val="en-US"/>
        </w:rPr>
        <w:t>sinful</w:t>
      </w:r>
      <w:r w:rsidRPr="00C77303">
        <w:rPr>
          <w:rFonts w:asciiTheme="minorHAnsi" w:hAnsiTheme="minorHAnsi" w:cstheme="minorHAnsi"/>
          <w:lang w:val="en-US"/>
        </w:rPr>
        <w:t xml:space="preserve"> </w:t>
      </w:r>
      <w:r>
        <w:rPr>
          <w:rFonts w:asciiTheme="minorHAnsi" w:hAnsiTheme="minorHAnsi" w:cstheme="minorHAnsi"/>
          <w:lang w:val="en-US"/>
        </w:rPr>
        <w:t>nature harbors hatred toward God and people. In comparison to the previous two points, this feature is the most heinous. In competition, we express only indirect antagonism. It does not usually involve a direct conflict. In manipulation, we are in direct contact, but nonetheless I am pursuing a certain goal – to get something from another. However, in the case of enmity, I am not necessarily seeking a specific goal. I hate simply because it is in my fallen nature to do so. Paul writes about this in Titus</w:t>
      </w:r>
      <w:r w:rsidRPr="00E76F1E">
        <w:rPr>
          <w:rFonts w:asciiTheme="minorHAnsi" w:hAnsiTheme="minorHAnsi" w:cstheme="minorHAnsi"/>
          <w:lang w:val="en-US"/>
        </w:rPr>
        <w:t xml:space="preserve"> 3:3</w:t>
      </w:r>
      <w:r>
        <w:rPr>
          <w:rFonts w:asciiTheme="minorHAnsi" w:hAnsiTheme="minorHAnsi" w:cstheme="minorHAnsi"/>
          <w:lang w:val="en-US"/>
        </w:rPr>
        <w:t xml:space="preserve">, </w:t>
      </w:r>
      <w:r w:rsidRPr="00E76F1E">
        <w:rPr>
          <w:rFonts w:asciiTheme="minorHAnsi" w:hAnsiTheme="minorHAnsi" w:cstheme="minorHAnsi"/>
          <w:lang w:val="en-US"/>
        </w:rPr>
        <w:t xml:space="preserve">“…spending </w:t>
      </w:r>
      <w:r w:rsidRPr="00E76F1E">
        <w:rPr>
          <w:rFonts w:asciiTheme="minorHAnsi" w:hAnsiTheme="minorHAnsi" w:cstheme="minorHAnsi"/>
          <w:lang w:val="en-US"/>
        </w:rPr>
        <w:lastRenderedPageBreak/>
        <w:t>our life in malice and envy, hateful, hating one another</w:t>
      </w:r>
      <w:r>
        <w:rPr>
          <w:rFonts w:asciiTheme="minorHAnsi" w:hAnsiTheme="minorHAnsi" w:cstheme="minorHAnsi"/>
          <w:lang w:val="en-US"/>
        </w:rPr>
        <w:t>.</w:t>
      </w:r>
      <w:r w:rsidRPr="00E76F1E">
        <w:rPr>
          <w:rFonts w:asciiTheme="minorHAnsi" w:hAnsiTheme="minorHAnsi" w:cstheme="minorHAnsi"/>
          <w:lang w:val="en-US"/>
        </w:rPr>
        <w:t xml:space="preserve">” </w:t>
      </w:r>
      <w:r>
        <w:rPr>
          <w:rFonts w:asciiTheme="minorHAnsi" w:hAnsiTheme="minorHAnsi" w:cstheme="minorHAnsi"/>
          <w:lang w:val="en-US"/>
        </w:rPr>
        <w:t>There</w:t>
      </w:r>
      <w:r w:rsidRPr="00C77303">
        <w:rPr>
          <w:rFonts w:asciiTheme="minorHAnsi" w:hAnsiTheme="minorHAnsi" w:cstheme="minorHAnsi"/>
          <w:lang w:val="en-US"/>
        </w:rPr>
        <w:t xml:space="preserve"> </w:t>
      </w:r>
      <w:r>
        <w:rPr>
          <w:rFonts w:asciiTheme="minorHAnsi" w:hAnsiTheme="minorHAnsi" w:cstheme="minorHAnsi"/>
          <w:lang w:val="en-US"/>
        </w:rPr>
        <w:t>does</w:t>
      </w:r>
      <w:r w:rsidRPr="00C77303">
        <w:rPr>
          <w:rFonts w:asciiTheme="minorHAnsi" w:hAnsiTheme="minorHAnsi" w:cstheme="minorHAnsi"/>
          <w:lang w:val="en-US"/>
        </w:rPr>
        <w:t xml:space="preserve"> </w:t>
      </w:r>
      <w:r>
        <w:rPr>
          <w:rFonts w:asciiTheme="minorHAnsi" w:hAnsiTheme="minorHAnsi" w:cstheme="minorHAnsi"/>
          <w:lang w:val="en-US"/>
        </w:rPr>
        <w:t>not</w:t>
      </w:r>
      <w:r w:rsidRPr="00C77303">
        <w:rPr>
          <w:rFonts w:asciiTheme="minorHAnsi" w:hAnsiTheme="minorHAnsi" w:cstheme="minorHAnsi"/>
          <w:lang w:val="en-US"/>
        </w:rPr>
        <w:t xml:space="preserve"> </w:t>
      </w:r>
      <w:r>
        <w:rPr>
          <w:rFonts w:asciiTheme="minorHAnsi" w:hAnsiTheme="minorHAnsi" w:cstheme="minorHAnsi"/>
          <w:lang w:val="en-US"/>
        </w:rPr>
        <w:t>have</w:t>
      </w:r>
      <w:r w:rsidRPr="00C77303">
        <w:rPr>
          <w:rFonts w:asciiTheme="minorHAnsi" w:hAnsiTheme="minorHAnsi" w:cstheme="minorHAnsi"/>
          <w:lang w:val="en-US"/>
        </w:rPr>
        <w:t xml:space="preserve"> </w:t>
      </w:r>
      <w:r>
        <w:rPr>
          <w:rFonts w:asciiTheme="minorHAnsi" w:hAnsiTheme="minorHAnsi" w:cstheme="minorHAnsi"/>
          <w:lang w:val="en-US"/>
        </w:rPr>
        <w:t>to</w:t>
      </w:r>
      <w:r w:rsidRPr="00C77303">
        <w:rPr>
          <w:rFonts w:asciiTheme="minorHAnsi" w:hAnsiTheme="minorHAnsi" w:cstheme="minorHAnsi"/>
          <w:lang w:val="en-US"/>
        </w:rPr>
        <w:t xml:space="preserve"> </w:t>
      </w:r>
      <w:r>
        <w:rPr>
          <w:rFonts w:asciiTheme="minorHAnsi" w:hAnsiTheme="minorHAnsi" w:cstheme="minorHAnsi"/>
          <w:lang w:val="en-US"/>
        </w:rPr>
        <w:t>be</w:t>
      </w:r>
      <w:r w:rsidRPr="00C77303">
        <w:rPr>
          <w:rFonts w:asciiTheme="minorHAnsi" w:hAnsiTheme="minorHAnsi" w:cstheme="minorHAnsi"/>
          <w:lang w:val="en-US"/>
        </w:rPr>
        <w:t xml:space="preserve"> </w:t>
      </w:r>
      <w:r>
        <w:rPr>
          <w:rFonts w:asciiTheme="minorHAnsi" w:hAnsiTheme="minorHAnsi" w:cstheme="minorHAnsi"/>
          <w:lang w:val="en-US"/>
        </w:rPr>
        <w:t>any</w:t>
      </w:r>
      <w:r w:rsidRPr="00C77303">
        <w:rPr>
          <w:rFonts w:asciiTheme="minorHAnsi" w:hAnsiTheme="minorHAnsi" w:cstheme="minorHAnsi"/>
          <w:lang w:val="en-US"/>
        </w:rPr>
        <w:t xml:space="preserve"> </w:t>
      </w:r>
      <w:r>
        <w:rPr>
          <w:rFonts w:asciiTheme="minorHAnsi" w:hAnsiTheme="minorHAnsi" w:cstheme="minorHAnsi"/>
          <w:lang w:val="en-US"/>
        </w:rPr>
        <w:t>reason</w:t>
      </w:r>
      <w:r w:rsidRPr="00C77303">
        <w:rPr>
          <w:rFonts w:asciiTheme="minorHAnsi" w:hAnsiTheme="minorHAnsi" w:cstheme="minorHAnsi"/>
          <w:lang w:val="en-US"/>
        </w:rPr>
        <w:t xml:space="preserve"> </w:t>
      </w:r>
      <w:r>
        <w:rPr>
          <w:rFonts w:asciiTheme="minorHAnsi" w:hAnsiTheme="minorHAnsi" w:cstheme="minorHAnsi"/>
          <w:lang w:val="en-US"/>
        </w:rPr>
        <w:t>to</w:t>
      </w:r>
      <w:r w:rsidRPr="00C77303">
        <w:rPr>
          <w:rFonts w:asciiTheme="minorHAnsi" w:hAnsiTheme="minorHAnsi" w:cstheme="minorHAnsi"/>
          <w:lang w:val="en-US"/>
        </w:rPr>
        <w:t xml:space="preserve"> </w:t>
      </w:r>
      <w:r>
        <w:rPr>
          <w:rFonts w:asciiTheme="minorHAnsi" w:hAnsiTheme="minorHAnsi" w:cstheme="minorHAnsi"/>
          <w:lang w:val="en-US"/>
        </w:rPr>
        <w:t>hate</w:t>
      </w:r>
      <w:r w:rsidRPr="00C77303">
        <w:rPr>
          <w:rFonts w:asciiTheme="minorHAnsi" w:hAnsiTheme="minorHAnsi" w:cstheme="minorHAnsi"/>
          <w:lang w:val="en-US"/>
        </w:rPr>
        <w:t xml:space="preserve"> </w:t>
      </w:r>
      <w:r>
        <w:rPr>
          <w:rFonts w:asciiTheme="minorHAnsi" w:hAnsiTheme="minorHAnsi" w:cstheme="minorHAnsi"/>
          <w:lang w:val="en-US"/>
        </w:rPr>
        <w:t>others. It</w:t>
      </w:r>
      <w:r w:rsidRPr="003072C8">
        <w:rPr>
          <w:rFonts w:asciiTheme="minorHAnsi" w:hAnsiTheme="minorHAnsi" w:cstheme="minorHAnsi"/>
          <w:lang w:val="en-US"/>
        </w:rPr>
        <w:t xml:space="preserve"> </w:t>
      </w:r>
      <w:r>
        <w:rPr>
          <w:rFonts w:asciiTheme="minorHAnsi" w:hAnsiTheme="minorHAnsi" w:cstheme="minorHAnsi"/>
          <w:lang w:val="en-US"/>
        </w:rPr>
        <w:t>comes</w:t>
      </w:r>
      <w:r w:rsidRPr="003072C8">
        <w:rPr>
          <w:rFonts w:asciiTheme="minorHAnsi" w:hAnsiTheme="minorHAnsi" w:cstheme="minorHAnsi"/>
          <w:lang w:val="en-US"/>
        </w:rPr>
        <w:t xml:space="preserve"> </w:t>
      </w:r>
      <w:r>
        <w:rPr>
          <w:rFonts w:asciiTheme="minorHAnsi" w:hAnsiTheme="minorHAnsi" w:cstheme="minorHAnsi"/>
          <w:lang w:val="en-US"/>
        </w:rPr>
        <w:t>out</w:t>
      </w:r>
      <w:r w:rsidRPr="003072C8">
        <w:rPr>
          <w:rFonts w:asciiTheme="minorHAnsi" w:hAnsiTheme="minorHAnsi" w:cstheme="minorHAnsi"/>
          <w:lang w:val="en-US"/>
        </w:rPr>
        <w:t xml:space="preserve"> </w:t>
      </w:r>
      <w:r>
        <w:rPr>
          <w:rFonts w:asciiTheme="minorHAnsi" w:hAnsiTheme="minorHAnsi" w:cstheme="minorHAnsi"/>
          <w:lang w:val="en-US"/>
        </w:rPr>
        <w:t>unprovoked</w:t>
      </w:r>
      <w:r w:rsidRPr="003072C8">
        <w:rPr>
          <w:rFonts w:asciiTheme="minorHAnsi" w:hAnsiTheme="minorHAnsi" w:cstheme="minorHAnsi"/>
          <w:lang w:val="en-US"/>
        </w:rPr>
        <w:t xml:space="preserve">. </w:t>
      </w:r>
    </w:p>
    <w:p w:rsidR="00FD7C77" w:rsidRPr="00E76F1E" w:rsidRDefault="00FD7C77" w:rsidP="00FD7C77">
      <w:pPr>
        <w:ind w:firstLine="426"/>
        <w:rPr>
          <w:rFonts w:asciiTheme="minorHAnsi" w:hAnsiTheme="minorHAnsi" w:cstheme="minorHAnsi"/>
          <w:lang w:val="en-US"/>
        </w:rPr>
      </w:pPr>
      <w:r>
        <w:rPr>
          <w:rFonts w:asciiTheme="minorHAnsi" w:hAnsiTheme="minorHAnsi" w:cstheme="minorHAnsi"/>
          <w:lang w:val="en-US"/>
        </w:rPr>
        <w:t>Often</w:t>
      </w:r>
      <w:r w:rsidRPr="00664F26">
        <w:rPr>
          <w:rFonts w:asciiTheme="minorHAnsi" w:hAnsiTheme="minorHAnsi" w:cstheme="minorHAnsi"/>
          <w:lang w:val="en-US"/>
        </w:rPr>
        <w:t xml:space="preserve">, </w:t>
      </w:r>
      <w:r>
        <w:rPr>
          <w:rFonts w:asciiTheme="minorHAnsi" w:hAnsiTheme="minorHAnsi" w:cstheme="minorHAnsi"/>
          <w:lang w:val="en-US"/>
        </w:rPr>
        <w:t>these</w:t>
      </w:r>
      <w:r w:rsidRPr="00664F26">
        <w:rPr>
          <w:rFonts w:asciiTheme="minorHAnsi" w:hAnsiTheme="minorHAnsi" w:cstheme="minorHAnsi"/>
          <w:lang w:val="en-US"/>
        </w:rPr>
        <w:t xml:space="preserve"> </w:t>
      </w:r>
      <w:r>
        <w:rPr>
          <w:rFonts w:asciiTheme="minorHAnsi" w:hAnsiTheme="minorHAnsi" w:cstheme="minorHAnsi"/>
          <w:lang w:val="en-US"/>
        </w:rPr>
        <w:t>hostile</w:t>
      </w:r>
      <w:r w:rsidRPr="00664F26">
        <w:rPr>
          <w:rFonts w:asciiTheme="minorHAnsi" w:hAnsiTheme="minorHAnsi" w:cstheme="minorHAnsi"/>
          <w:lang w:val="en-US"/>
        </w:rPr>
        <w:t xml:space="preserve"> </w:t>
      </w:r>
      <w:r>
        <w:rPr>
          <w:rFonts w:asciiTheme="minorHAnsi" w:hAnsiTheme="minorHAnsi" w:cstheme="minorHAnsi"/>
          <w:lang w:val="en-US"/>
        </w:rPr>
        <w:t>attitudes</w:t>
      </w:r>
      <w:r w:rsidRPr="00664F26">
        <w:rPr>
          <w:rFonts w:asciiTheme="minorHAnsi" w:hAnsiTheme="minorHAnsi" w:cstheme="minorHAnsi"/>
          <w:lang w:val="en-US"/>
        </w:rPr>
        <w:t xml:space="preserve"> </w:t>
      </w:r>
      <w:proofErr w:type="gramStart"/>
      <w:r>
        <w:rPr>
          <w:rFonts w:asciiTheme="minorHAnsi" w:hAnsiTheme="minorHAnsi" w:cstheme="minorHAnsi"/>
          <w:lang w:val="en-US"/>
        </w:rPr>
        <w:t>are</w:t>
      </w:r>
      <w:r w:rsidRPr="00664F26">
        <w:rPr>
          <w:rFonts w:asciiTheme="minorHAnsi" w:hAnsiTheme="minorHAnsi" w:cstheme="minorHAnsi"/>
          <w:lang w:val="en-US"/>
        </w:rPr>
        <w:t xml:space="preserve"> </w:t>
      </w:r>
      <w:r>
        <w:rPr>
          <w:rFonts w:asciiTheme="minorHAnsi" w:hAnsiTheme="minorHAnsi" w:cstheme="minorHAnsi"/>
          <w:lang w:val="en-US"/>
        </w:rPr>
        <w:t>expressed</w:t>
      </w:r>
      <w:proofErr w:type="gramEnd"/>
      <w:r w:rsidRPr="00664F26">
        <w:rPr>
          <w:rFonts w:asciiTheme="minorHAnsi" w:hAnsiTheme="minorHAnsi" w:cstheme="minorHAnsi"/>
          <w:lang w:val="en-US"/>
        </w:rPr>
        <w:t xml:space="preserve"> </w:t>
      </w:r>
      <w:r>
        <w:rPr>
          <w:rFonts w:asciiTheme="minorHAnsi" w:hAnsiTheme="minorHAnsi" w:cstheme="minorHAnsi"/>
          <w:lang w:val="en-US"/>
        </w:rPr>
        <w:t>in</w:t>
      </w:r>
      <w:r w:rsidRPr="00664F26">
        <w:rPr>
          <w:rFonts w:asciiTheme="minorHAnsi" w:hAnsiTheme="minorHAnsi" w:cstheme="minorHAnsi"/>
          <w:lang w:val="en-US"/>
        </w:rPr>
        <w:t xml:space="preserve"> </w:t>
      </w:r>
      <w:r>
        <w:rPr>
          <w:rFonts w:asciiTheme="minorHAnsi" w:hAnsiTheme="minorHAnsi" w:cstheme="minorHAnsi"/>
          <w:lang w:val="en-US"/>
        </w:rPr>
        <w:t>arguments</w:t>
      </w:r>
      <w:r w:rsidRPr="00664F26">
        <w:rPr>
          <w:rFonts w:asciiTheme="minorHAnsi" w:hAnsiTheme="minorHAnsi" w:cstheme="minorHAnsi"/>
          <w:lang w:val="en-US"/>
        </w:rPr>
        <w:t xml:space="preserve"> </w:t>
      </w:r>
      <w:r>
        <w:rPr>
          <w:rFonts w:asciiTheme="minorHAnsi" w:hAnsiTheme="minorHAnsi" w:cstheme="minorHAnsi"/>
          <w:lang w:val="en-US"/>
        </w:rPr>
        <w:t>and fights. An</w:t>
      </w:r>
      <w:r w:rsidRPr="003072C8">
        <w:rPr>
          <w:rFonts w:asciiTheme="minorHAnsi" w:hAnsiTheme="minorHAnsi" w:cstheme="minorHAnsi"/>
          <w:lang w:val="en-US"/>
        </w:rPr>
        <w:t xml:space="preserve"> </w:t>
      </w:r>
      <w:r>
        <w:rPr>
          <w:rFonts w:asciiTheme="minorHAnsi" w:hAnsiTheme="minorHAnsi" w:cstheme="minorHAnsi"/>
          <w:lang w:val="en-US"/>
        </w:rPr>
        <w:t>extreme</w:t>
      </w:r>
      <w:r w:rsidRPr="003072C8">
        <w:rPr>
          <w:rFonts w:asciiTheme="minorHAnsi" w:hAnsiTheme="minorHAnsi" w:cstheme="minorHAnsi"/>
          <w:lang w:val="en-US"/>
        </w:rPr>
        <w:t xml:space="preserve"> </w:t>
      </w:r>
      <w:r>
        <w:rPr>
          <w:rFonts w:asciiTheme="minorHAnsi" w:hAnsiTheme="minorHAnsi" w:cstheme="minorHAnsi"/>
          <w:lang w:val="en-US"/>
        </w:rPr>
        <w:t>application</w:t>
      </w:r>
      <w:r w:rsidRPr="003072C8">
        <w:rPr>
          <w:rFonts w:asciiTheme="minorHAnsi" w:hAnsiTheme="minorHAnsi" w:cstheme="minorHAnsi"/>
          <w:lang w:val="en-US"/>
        </w:rPr>
        <w:t xml:space="preserve"> </w:t>
      </w:r>
      <w:r>
        <w:rPr>
          <w:rFonts w:asciiTheme="minorHAnsi" w:hAnsiTheme="minorHAnsi" w:cstheme="minorHAnsi"/>
          <w:lang w:val="en-US"/>
        </w:rPr>
        <w:t>is</w:t>
      </w:r>
      <w:r w:rsidRPr="003072C8">
        <w:rPr>
          <w:rFonts w:asciiTheme="minorHAnsi" w:hAnsiTheme="minorHAnsi" w:cstheme="minorHAnsi"/>
          <w:lang w:val="en-US"/>
        </w:rPr>
        <w:t xml:space="preserve"> </w:t>
      </w:r>
      <w:r>
        <w:rPr>
          <w:rFonts w:asciiTheme="minorHAnsi" w:hAnsiTheme="minorHAnsi" w:cstheme="minorHAnsi"/>
          <w:lang w:val="en-US"/>
        </w:rPr>
        <w:t>war</w:t>
      </w:r>
      <w:r w:rsidRPr="003072C8">
        <w:rPr>
          <w:rFonts w:asciiTheme="minorHAnsi" w:hAnsiTheme="minorHAnsi" w:cstheme="minorHAnsi"/>
          <w:lang w:val="en-US"/>
        </w:rPr>
        <w:t xml:space="preserve">. </w:t>
      </w:r>
      <w:r>
        <w:rPr>
          <w:rFonts w:asciiTheme="minorHAnsi" w:hAnsiTheme="minorHAnsi" w:cstheme="minorHAnsi"/>
          <w:lang w:val="en-US"/>
        </w:rPr>
        <w:t>It is fascinating how people are fascinated with war. This</w:t>
      </w:r>
      <w:r w:rsidRPr="00664F26">
        <w:rPr>
          <w:rFonts w:asciiTheme="minorHAnsi" w:hAnsiTheme="minorHAnsi" w:cstheme="minorHAnsi"/>
          <w:lang w:val="en-US"/>
        </w:rPr>
        <w:t xml:space="preserve"> </w:t>
      </w:r>
      <w:r>
        <w:rPr>
          <w:rFonts w:asciiTheme="minorHAnsi" w:hAnsiTheme="minorHAnsi" w:cstheme="minorHAnsi"/>
          <w:lang w:val="en-US"/>
        </w:rPr>
        <w:t>is</w:t>
      </w:r>
      <w:r w:rsidRPr="00664F26">
        <w:rPr>
          <w:rFonts w:asciiTheme="minorHAnsi" w:hAnsiTheme="minorHAnsi" w:cstheme="minorHAnsi"/>
          <w:lang w:val="en-US"/>
        </w:rPr>
        <w:t xml:space="preserve"> </w:t>
      </w:r>
      <w:r>
        <w:rPr>
          <w:rFonts w:asciiTheme="minorHAnsi" w:hAnsiTheme="minorHAnsi" w:cstheme="minorHAnsi"/>
          <w:lang w:val="en-US"/>
        </w:rPr>
        <w:t>due</w:t>
      </w:r>
      <w:r w:rsidRPr="00664F26">
        <w:rPr>
          <w:rFonts w:asciiTheme="minorHAnsi" w:hAnsiTheme="minorHAnsi" w:cstheme="minorHAnsi"/>
          <w:lang w:val="en-US"/>
        </w:rPr>
        <w:t xml:space="preserve"> </w:t>
      </w:r>
      <w:r>
        <w:rPr>
          <w:rFonts w:asciiTheme="minorHAnsi" w:hAnsiTheme="minorHAnsi" w:cstheme="minorHAnsi"/>
          <w:lang w:val="en-US"/>
        </w:rPr>
        <w:t>to</w:t>
      </w:r>
      <w:r w:rsidRPr="00664F26">
        <w:rPr>
          <w:rFonts w:asciiTheme="minorHAnsi" w:hAnsiTheme="minorHAnsi" w:cstheme="minorHAnsi"/>
          <w:lang w:val="en-US"/>
        </w:rPr>
        <w:t xml:space="preserve"> </w:t>
      </w:r>
      <w:r>
        <w:rPr>
          <w:rFonts w:asciiTheme="minorHAnsi" w:hAnsiTheme="minorHAnsi" w:cstheme="minorHAnsi"/>
          <w:lang w:val="en-US"/>
        </w:rPr>
        <w:t>the</w:t>
      </w:r>
      <w:r w:rsidRPr="00664F26">
        <w:rPr>
          <w:rFonts w:asciiTheme="minorHAnsi" w:hAnsiTheme="minorHAnsi" w:cstheme="minorHAnsi"/>
          <w:lang w:val="en-US"/>
        </w:rPr>
        <w:t xml:space="preserve"> </w:t>
      </w:r>
      <w:r>
        <w:rPr>
          <w:rFonts w:asciiTheme="minorHAnsi" w:hAnsiTheme="minorHAnsi" w:cstheme="minorHAnsi"/>
          <w:lang w:val="en-US"/>
        </w:rPr>
        <w:t>natural</w:t>
      </w:r>
      <w:r w:rsidRPr="00664F26">
        <w:rPr>
          <w:rFonts w:asciiTheme="minorHAnsi" w:hAnsiTheme="minorHAnsi" w:cstheme="minorHAnsi"/>
          <w:lang w:val="en-US"/>
        </w:rPr>
        <w:t xml:space="preserve"> </w:t>
      </w:r>
      <w:r>
        <w:rPr>
          <w:rFonts w:asciiTheme="minorHAnsi" w:hAnsiTheme="minorHAnsi" w:cstheme="minorHAnsi"/>
          <w:lang w:val="en-US"/>
        </w:rPr>
        <w:t>enmity</w:t>
      </w:r>
      <w:r w:rsidRPr="00664F26">
        <w:rPr>
          <w:rFonts w:asciiTheme="minorHAnsi" w:hAnsiTheme="minorHAnsi" w:cstheme="minorHAnsi"/>
          <w:lang w:val="en-US"/>
        </w:rPr>
        <w:t xml:space="preserve"> </w:t>
      </w:r>
      <w:r>
        <w:rPr>
          <w:rFonts w:asciiTheme="minorHAnsi" w:hAnsiTheme="minorHAnsi" w:cstheme="minorHAnsi"/>
          <w:lang w:val="en-US"/>
        </w:rPr>
        <w:t>in</w:t>
      </w:r>
      <w:r w:rsidRPr="00664F26">
        <w:rPr>
          <w:rFonts w:asciiTheme="minorHAnsi" w:hAnsiTheme="minorHAnsi" w:cstheme="minorHAnsi"/>
          <w:lang w:val="en-US"/>
        </w:rPr>
        <w:t xml:space="preserve"> </w:t>
      </w:r>
      <w:r>
        <w:rPr>
          <w:rFonts w:asciiTheme="minorHAnsi" w:hAnsiTheme="minorHAnsi" w:cstheme="minorHAnsi"/>
          <w:lang w:val="en-US"/>
        </w:rPr>
        <w:t>the</w:t>
      </w:r>
      <w:r w:rsidRPr="00664F26">
        <w:rPr>
          <w:rFonts w:asciiTheme="minorHAnsi" w:hAnsiTheme="minorHAnsi" w:cstheme="minorHAnsi"/>
          <w:lang w:val="en-US"/>
        </w:rPr>
        <w:t xml:space="preserve"> </w:t>
      </w:r>
      <w:r>
        <w:rPr>
          <w:rFonts w:asciiTheme="minorHAnsi" w:hAnsiTheme="minorHAnsi" w:cstheme="minorHAnsi"/>
          <w:lang w:val="en-US"/>
        </w:rPr>
        <w:t>fallen</w:t>
      </w:r>
      <w:r w:rsidRPr="00664F26">
        <w:rPr>
          <w:rFonts w:asciiTheme="minorHAnsi" w:hAnsiTheme="minorHAnsi" w:cstheme="minorHAnsi"/>
          <w:lang w:val="en-US"/>
        </w:rPr>
        <w:t xml:space="preserve"> </w:t>
      </w:r>
      <w:r>
        <w:rPr>
          <w:rFonts w:asciiTheme="minorHAnsi" w:hAnsiTheme="minorHAnsi" w:cstheme="minorHAnsi"/>
          <w:lang w:val="en-US"/>
        </w:rPr>
        <w:t>human</w:t>
      </w:r>
      <w:r w:rsidRPr="00664F26">
        <w:rPr>
          <w:rFonts w:asciiTheme="minorHAnsi" w:hAnsiTheme="minorHAnsi" w:cstheme="minorHAnsi"/>
          <w:lang w:val="en-US"/>
        </w:rPr>
        <w:t xml:space="preserve"> </w:t>
      </w:r>
      <w:r>
        <w:rPr>
          <w:rFonts w:asciiTheme="minorHAnsi" w:hAnsiTheme="minorHAnsi" w:cstheme="minorHAnsi"/>
          <w:lang w:val="en-US"/>
        </w:rPr>
        <w:t xml:space="preserve">heart wanting expression in violence. Of course, we applaud those who go to war and make the ultimate sacrifice to defend their country. Yet, there is no honor in loving war. </w:t>
      </w:r>
      <w:r w:rsidRPr="00E76F1E">
        <w:rPr>
          <w:rFonts w:asciiTheme="minorHAnsi" w:hAnsiTheme="minorHAnsi" w:cstheme="minorHAnsi"/>
          <w:lang w:val="en-US"/>
        </w:rPr>
        <w:t>Ps</w:t>
      </w:r>
      <w:r>
        <w:rPr>
          <w:rFonts w:asciiTheme="minorHAnsi" w:hAnsiTheme="minorHAnsi" w:cstheme="minorHAnsi"/>
          <w:lang w:val="en-US"/>
        </w:rPr>
        <w:t>alm</w:t>
      </w:r>
      <w:r w:rsidRPr="00E76F1E">
        <w:rPr>
          <w:rFonts w:asciiTheme="minorHAnsi" w:hAnsiTheme="minorHAnsi" w:cstheme="minorHAnsi"/>
          <w:lang w:val="en-US"/>
        </w:rPr>
        <w:t xml:space="preserve"> 68:30 </w:t>
      </w:r>
      <w:r>
        <w:rPr>
          <w:rFonts w:asciiTheme="minorHAnsi" w:hAnsiTheme="minorHAnsi" w:cstheme="minorHAnsi"/>
          <w:lang w:val="en-US"/>
        </w:rPr>
        <w:t>states,</w:t>
      </w:r>
      <w:r w:rsidRPr="00E76F1E">
        <w:rPr>
          <w:rFonts w:asciiTheme="minorHAnsi" w:hAnsiTheme="minorHAnsi" w:cstheme="minorHAnsi"/>
          <w:lang w:val="en-US"/>
        </w:rPr>
        <w:t xml:space="preserve"> “He has scattered the peoples who delight in war.” </w:t>
      </w:r>
    </w:p>
    <w:p w:rsidR="00FD7C77" w:rsidRPr="00664F26" w:rsidRDefault="00FD7C77" w:rsidP="00FD7C77">
      <w:pPr>
        <w:ind w:firstLine="426"/>
        <w:rPr>
          <w:rFonts w:asciiTheme="minorHAnsi" w:hAnsiTheme="minorHAnsi" w:cstheme="minorHAnsi"/>
          <w:lang w:val="en-US"/>
        </w:rPr>
      </w:pPr>
      <w:r>
        <w:rPr>
          <w:rFonts w:asciiTheme="minorHAnsi" w:hAnsiTheme="minorHAnsi" w:cstheme="minorHAnsi"/>
          <w:lang w:val="en-US"/>
        </w:rPr>
        <w:t>When</w:t>
      </w:r>
      <w:r w:rsidRPr="00664F26">
        <w:rPr>
          <w:rFonts w:asciiTheme="minorHAnsi" w:hAnsiTheme="minorHAnsi" w:cstheme="minorHAnsi"/>
          <w:lang w:val="en-US"/>
        </w:rPr>
        <w:t xml:space="preserve"> </w:t>
      </w:r>
      <w:r>
        <w:rPr>
          <w:rFonts w:asciiTheme="minorHAnsi" w:hAnsiTheme="minorHAnsi" w:cstheme="minorHAnsi"/>
          <w:lang w:val="en-US"/>
        </w:rPr>
        <w:t>nations</w:t>
      </w:r>
      <w:r w:rsidRPr="00664F26">
        <w:rPr>
          <w:rFonts w:asciiTheme="minorHAnsi" w:hAnsiTheme="minorHAnsi" w:cstheme="minorHAnsi"/>
          <w:lang w:val="en-US"/>
        </w:rPr>
        <w:t xml:space="preserve"> </w:t>
      </w:r>
      <w:r>
        <w:rPr>
          <w:rFonts w:asciiTheme="minorHAnsi" w:hAnsiTheme="minorHAnsi" w:cstheme="minorHAnsi"/>
          <w:lang w:val="en-US"/>
        </w:rPr>
        <w:t>are</w:t>
      </w:r>
      <w:r w:rsidRPr="00664F26">
        <w:rPr>
          <w:rFonts w:asciiTheme="minorHAnsi" w:hAnsiTheme="minorHAnsi" w:cstheme="minorHAnsi"/>
          <w:lang w:val="en-US"/>
        </w:rPr>
        <w:t xml:space="preserve"> </w:t>
      </w:r>
      <w:r>
        <w:rPr>
          <w:rFonts w:asciiTheme="minorHAnsi" w:hAnsiTheme="minorHAnsi" w:cstheme="minorHAnsi"/>
          <w:lang w:val="en-US"/>
        </w:rPr>
        <w:t>not</w:t>
      </w:r>
      <w:r w:rsidRPr="00664F26">
        <w:rPr>
          <w:rFonts w:asciiTheme="minorHAnsi" w:hAnsiTheme="minorHAnsi" w:cstheme="minorHAnsi"/>
          <w:lang w:val="en-US"/>
        </w:rPr>
        <w:t xml:space="preserve"> </w:t>
      </w:r>
      <w:r>
        <w:rPr>
          <w:rFonts w:asciiTheme="minorHAnsi" w:hAnsiTheme="minorHAnsi" w:cstheme="minorHAnsi"/>
          <w:lang w:val="en-US"/>
        </w:rPr>
        <w:t>at</w:t>
      </w:r>
      <w:r w:rsidRPr="00664F26">
        <w:rPr>
          <w:rFonts w:asciiTheme="minorHAnsi" w:hAnsiTheme="minorHAnsi" w:cstheme="minorHAnsi"/>
          <w:lang w:val="en-US"/>
        </w:rPr>
        <w:t xml:space="preserve"> </w:t>
      </w:r>
      <w:r>
        <w:rPr>
          <w:rFonts w:asciiTheme="minorHAnsi" w:hAnsiTheme="minorHAnsi" w:cstheme="minorHAnsi"/>
          <w:lang w:val="en-US"/>
        </w:rPr>
        <w:t>war</w:t>
      </w:r>
      <w:r w:rsidRPr="00664F26">
        <w:rPr>
          <w:rFonts w:asciiTheme="minorHAnsi" w:hAnsiTheme="minorHAnsi" w:cstheme="minorHAnsi"/>
          <w:lang w:val="en-US"/>
        </w:rPr>
        <w:t xml:space="preserve">, </w:t>
      </w:r>
      <w:r>
        <w:rPr>
          <w:rFonts w:asciiTheme="minorHAnsi" w:hAnsiTheme="minorHAnsi" w:cstheme="minorHAnsi"/>
          <w:lang w:val="en-US"/>
        </w:rPr>
        <w:t>enmity</w:t>
      </w:r>
      <w:r w:rsidRPr="00664F26">
        <w:rPr>
          <w:rFonts w:asciiTheme="minorHAnsi" w:hAnsiTheme="minorHAnsi" w:cstheme="minorHAnsi"/>
          <w:lang w:val="en-US"/>
        </w:rPr>
        <w:t xml:space="preserve"> </w:t>
      </w:r>
      <w:r>
        <w:rPr>
          <w:rFonts w:asciiTheme="minorHAnsi" w:hAnsiTheme="minorHAnsi" w:cstheme="minorHAnsi"/>
          <w:lang w:val="en-US"/>
        </w:rPr>
        <w:t>finds</w:t>
      </w:r>
      <w:r w:rsidRPr="00664F26">
        <w:rPr>
          <w:rFonts w:asciiTheme="minorHAnsi" w:hAnsiTheme="minorHAnsi" w:cstheme="minorHAnsi"/>
          <w:lang w:val="en-US"/>
        </w:rPr>
        <w:t xml:space="preserve"> </w:t>
      </w:r>
      <w:r>
        <w:rPr>
          <w:rFonts w:asciiTheme="minorHAnsi" w:hAnsiTheme="minorHAnsi" w:cstheme="minorHAnsi"/>
          <w:lang w:val="en-US"/>
        </w:rPr>
        <w:t>expression</w:t>
      </w:r>
      <w:r w:rsidRPr="00664F26">
        <w:rPr>
          <w:rFonts w:asciiTheme="minorHAnsi" w:hAnsiTheme="minorHAnsi" w:cstheme="minorHAnsi"/>
          <w:lang w:val="en-US"/>
        </w:rPr>
        <w:t xml:space="preserve"> </w:t>
      </w:r>
      <w:r>
        <w:rPr>
          <w:rFonts w:asciiTheme="minorHAnsi" w:hAnsiTheme="minorHAnsi" w:cstheme="minorHAnsi"/>
          <w:lang w:val="en-US"/>
        </w:rPr>
        <w:t>in</w:t>
      </w:r>
      <w:r w:rsidRPr="00664F26">
        <w:rPr>
          <w:rFonts w:asciiTheme="minorHAnsi" w:hAnsiTheme="minorHAnsi" w:cstheme="minorHAnsi"/>
          <w:lang w:val="en-US"/>
        </w:rPr>
        <w:t xml:space="preserve"> </w:t>
      </w:r>
      <w:r>
        <w:rPr>
          <w:rFonts w:asciiTheme="minorHAnsi" w:hAnsiTheme="minorHAnsi" w:cstheme="minorHAnsi"/>
          <w:lang w:val="en-US"/>
        </w:rPr>
        <w:t>a</w:t>
      </w:r>
      <w:r w:rsidRPr="00664F26">
        <w:rPr>
          <w:rFonts w:asciiTheme="minorHAnsi" w:hAnsiTheme="minorHAnsi" w:cstheme="minorHAnsi"/>
          <w:lang w:val="en-US"/>
        </w:rPr>
        <w:t xml:space="preserve"> </w:t>
      </w:r>
      <w:r>
        <w:rPr>
          <w:rFonts w:asciiTheme="minorHAnsi" w:hAnsiTheme="minorHAnsi" w:cstheme="minorHAnsi"/>
          <w:lang w:val="en-US"/>
        </w:rPr>
        <w:t>different</w:t>
      </w:r>
      <w:r w:rsidRPr="00664F26">
        <w:rPr>
          <w:rFonts w:asciiTheme="minorHAnsi" w:hAnsiTheme="minorHAnsi" w:cstheme="minorHAnsi"/>
          <w:lang w:val="en-US"/>
        </w:rPr>
        <w:t xml:space="preserve"> </w:t>
      </w:r>
      <w:r>
        <w:rPr>
          <w:rFonts w:asciiTheme="minorHAnsi" w:hAnsiTheme="minorHAnsi" w:cstheme="minorHAnsi"/>
          <w:lang w:val="en-US"/>
        </w:rPr>
        <w:t>way</w:t>
      </w:r>
      <w:r w:rsidRPr="00664F26">
        <w:rPr>
          <w:rFonts w:asciiTheme="minorHAnsi" w:hAnsiTheme="minorHAnsi" w:cstheme="minorHAnsi"/>
          <w:lang w:val="en-US"/>
        </w:rPr>
        <w:t xml:space="preserve"> </w:t>
      </w:r>
      <w:r>
        <w:rPr>
          <w:rFonts w:asciiTheme="minorHAnsi" w:hAnsiTheme="minorHAnsi" w:cstheme="minorHAnsi"/>
          <w:lang w:val="en-US"/>
        </w:rPr>
        <w:t xml:space="preserve">through discrimination. Every nation has certain groups who </w:t>
      </w:r>
      <w:proofErr w:type="gramStart"/>
      <w:r>
        <w:rPr>
          <w:rFonts w:asciiTheme="minorHAnsi" w:hAnsiTheme="minorHAnsi" w:cstheme="minorHAnsi"/>
          <w:lang w:val="en-US"/>
        </w:rPr>
        <w:t>are looked down</w:t>
      </w:r>
      <w:proofErr w:type="gramEnd"/>
      <w:r>
        <w:rPr>
          <w:rFonts w:asciiTheme="minorHAnsi" w:hAnsiTheme="minorHAnsi" w:cstheme="minorHAnsi"/>
          <w:lang w:val="en-US"/>
        </w:rPr>
        <w:t xml:space="preserve"> upon – usually minorities. We</w:t>
      </w:r>
      <w:r w:rsidRPr="00664F26">
        <w:rPr>
          <w:rFonts w:asciiTheme="minorHAnsi" w:hAnsiTheme="minorHAnsi" w:cstheme="minorHAnsi"/>
          <w:lang w:val="en-US"/>
        </w:rPr>
        <w:t xml:space="preserve"> </w:t>
      </w:r>
      <w:r>
        <w:rPr>
          <w:rFonts w:asciiTheme="minorHAnsi" w:hAnsiTheme="minorHAnsi" w:cstheme="minorHAnsi"/>
          <w:lang w:val="en-US"/>
        </w:rPr>
        <w:t>look</w:t>
      </w:r>
      <w:r w:rsidRPr="00664F26">
        <w:rPr>
          <w:rFonts w:asciiTheme="minorHAnsi" w:hAnsiTheme="minorHAnsi" w:cstheme="minorHAnsi"/>
          <w:lang w:val="en-US"/>
        </w:rPr>
        <w:t xml:space="preserve"> </w:t>
      </w:r>
      <w:r>
        <w:rPr>
          <w:rFonts w:asciiTheme="minorHAnsi" w:hAnsiTheme="minorHAnsi" w:cstheme="minorHAnsi"/>
          <w:lang w:val="en-US"/>
        </w:rPr>
        <w:t>for</w:t>
      </w:r>
      <w:r w:rsidRPr="00664F26">
        <w:rPr>
          <w:rFonts w:asciiTheme="minorHAnsi" w:hAnsiTheme="minorHAnsi" w:cstheme="minorHAnsi"/>
          <w:lang w:val="en-US"/>
        </w:rPr>
        <w:t xml:space="preserve"> </w:t>
      </w:r>
      <w:r>
        <w:rPr>
          <w:rFonts w:asciiTheme="minorHAnsi" w:hAnsiTheme="minorHAnsi" w:cstheme="minorHAnsi"/>
          <w:lang w:val="en-US"/>
        </w:rPr>
        <w:t>reasons</w:t>
      </w:r>
      <w:r w:rsidRPr="00664F26">
        <w:rPr>
          <w:rFonts w:asciiTheme="minorHAnsi" w:hAnsiTheme="minorHAnsi" w:cstheme="minorHAnsi"/>
          <w:lang w:val="en-US"/>
        </w:rPr>
        <w:t xml:space="preserve"> </w:t>
      </w:r>
      <w:r>
        <w:rPr>
          <w:rFonts w:asciiTheme="minorHAnsi" w:hAnsiTheme="minorHAnsi" w:cstheme="minorHAnsi"/>
          <w:lang w:val="en-US"/>
        </w:rPr>
        <w:t>to</w:t>
      </w:r>
      <w:r w:rsidRPr="00664F26">
        <w:rPr>
          <w:rFonts w:asciiTheme="minorHAnsi" w:hAnsiTheme="minorHAnsi" w:cstheme="minorHAnsi"/>
          <w:lang w:val="en-US"/>
        </w:rPr>
        <w:t xml:space="preserve"> </w:t>
      </w:r>
      <w:r>
        <w:rPr>
          <w:rFonts w:asciiTheme="minorHAnsi" w:hAnsiTheme="minorHAnsi" w:cstheme="minorHAnsi"/>
          <w:lang w:val="en-US"/>
        </w:rPr>
        <w:t>justify</w:t>
      </w:r>
      <w:r w:rsidRPr="00664F26">
        <w:rPr>
          <w:rFonts w:asciiTheme="minorHAnsi" w:hAnsiTheme="minorHAnsi" w:cstheme="minorHAnsi"/>
          <w:lang w:val="en-US"/>
        </w:rPr>
        <w:t xml:space="preserve"> </w:t>
      </w:r>
      <w:r>
        <w:rPr>
          <w:rFonts w:asciiTheme="minorHAnsi" w:hAnsiTheme="minorHAnsi" w:cstheme="minorHAnsi"/>
          <w:lang w:val="en-US"/>
        </w:rPr>
        <w:t>our</w:t>
      </w:r>
      <w:r w:rsidRPr="00664F26">
        <w:rPr>
          <w:rFonts w:asciiTheme="minorHAnsi" w:hAnsiTheme="minorHAnsi" w:cstheme="minorHAnsi"/>
          <w:lang w:val="en-US"/>
        </w:rPr>
        <w:t xml:space="preserve"> </w:t>
      </w:r>
      <w:r>
        <w:rPr>
          <w:rFonts w:asciiTheme="minorHAnsi" w:hAnsiTheme="minorHAnsi" w:cstheme="minorHAnsi"/>
          <w:lang w:val="en-US"/>
        </w:rPr>
        <w:t>negative</w:t>
      </w:r>
      <w:r w:rsidRPr="00664F26">
        <w:rPr>
          <w:rFonts w:asciiTheme="minorHAnsi" w:hAnsiTheme="minorHAnsi" w:cstheme="minorHAnsi"/>
          <w:lang w:val="en-US"/>
        </w:rPr>
        <w:t xml:space="preserve"> </w:t>
      </w:r>
      <w:r>
        <w:rPr>
          <w:rFonts w:asciiTheme="minorHAnsi" w:hAnsiTheme="minorHAnsi" w:cstheme="minorHAnsi"/>
          <w:lang w:val="en-US"/>
        </w:rPr>
        <w:t>attitude</w:t>
      </w:r>
      <w:r w:rsidRPr="00664F26">
        <w:rPr>
          <w:rFonts w:asciiTheme="minorHAnsi" w:hAnsiTheme="minorHAnsi" w:cstheme="minorHAnsi"/>
          <w:lang w:val="en-US"/>
        </w:rPr>
        <w:t xml:space="preserve"> </w:t>
      </w:r>
      <w:r>
        <w:rPr>
          <w:rFonts w:asciiTheme="minorHAnsi" w:hAnsiTheme="minorHAnsi" w:cstheme="minorHAnsi"/>
          <w:lang w:val="en-US"/>
        </w:rPr>
        <w:t>in</w:t>
      </w:r>
      <w:r w:rsidRPr="00664F26">
        <w:rPr>
          <w:rFonts w:asciiTheme="minorHAnsi" w:hAnsiTheme="minorHAnsi" w:cstheme="minorHAnsi"/>
          <w:lang w:val="en-US"/>
        </w:rPr>
        <w:t xml:space="preserve"> </w:t>
      </w:r>
      <w:r>
        <w:rPr>
          <w:rFonts w:asciiTheme="minorHAnsi" w:hAnsiTheme="minorHAnsi" w:cstheme="minorHAnsi"/>
          <w:lang w:val="en-US"/>
        </w:rPr>
        <w:t>their</w:t>
      </w:r>
      <w:r w:rsidRPr="00664F26">
        <w:rPr>
          <w:rFonts w:asciiTheme="minorHAnsi" w:hAnsiTheme="minorHAnsi" w:cstheme="minorHAnsi"/>
          <w:lang w:val="en-US"/>
        </w:rPr>
        <w:t xml:space="preserve"> </w:t>
      </w:r>
      <w:r>
        <w:rPr>
          <w:rFonts w:asciiTheme="minorHAnsi" w:hAnsiTheme="minorHAnsi" w:cstheme="minorHAnsi"/>
          <w:lang w:val="en-US"/>
        </w:rPr>
        <w:t>appearance</w:t>
      </w:r>
      <w:r w:rsidRPr="00664F26">
        <w:rPr>
          <w:rFonts w:asciiTheme="minorHAnsi" w:hAnsiTheme="minorHAnsi" w:cstheme="minorHAnsi"/>
          <w:lang w:val="en-US"/>
        </w:rPr>
        <w:t xml:space="preserve">, </w:t>
      </w:r>
      <w:r>
        <w:rPr>
          <w:rFonts w:asciiTheme="minorHAnsi" w:hAnsiTheme="minorHAnsi" w:cstheme="minorHAnsi"/>
          <w:lang w:val="en-US"/>
        </w:rPr>
        <w:t>dress</w:t>
      </w:r>
      <w:r w:rsidRPr="00664F26">
        <w:rPr>
          <w:rFonts w:asciiTheme="minorHAnsi" w:hAnsiTheme="minorHAnsi" w:cstheme="minorHAnsi"/>
          <w:lang w:val="en-US"/>
        </w:rPr>
        <w:t xml:space="preserve">, </w:t>
      </w:r>
      <w:r>
        <w:rPr>
          <w:rFonts w:asciiTheme="minorHAnsi" w:hAnsiTheme="minorHAnsi" w:cstheme="minorHAnsi"/>
          <w:lang w:val="en-US"/>
        </w:rPr>
        <w:t>customs</w:t>
      </w:r>
      <w:r w:rsidRPr="00664F26">
        <w:rPr>
          <w:rFonts w:asciiTheme="minorHAnsi" w:hAnsiTheme="minorHAnsi" w:cstheme="minorHAnsi"/>
          <w:lang w:val="en-US"/>
        </w:rPr>
        <w:t xml:space="preserve">, </w:t>
      </w:r>
      <w:r>
        <w:rPr>
          <w:rFonts w:asciiTheme="minorHAnsi" w:hAnsiTheme="minorHAnsi" w:cstheme="minorHAnsi"/>
          <w:lang w:val="en-US"/>
        </w:rPr>
        <w:t>skin</w:t>
      </w:r>
      <w:r w:rsidRPr="00664F26">
        <w:rPr>
          <w:rFonts w:asciiTheme="minorHAnsi" w:hAnsiTheme="minorHAnsi" w:cstheme="minorHAnsi"/>
          <w:lang w:val="en-US"/>
        </w:rPr>
        <w:t xml:space="preserve"> </w:t>
      </w:r>
      <w:r>
        <w:rPr>
          <w:rFonts w:asciiTheme="minorHAnsi" w:hAnsiTheme="minorHAnsi" w:cstheme="minorHAnsi"/>
          <w:lang w:val="en-US"/>
        </w:rPr>
        <w:t>color</w:t>
      </w:r>
      <w:r w:rsidRPr="00664F26">
        <w:rPr>
          <w:rFonts w:asciiTheme="minorHAnsi" w:hAnsiTheme="minorHAnsi" w:cstheme="minorHAnsi"/>
          <w:lang w:val="en-US"/>
        </w:rPr>
        <w:t xml:space="preserve">, </w:t>
      </w:r>
      <w:r>
        <w:rPr>
          <w:rFonts w:asciiTheme="minorHAnsi" w:hAnsiTheme="minorHAnsi" w:cstheme="minorHAnsi"/>
          <w:lang w:val="en-US"/>
        </w:rPr>
        <w:t>etc. However</w:t>
      </w:r>
      <w:r w:rsidRPr="00664F26">
        <w:rPr>
          <w:rFonts w:asciiTheme="minorHAnsi" w:hAnsiTheme="minorHAnsi" w:cstheme="minorHAnsi"/>
          <w:lang w:val="en-US"/>
        </w:rPr>
        <w:t xml:space="preserve">, </w:t>
      </w:r>
      <w:r>
        <w:rPr>
          <w:rFonts w:asciiTheme="minorHAnsi" w:hAnsiTheme="minorHAnsi" w:cstheme="minorHAnsi"/>
          <w:lang w:val="en-US"/>
        </w:rPr>
        <w:t>when</w:t>
      </w:r>
      <w:r w:rsidRPr="00664F26">
        <w:rPr>
          <w:rFonts w:asciiTheme="minorHAnsi" w:hAnsiTheme="minorHAnsi" w:cstheme="minorHAnsi"/>
          <w:lang w:val="en-US"/>
        </w:rPr>
        <w:t xml:space="preserve"> </w:t>
      </w:r>
      <w:r>
        <w:rPr>
          <w:rFonts w:asciiTheme="minorHAnsi" w:hAnsiTheme="minorHAnsi" w:cstheme="minorHAnsi"/>
          <w:lang w:val="en-US"/>
        </w:rPr>
        <w:t>we</w:t>
      </w:r>
      <w:r w:rsidRPr="00664F26">
        <w:rPr>
          <w:rFonts w:asciiTheme="minorHAnsi" w:hAnsiTheme="minorHAnsi" w:cstheme="minorHAnsi"/>
          <w:lang w:val="en-US"/>
        </w:rPr>
        <w:t xml:space="preserve"> </w:t>
      </w:r>
      <w:r>
        <w:rPr>
          <w:rFonts w:asciiTheme="minorHAnsi" w:hAnsiTheme="minorHAnsi" w:cstheme="minorHAnsi"/>
          <w:lang w:val="en-US"/>
        </w:rPr>
        <w:t>reside</w:t>
      </w:r>
      <w:r w:rsidRPr="00664F26">
        <w:rPr>
          <w:rFonts w:asciiTheme="minorHAnsi" w:hAnsiTheme="minorHAnsi" w:cstheme="minorHAnsi"/>
          <w:lang w:val="en-US"/>
        </w:rPr>
        <w:t xml:space="preserve"> </w:t>
      </w:r>
      <w:r>
        <w:rPr>
          <w:rFonts w:asciiTheme="minorHAnsi" w:hAnsiTheme="minorHAnsi" w:cstheme="minorHAnsi"/>
          <w:lang w:val="en-US"/>
        </w:rPr>
        <w:t>in</w:t>
      </w:r>
      <w:r w:rsidRPr="00664F26">
        <w:rPr>
          <w:rFonts w:asciiTheme="minorHAnsi" w:hAnsiTheme="minorHAnsi" w:cstheme="minorHAnsi"/>
          <w:lang w:val="en-US"/>
        </w:rPr>
        <w:t xml:space="preserve"> </w:t>
      </w:r>
      <w:r>
        <w:rPr>
          <w:rFonts w:asciiTheme="minorHAnsi" w:hAnsiTheme="minorHAnsi" w:cstheme="minorHAnsi"/>
          <w:lang w:val="en-US"/>
        </w:rPr>
        <w:t>other</w:t>
      </w:r>
      <w:r w:rsidRPr="00664F26">
        <w:rPr>
          <w:rFonts w:asciiTheme="minorHAnsi" w:hAnsiTheme="minorHAnsi" w:cstheme="minorHAnsi"/>
          <w:lang w:val="en-US"/>
        </w:rPr>
        <w:t xml:space="preserve"> </w:t>
      </w:r>
      <w:r>
        <w:rPr>
          <w:rFonts w:asciiTheme="minorHAnsi" w:hAnsiTheme="minorHAnsi" w:cstheme="minorHAnsi"/>
          <w:lang w:val="en-US"/>
        </w:rPr>
        <w:t>counties</w:t>
      </w:r>
      <w:r w:rsidRPr="00664F26">
        <w:rPr>
          <w:rFonts w:asciiTheme="minorHAnsi" w:hAnsiTheme="minorHAnsi" w:cstheme="minorHAnsi"/>
          <w:lang w:val="en-US"/>
        </w:rPr>
        <w:t xml:space="preserve">, </w:t>
      </w:r>
      <w:r>
        <w:rPr>
          <w:rFonts w:asciiTheme="minorHAnsi" w:hAnsiTheme="minorHAnsi" w:cstheme="minorHAnsi"/>
          <w:lang w:val="en-US"/>
        </w:rPr>
        <w:t>the</w:t>
      </w:r>
      <w:r w:rsidRPr="00664F26">
        <w:rPr>
          <w:rFonts w:asciiTheme="minorHAnsi" w:hAnsiTheme="minorHAnsi" w:cstheme="minorHAnsi"/>
          <w:lang w:val="en-US"/>
        </w:rPr>
        <w:t xml:space="preserve"> </w:t>
      </w:r>
      <w:r>
        <w:rPr>
          <w:rFonts w:asciiTheme="minorHAnsi" w:hAnsiTheme="minorHAnsi" w:cstheme="minorHAnsi"/>
          <w:lang w:val="en-US"/>
        </w:rPr>
        <w:t>citizens</w:t>
      </w:r>
      <w:r w:rsidRPr="00664F26">
        <w:rPr>
          <w:rFonts w:asciiTheme="minorHAnsi" w:hAnsiTheme="minorHAnsi" w:cstheme="minorHAnsi"/>
          <w:lang w:val="en-US"/>
        </w:rPr>
        <w:t xml:space="preserve"> </w:t>
      </w:r>
      <w:r>
        <w:rPr>
          <w:rFonts w:asciiTheme="minorHAnsi" w:hAnsiTheme="minorHAnsi" w:cstheme="minorHAnsi"/>
          <w:lang w:val="en-US"/>
        </w:rPr>
        <w:t>there</w:t>
      </w:r>
      <w:r w:rsidRPr="00664F26">
        <w:rPr>
          <w:rFonts w:asciiTheme="minorHAnsi" w:hAnsiTheme="minorHAnsi" w:cstheme="minorHAnsi"/>
          <w:lang w:val="en-US"/>
        </w:rPr>
        <w:t xml:space="preserve"> </w:t>
      </w:r>
      <w:r>
        <w:rPr>
          <w:rFonts w:asciiTheme="minorHAnsi" w:hAnsiTheme="minorHAnsi" w:cstheme="minorHAnsi"/>
          <w:lang w:val="en-US"/>
        </w:rPr>
        <w:t>look</w:t>
      </w:r>
      <w:r w:rsidRPr="00664F26">
        <w:rPr>
          <w:rFonts w:asciiTheme="minorHAnsi" w:hAnsiTheme="minorHAnsi" w:cstheme="minorHAnsi"/>
          <w:lang w:val="en-US"/>
        </w:rPr>
        <w:t xml:space="preserve"> </w:t>
      </w:r>
      <w:r>
        <w:rPr>
          <w:rFonts w:asciiTheme="minorHAnsi" w:hAnsiTheme="minorHAnsi" w:cstheme="minorHAnsi"/>
          <w:lang w:val="en-US"/>
        </w:rPr>
        <w:t>on</w:t>
      </w:r>
      <w:r w:rsidRPr="00664F26">
        <w:rPr>
          <w:rFonts w:asciiTheme="minorHAnsi" w:hAnsiTheme="minorHAnsi" w:cstheme="minorHAnsi"/>
          <w:lang w:val="en-US"/>
        </w:rPr>
        <w:t xml:space="preserve"> </w:t>
      </w:r>
      <w:r>
        <w:rPr>
          <w:rFonts w:asciiTheme="minorHAnsi" w:hAnsiTheme="minorHAnsi" w:cstheme="minorHAnsi"/>
          <w:lang w:val="en-US"/>
        </w:rPr>
        <w:t>us</w:t>
      </w:r>
      <w:r w:rsidRPr="00664F26">
        <w:rPr>
          <w:rFonts w:asciiTheme="minorHAnsi" w:hAnsiTheme="minorHAnsi" w:cstheme="minorHAnsi"/>
          <w:lang w:val="en-US"/>
        </w:rPr>
        <w:t xml:space="preserve"> </w:t>
      </w:r>
      <w:r>
        <w:rPr>
          <w:rFonts w:asciiTheme="minorHAnsi" w:hAnsiTheme="minorHAnsi" w:cstheme="minorHAnsi"/>
          <w:lang w:val="en-US"/>
        </w:rPr>
        <w:t>the same way. It</w:t>
      </w:r>
      <w:r w:rsidRPr="00664F26">
        <w:rPr>
          <w:rFonts w:asciiTheme="minorHAnsi" w:hAnsiTheme="minorHAnsi" w:cstheme="minorHAnsi"/>
          <w:lang w:val="en-US"/>
        </w:rPr>
        <w:t xml:space="preserve"> </w:t>
      </w:r>
      <w:r>
        <w:rPr>
          <w:rFonts w:asciiTheme="minorHAnsi" w:hAnsiTheme="minorHAnsi" w:cstheme="minorHAnsi"/>
          <w:lang w:val="en-US"/>
        </w:rPr>
        <w:t>is</w:t>
      </w:r>
      <w:r w:rsidRPr="00664F26">
        <w:rPr>
          <w:rFonts w:asciiTheme="minorHAnsi" w:hAnsiTheme="minorHAnsi" w:cstheme="minorHAnsi"/>
          <w:lang w:val="en-US"/>
        </w:rPr>
        <w:t xml:space="preserve"> </w:t>
      </w:r>
      <w:r>
        <w:rPr>
          <w:rFonts w:asciiTheme="minorHAnsi" w:hAnsiTheme="minorHAnsi" w:cstheme="minorHAnsi"/>
          <w:lang w:val="en-US"/>
        </w:rPr>
        <w:t>natural</w:t>
      </w:r>
      <w:r w:rsidRPr="00664F26">
        <w:rPr>
          <w:rFonts w:asciiTheme="minorHAnsi" w:hAnsiTheme="minorHAnsi" w:cstheme="minorHAnsi"/>
          <w:lang w:val="en-US"/>
        </w:rPr>
        <w:t xml:space="preserve"> </w:t>
      </w:r>
      <w:r>
        <w:rPr>
          <w:rFonts w:asciiTheme="minorHAnsi" w:hAnsiTheme="minorHAnsi" w:cstheme="minorHAnsi"/>
          <w:lang w:val="en-US"/>
        </w:rPr>
        <w:t>for</w:t>
      </w:r>
      <w:r w:rsidRPr="00664F26">
        <w:rPr>
          <w:rFonts w:asciiTheme="minorHAnsi" w:hAnsiTheme="minorHAnsi" w:cstheme="minorHAnsi"/>
          <w:lang w:val="en-US"/>
        </w:rPr>
        <w:t xml:space="preserve"> </w:t>
      </w:r>
      <w:r>
        <w:rPr>
          <w:rFonts w:asciiTheme="minorHAnsi" w:hAnsiTheme="minorHAnsi" w:cstheme="minorHAnsi"/>
          <w:lang w:val="en-US"/>
        </w:rPr>
        <w:t>sinners</w:t>
      </w:r>
      <w:r w:rsidRPr="00664F26">
        <w:rPr>
          <w:rFonts w:asciiTheme="minorHAnsi" w:hAnsiTheme="minorHAnsi" w:cstheme="minorHAnsi"/>
          <w:lang w:val="en-US"/>
        </w:rPr>
        <w:t xml:space="preserve"> </w:t>
      </w:r>
      <w:r>
        <w:rPr>
          <w:rFonts w:asciiTheme="minorHAnsi" w:hAnsiTheme="minorHAnsi" w:cstheme="minorHAnsi"/>
          <w:lang w:val="en-US"/>
        </w:rPr>
        <w:t>to seek shortcomings in those who differ from them.</w:t>
      </w:r>
      <w:r w:rsidRPr="00664F26">
        <w:rPr>
          <w:rFonts w:asciiTheme="minorHAnsi" w:hAnsiTheme="minorHAnsi" w:cstheme="minorHAnsi"/>
          <w:lang w:val="en-US"/>
        </w:rPr>
        <w:t xml:space="preserve"> </w:t>
      </w:r>
      <w:proofErr w:type="gramStart"/>
      <w:r>
        <w:rPr>
          <w:rFonts w:asciiTheme="minorHAnsi" w:hAnsiTheme="minorHAnsi" w:cstheme="minorHAnsi"/>
          <w:lang w:val="en-US"/>
        </w:rPr>
        <w:t>This</w:t>
      </w:r>
      <w:r w:rsidRPr="00664F26">
        <w:rPr>
          <w:rFonts w:asciiTheme="minorHAnsi" w:hAnsiTheme="minorHAnsi" w:cstheme="minorHAnsi"/>
          <w:lang w:val="en-US"/>
        </w:rPr>
        <w:t xml:space="preserve"> </w:t>
      </w:r>
      <w:r>
        <w:rPr>
          <w:rFonts w:asciiTheme="minorHAnsi" w:hAnsiTheme="minorHAnsi" w:cstheme="minorHAnsi"/>
          <w:lang w:val="en-US"/>
        </w:rPr>
        <w:t>is</w:t>
      </w:r>
      <w:r w:rsidRPr="00664F26">
        <w:rPr>
          <w:rFonts w:asciiTheme="minorHAnsi" w:hAnsiTheme="minorHAnsi" w:cstheme="minorHAnsi"/>
          <w:lang w:val="en-US"/>
        </w:rPr>
        <w:t xml:space="preserve"> </w:t>
      </w:r>
      <w:r>
        <w:rPr>
          <w:rFonts w:asciiTheme="minorHAnsi" w:hAnsiTheme="minorHAnsi" w:cstheme="minorHAnsi"/>
          <w:lang w:val="en-US"/>
        </w:rPr>
        <w:t>another</w:t>
      </w:r>
      <w:r w:rsidRPr="00664F26">
        <w:rPr>
          <w:rFonts w:asciiTheme="minorHAnsi" w:hAnsiTheme="minorHAnsi" w:cstheme="minorHAnsi"/>
          <w:lang w:val="en-US"/>
        </w:rPr>
        <w:t xml:space="preserve"> </w:t>
      </w:r>
      <w:r>
        <w:rPr>
          <w:rFonts w:asciiTheme="minorHAnsi" w:hAnsiTheme="minorHAnsi" w:cstheme="minorHAnsi"/>
          <w:lang w:val="en-US"/>
        </w:rPr>
        <w:t>method</w:t>
      </w:r>
      <w:r w:rsidRPr="00664F26">
        <w:rPr>
          <w:rFonts w:asciiTheme="minorHAnsi" w:hAnsiTheme="minorHAnsi" w:cstheme="minorHAnsi"/>
          <w:lang w:val="en-US"/>
        </w:rPr>
        <w:t xml:space="preserve"> </w:t>
      </w:r>
      <w:r>
        <w:rPr>
          <w:rFonts w:asciiTheme="minorHAnsi" w:hAnsiTheme="minorHAnsi" w:cstheme="minorHAnsi"/>
          <w:lang w:val="en-US"/>
        </w:rPr>
        <w:t>that</w:t>
      </w:r>
      <w:r w:rsidRPr="00664F26">
        <w:rPr>
          <w:rFonts w:asciiTheme="minorHAnsi" w:hAnsiTheme="minorHAnsi" w:cstheme="minorHAnsi"/>
          <w:lang w:val="en-US"/>
        </w:rPr>
        <w:t xml:space="preserve"> </w:t>
      </w:r>
      <w:r>
        <w:rPr>
          <w:rFonts w:asciiTheme="minorHAnsi" w:hAnsiTheme="minorHAnsi" w:cstheme="minorHAnsi"/>
          <w:lang w:val="en-US"/>
        </w:rPr>
        <w:t>hate</w:t>
      </w:r>
      <w:r w:rsidRPr="00664F26">
        <w:rPr>
          <w:rFonts w:asciiTheme="minorHAnsi" w:hAnsiTheme="minorHAnsi" w:cstheme="minorHAnsi"/>
          <w:lang w:val="en-US"/>
        </w:rPr>
        <w:t xml:space="preserve"> </w:t>
      </w:r>
      <w:r>
        <w:rPr>
          <w:rFonts w:asciiTheme="minorHAnsi" w:hAnsiTheme="minorHAnsi" w:cstheme="minorHAnsi"/>
          <w:lang w:val="en-US"/>
        </w:rPr>
        <w:t>employs</w:t>
      </w:r>
      <w:r w:rsidRPr="00664F26">
        <w:rPr>
          <w:rFonts w:asciiTheme="minorHAnsi" w:hAnsiTheme="minorHAnsi" w:cstheme="minorHAnsi"/>
          <w:lang w:val="en-US"/>
        </w:rPr>
        <w:t xml:space="preserve"> </w:t>
      </w:r>
      <w:r>
        <w:rPr>
          <w:rFonts w:asciiTheme="minorHAnsi" w:hAnsiTheme="minorHAnsi" w:cstheme="minorHAnsi"/>
          <w:lang w:val="en-US"/>
        </w:rPr>
        <w:t>to</w:t>
      </w:r>
      <w:r w:rsidRPr="00664F26">
        <w:rPr>
          <w:rFonts w:asciiTheme="minorHAnsi" w:hAnsiTheme="minorHAnsi" w:cstheme="minorHAnsi"/>
          <w:lang w:val="en-US"/>
        </w:rPr>
        <w:t xml:space="preserve"> </w:t>
      </w:r>
      <w:r>
        <w:rPr>
          <w:rFonts w:asciiTheme="minorHAnsi" w:hAnsiTheme="minorHAnsi" w:cstheme="minorHAnsi"/>
          <w:lang w:val="en-US"/>
        </w:rPr>
        <w:t>express</w:t>
      </w:r>
      <w:r w:rsidRPr="00664F26">
        <w:rPr>
          <w:rFonts w:asciiTheme="minorHAnsi" w:hAnsiTheme="minorHAnsi" w:cstheme="minorHAnsi"/>
          <w:lang w:val="en-US"/>
        </w:rPr>
        <w:t xml:space="preserve"> </w:t>
      </w:r>
      <w:r>
        <w:rPr>
          <w:rFonts w:asciiTheme="minorHAnsi" w:hAnsiTheme="minorHAnsi" w:cstheme="minorHAnsi"/>
          <w:lang w:val="en-US"/>
        </w:rPr>
        <w:t>itself while</w:t>
      </w:r>
      <w:r w:rsidRPr="00664F26">
        <w:rPr>
          <w:rFonts w:asciiTheme="minorHAnsi" w:hAnsiTheme="minorHAnsi" w:cstheme="minorHAnsi"/>
          <w:lang w:val="en-US"/>
        </w:rPr>
        <w:t xml:space="preserve"> </w:t>
      </w:r>
      <w:r>
        <w:rPr>
          <w:rFonts w:asciiTheme="minorHAnsi" w:hAnsiTheme="minorHAnsi" w:cstheme="minorHAnsi"/>
          <w:lang w:val="en-US"/>
        </w:rPr>
        <w:t>seeking justification for its actions</w:t>
      </w:r>
      <w:r w:rsidRPr="00664F26">
        <w:rPr>
          <w:rFonts w:asciiTheme="minorHAnsi" w:hAnsiTheme="minorHAnsi" w:cstheme="minorHAnsi"/>
          <w:lang w:val="en-US"/>
        </w:rPr>
        <w:t>.</w:t>
      </w:r>
      <w:proofErr w:type="gramEnd"/>
      <w:r w:rsidRPr="00664F26">
        <w:rPr>
          <w:rFonts w:asciiTheme="minorHAnsi" w:hAnsiTheme="minorHAnsi" w:cstheme="minorHAnsi"/>
          <w:lang w:val="en-US"/>
        </w:rPr>
        <w:t xml:space="preserve"> </w:t>
      </w:r>
    </w:p>
    <w:p w:rsidR="00FD7C77" w:rsidRPr="00664F26" w:rsidRDefault="00FD7C77" w:rsidP="00FD7C77">
      <w:pPr>
        <w:ind w:firstLine="426"/>
        <w:rPr>
          <w:rFonts w:asciiTheme="minorHAnsi" w:hAnsiTheme="minorHAnsi" w:cstheme="minorHAnsi"/>
          <w:lang w:val="en-US"/>
        </w:rPr>
      </w:pPr>
      <w:r>
        <w:rPr>
          <w:rFonts w:asciiTheme="minorHAnsi" w:hAnsiTheme="minorHAnsi" w:cstheme="minorHAnsi"/>
          <w:lang w:val="en-US"/>
        </w:rPr>
        <w:t>Another</w:t>
      </w:r>
      <w:r w:rsidRPr="00664F26">
        <w:rPr>
          <w:rFonts w:asciiTheme="minorHAnsi" w:hAnsiTheme="minorHAnsi" w:cstheme="minorHAnsi"/>
          <w:lang w:val="en-US"/>
        </w:rPr>
        <w:t xml:space="preserve"> </w:t>
      </w:r>
      <w:r>
        <w:rPr>
          <w:rFonts w:asciiTheme="minorHAnsi" w:hAnsiTheme="minorHAnsi" w:cstheme="minorHAnsi"/>
          <w:lang w:val="en-US"/>
        </w:rPr>
        <w:t>example</w:t>
      </w:r>
      <w:r w:rsidRPr="00664F26">
        <w:rPr>
          <w:rFonts w:asciiTheme="minorHAnsi" w:hAnsiTheme="minorHAnsi" w:cstheme="minorHAnsi"/>
          <w:lang w:val="en-US"/>
        </w:rPr>
        <w:t xml:space="preserve"> </w:t>
      </w:r>
      <w:r>
        <w:rPr>
          <w:rFonts w:asciiTheme="minorHAnsi" w:hAnsiTheme="minorHAnsi" w:cstheme="minorHAnsi"/>
          <w:lang w:val="en-US"/>
        </w:rPr>
        <w:t>of</w:t>
      </w:r>
      <w:r w:rsidRPr="00664F26">
        <w:rPr>
          <w:rFonts w:asciiTheme="minorHAnsi" w:hAnsiTheme="minorHAnsi" w:cstheme="minorHAnsi"/>
          <w:lang w:val="en-US"/>
        </w:rPr>
        <w:t xml:space="preserve"> </w:t>
      </w:r>
      <w:r>
        <w:rPr>
          <w:rFonts w:asciiTheme="minorHAnsi" w:hAnsiTheme="minorHAnsi" w:cstheme="minorHAnsi"/>
          <w:lang w:val="en-US"/>
        </w:rPr>
        <w:t>this</w:t>
      </w:r>
      <w:r w:rsidRPr="00664F26">
        <w:rPr>
          <w:rFonts w:asciiTheme="minorHAnsi" w:hAnsiTheme="minorHAnsi" w:cstheme="minorHAnsi"/>
          <w:lang w:val="en-US"/>
        </w:rPr>
        <w:t xml:space="preserve"> </w:t>
      </w:r>
      <w:r>
        <w:rPr>
          <w:rFonts w:asciiTheme="minorHAnsi" w:hAnsiTheme="minorHAnsi" w:cstheme="minorHAnsi"/>
          <w:lang w:val="en-US"/>
        </w:rPr>
        <w:t>phenomenon</w:t>
      </w:r>
      <w:r w:rsidRPr="00664F26">
        <w:rPr>
          <w:rFonts w:asciiTheme="minorHAnsi" w:hAnsiTheme="minorHAnsi" w:cstheme="minorHAnsi"/>
          <w:lang w:val="en-US"/>
        </w:rPr>
        <w:t xml:space="preserve"> </w:t>
      </w:r>
      <w:r>
        <w:rPr>
          <w:rFonts w:asciiTheme="minorHAnsi" w:hAnsiTheme="minorHAnsi" w:cstheme="minorHAnsi"/>
          <w:lang w:val="en-US"/>
        </w:rPr>
        <w:t>is</w:t>
      </w:r>
      <w:r w:rsidRPr="00664F26">
        <w:rPr>
          <w:rFonts w:asciiTheme="minorHAnsi" w:hAnsiTheme="minorHAnsi" w:cstheme="minorHAnsi"/>
          <w:lang w:val="en-US"/>
        </w:rPr>
        <w:t xml:space="preserve"> </w:t>
      </w:r>
      <w:r>
        <w:rPr>
          <w:rFonts w:asciiTheme="minorHAnsi" w:hAnsiTheme="minorHAnsi" w:cstheme="minorHAnsi"/>
          <w:lang w:val="en-US"/>
        </w:rPr>
        <w:t>the</w:t>
      </w:r>
      <w:r w:rsidRPr="00664F26">
        <w:rPr>
          <w:rFonts w:asciiTheme="minorHAnsi" w:hAnsiTheme="minorHAnsi" w:cstheme="minorHAnsi"/>
          <w:lang w:val="en-US"/>
        </w:rPr>
        <w:t xml:space="preserve"> </w:t>
      </w:r>
      <w:r>
        <w:rPr>
          <w:rFonts w:asciiTheme="minorHAnsi" w:hAnsiTheme="minorHAnsi" w:cstheme="minorHAnsi"/>
          <w:lang w:val="en-US"/>
        </w:rPr>
        <w:t>popularity</w:t>
      </w:r>
      <w:r w:rsidRPr="00664F26">
        <w:rPr>
          <w:rFonts w:asciiTheme="minorHAnsi" w:hAnsiTheme="minorHAnsi" w:cstheme="minorHAnsi"/>
          <w:lang w:val="en-US"/>
        </w:rPr>
        <w:t xml:space="preserve"> </w:t>
      </w:r>
      <w:r>
        <w:rPr>
          <w:rFonts w:asciiTheme="minorHAnsi" w:hAnsiTheme="minorHAnsi" w:cstheme="minorHAnsi"/>
          <w:lang w:val="en-US"/>
        </w:rPr>
        <w:t>of</w:t>
      </w:r>
      <w:r w:rsidRPr="00664F26">
        <w:rPr>
          <w:rFonts w:asciiTheme="minorHAnsi" w:hAnsiTheme="minorHAnsi" w:cstheme="minorHAnsi"/>
          <w:lang w:val="en-US"/>
        </w:rPr>
        <w:t xml:space="preserve"> </w:t>
      </w:r>
      <w:r>
        <w:rPr>
          <w:rFonts w:asciiTheme="minorHAnsi" w:hAnsiTheme="minorHAnsi" w:cstheme="minorHAnsi"/>
          <w:lang w:val="en-US"/>
        </w:rPr>
        <w:t>violent</w:t>
      </w:r>
      <w:r w:rsidRPr="00664F26">
        <w:rPr>
          <w:rFonts w:asciiTheme="minorHAnsi" w:hAnsiTheme="minorHAnsi" w:cstheme="minorHAnsi"/>
          <w:lang w:val="en-US"/>
        </w:rPr>
        <w:t xml:space="preserve"> </w:t>
      </w:r>
      <w:r>
        <w:rPr>
          <w:rFonts w:asciiTheme="minorHAnsi" w:hAnsiTheme="minorHAnsi" w:cstheme="minorHAnsi"/>
          <w:lang w:val="en-US"/>
        </w:rPr>
        <w:t>films</w:t>
      </w:r>
      <w:r w:rsidRPr="00664F26">
        <w:rPr>
          <w:rFonts w:asciiTheme="minorHAnsi" w:hAnsiTheme="minorHAnsi" w:cstheme="minorHAnsi"/>
          <w:lang w:val="en-US"/>
        </w:rPr>
        <w:t xml:space="preserve"> </w:t>
      </w:r>
      <w:r>
        <w:rPr>
          <w:rFonts w:asciiTheme="minorHAnsi" w:hAnsiTheme="minorHAnsi" w:cstheme="minorHAnsi"/>
          <w:lang w:val="en-US"/>
        </w:rPr>
        <w:t>and</w:t>
      </w:r>
      <w:r w:rsidRPr="00664F26">
        <w:rPr>
          <w:rFonts w:asciiTheme="minorHAnsi" w:hAnsiTheme="minorHAnsi" w:cstheme="minorHAnsi"/>
          <w:lang w:val="en-US"/>
        </w:rPr>
        <w:t xml:space="preserve"> </w:t>
      </w:r>
      <w:r>
        <w:rPr>
          <w:rFonts w:asciiTheme="minorHAnsi" w:hAnsiTheme="minorHAnsi" w:cstheme="minorHAnsi"/>
          <w:lang w:val="en-US"/>
        </w:rPr>
        <w:t>television</w:t>
      </w:r>
      <w:r w:rsidRPr="00664F26">
        <w:rPr>
          <w:rFonts w:asciiTheme="minorHAnsi" w:hAnsiTheme="minorHAnsi" w:cstheme="minorHAnsi"/>
          <w:lang w:val="en-US"/>
        </w:rPr>
        <w:t xml:space="preserve"> </w:t>
      </w:r>
      <w:r>
        <w:rPr>
          <w:rFonts w:asciiTheme="minorHAnsi" w:hAnsiTheme="minorHAnsi" w:cstheme="minorHAnsi"/>
          <w:lang w:val="en-US"/>
        </w:rPr>
        <w:t>programs</w:t>
      </w:r>
      <w:r w:rsidRPr="00664F26">
        <w:rPr>
          <w:rFonts w:asciiTheme="minorHAnsi" w:hAnsiTheme="minorHAnsi" w:cstheme="minorHAnsi"/>
          <w:lang w:val="en-US"/>
        </w:rPr>
        <w:t>.</w:t>
      </w:r>
      <w:r>
        <w:rPr>
          <w:rFonts w:asciiTheme="minorHAnsi" w:hAnsiTheme="minorHAnsi" w:cstheme="minorHAnsi"/>
          <w:lang w:val="en-US"/>
        </w:rPr>
        <w:t xml:space="preserve"> These</w:t>
      </w:r>
      <w:r w:rsidRPr="00664F26">
        <w:rPr>
          <w:rFonts w:asciiTheme="minorHAnsi" w:hAnsiTheme="minorHAnsi" w:cstheme="minorHAnsi"/>
          <w:lang w:val="en-US"/>
        </w:rPr>
        <w:t xml:space="preserve"> </w:t>
      </w:r>
      <w:r>
        <w:rPr>
          <w:rFonts w:asciiTheme="minorHAnsi" w:hAnsiTheme="minorHAnsi" w:cstheme="minorHAnsi"/>
          <w:lang w:val="en-US"/>
        </w:rPr>
        <w:t>programs</w:t>
      </w:r>
      <w:r w:rsidRPr="00664F26">
        <w:rPr>
          <w:rFonts w:asciiTheme="minorHAnsi" w:hAnsiTheme="minorHAnsi" w:cstheme="minorHAnsi"/>
          <w:lang w:val="en-US"/>
        </w:rPr>
        <w:t xml:space="preserve"> </w:t>
      </w:r>
      <w:r>
        <w:rPr>
          <w:rFonts w:asciiTheme="minorHAnsi" w:hAnsiTheme="minorHAnsi" w:cstheme="minorHAnsi"/>
          <w:lang w:val="en-US"/>
        </w:rPr>
        <w:t>owe</w:t>
      </w:r>
      <w:r w:rsidRPr="00664F26">
        <w:rPr>
          <w:rFonts w:asciiTheme="minorHAnsi" w:hAnsiTheme="minorHAnsi" w:cstheme="minorHAnsi"/>
          <w:lang w:val="en-US"/>
        </w:rPr>
        <w:t xml:space="preserve"> </w:t>
      </w:r>
      <w:r>
        <w:rPr>
          <w:rFonts w:asciiTheme="minorHAnsi" w:hAnsiTheme="minorHAnsi" w:cstheme="minorHAnsi"/>
          <w:lang w:val="en-US"/>
        </w:rPr>
        <w:t>their</w:t>
      </w:r>
      <w:r w:rsidRPr="00664F26">
        <w:rPr>
          <w:rFonts w:asciiTheme="minorHAnsi" w:hAnsiTheme="minorHAnsi" w:cstheme="minorHAnsi"/>
          <w:lang w:val="en-US"/>
        </w:rPr>
        <w:t xml:space="preserve"> </w:t>
      </w:r>
      <w:r>
        <w:rPr>
          <w:rFonts w:asciiTheme="minorHAnsi" w:hAnsiTheme="minorHAnsi" w:cstheme="minorHAnsi"/>
          <w:lang w:val="en-US"/>
        </w:rPr>
        <w:t>popularity</w:t>
      </w:r>
      <w:r w:rsidRPr="00664F26">
        <w:rPr>
          <w:rFonts w:asciiTheme="minorHAnsi" w:hAnsiTheme="minorHAnsi" w:cstheme="minorHAnsi"/>
          <w:lang w:val="en-US"/>
        </w:rPr>
        <w:t xml:space="preserve"> </w:t>
      </w:r>
      <w:r>
        <w:rPr>
          <w:rFonts w:asciiTheme="minorHAnsi" w:hAnsiTheme="minorHAnsi" w:cstheme="minorHAnsi"/>
          <w:lang w:val="en-US"/>
        </w:rPr>
        <w:t>to</w:t>
      </w:r>
      <w:r w:rsidRPr="00664F26">
        <w:rPr>
          <w:rFonts w:asciiTheme="minorHAnsi" w:hAnsiTheme="minorHAnsi" w:cstheme="minorHAnsi"/>
          <w:lang w:val="en-US"/>
        </w:rPr>
        <w:t xml:space="preserve"> </w:t>
      </w:r>
      <w:r>
        <w:rPr>
          <w:rFonts w:asciiTheme="minorHAnsi" w:hAnsiTheme="minorHAnsi" w:cstheme="minorHAnsi"/>
          <w:lang w:val="en-US"/>
        </w:rPr>
        <w:t>the fact that persons in their carnal nature relish death and violence. It provides an indirect expression of the hatred that exists in the human heart.</w:t>
      </w:r>
    </w:p>
    <w:p w:rsidR="00FD7C77" w:rsidRPr="00FD7C77" w:rsidRDefault="00FD7C77" w:rsidP="00FD7C77">
      <w:pPr>
        <w:rPr>
          <w:lang w:val="en-US"/>
        </w:rPr>
      </w:pPr>
      <w:bookmarkStart w:id="0" w:name="_GoBack"/>
      <w:bookmarkEnd w:id="0"/>
    </w:p>
    <w:sectPr w:rsidR="00FD7C77" w:rsidRPr="00FD7C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F9F" w:rsidRDefault="00A76F9F" w:rsidP="00FD7C77">
      <w:r>
        <w:separator/>
      </w:r>
    </w:p>
  </w:endnote>
  <w:endnote w:type="continuationSeparator" w:id="0">
    <w:p w:rsidR="00A76F9F" w:rsidRDefault="00A76F9F" w:rsidP="00FD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F9F" w:rsidRDefault="00A76F9F" w:rsidP="00FD7C77">
      <w:r>
        <w:separator/>
      </w:r>
    </w:p>
  </w:footnote>
  <w:footnote w:type="continuationSeparator" w:id="0">
    <w:p w:rsidR="00A76F9F" w:rsidRDefault="00A76F9F" w:rsidP="00FD7C77">
      <w:r>
        <w:continuationSeparator/>
      </w:r>
    </w:p>
  </w:footnote>
  <w:footnote w:id="1">
    <w:p w:rsidR="00FD7C77" w:rsidRPr="004F2665" w:rsidRDefault="00FD7C77" w:rsidP="00A97440">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Material taken from </w:t>
      </w:r>
      <w:r w:rsidR="00A97440" w:rsidRPr="004707C7">
        <w:rPr>
          <w:rFonts w:asciiTheme="minorHAnsi" w:hAnsiTheme="minorHAnsi" w:cstheme="minorHAnsi"/>
          <w:lang w:val="en-US"/>
        </w:rPr>
        <w:t xml:space="preserve">Erickson M. J. Christian Theology. – </w:t>
      </w:r>
      <w:proofErr w:type="gramStart"/>
      <w:r w:rsidR="00A97440" w:rsidRPr="004707C7">
        <w:rPr>
          <w:rFonts w:asciiTheme="minorHAnsi" w:hAnsiTheme="minorHAnsi" w:cstheme="minorHAnsi"/>
          <w:lang w:val="en-US"/>
        </w:rPr>
        <w:t>2nd</w:t>
      </w:r>
      <w:proofErr w:type="gramEnd"/>
      <w:r w:rsidR="00A97440" w:rsidRPr="004707C7">
        <w:rPr>
          <w:rFonts w:asciiTheme="minorHAnsi" w:hAnsiTheme="minorHAnsi" w:cstheme="minorHAnsi"/>
          <w:lang w:val="en-US"/>
        </w:rPr>
        <w:t xml:space="preserve"> </w:t>
      </w:r>
      <w:r w:rsidR="00A97440">
        <w:rPr>
          <w:rFonts w:asciiTheme="minorHAnsi" w:hAnsiTheme="minorHAnsi" w:cstheme="minorHAnsi"/>
          <w:lang w:val="en-US"/>
        </w:rPr>
        <w:t>ed</w:t>
      </w:r>
      <w:r w:rsidR="00A97440" w:rsidRPr="004707C7">
        <w:rPr>
          <w:rFonts w:asciiTheme="minorHAnsi" w:hAnsiTheme="minorHAnsi" w:cstheme="minorHAnsi"/>
          <w:lang w:val="en-US"/>
        </w:rPr>
        <w:t>. – Grand Rapids, MI: Baker, 1998.</w:t>
      </w:r>
      <w:r w:rsidR="00A97440">
        <w:rPr>
          <w:rFonts w:asciiTheme="minorHAnsi" w:hAnsiTheme="minorHAnsi" w:cstheme="minorHAnsi"/>
          <w:lang w:val="en-US"/>
        </w:rPr>
        <w:t xml:space="preserve"> – P</w:t>
      </w:r>
      <w:r w:rsidRPr="004F2665">
        <w:rPr>
          <w:rFonts w:asciiTheme="minorHAnsi" w:hAnsiTheme="minorHAnsi" w:cstheme="minorHAnsi"/>
          <w:lang w:val="en-US"/>
        </w:rPr>
        <w:t xml:space="preserve">. 618ff.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B77255"/>
    <w:multiLevelType w:val="hybridMultilevel"/>
    <w:tmpl w:val="496707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D2E9C"/>
    <w:multiLevelType w:val="hybridMultilevel"/>
    <w:tmpl w:val="663F2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D2AC4"/>
    <w:multiLevelType w:val="hybridMultilevel"/>
    <w:tmpl w:val="148876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EC4CB03E"/>
    <w:lvl w:ilvl="0">
      <w:numFmt w:val="bullet"/>
      <w:lvlText w:val="*"/>
      <w:lvlJc w:val="left"/>
    </w:lvl>
  </w:abstractNum>
  <w:abstractNum w:abstractNumId="5" w15:restartNumberingAfterBreak="0">
    <w:nsid w:val="0114079F"/>
    <w:multiLevelType w:val="hybridMultilevel"/>
    <w:tmpl w:val="3278B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5275231"/>
    <w:multiLevelType w:val="hybridMultilevel"/>
    <w:tmpl w:val="C57EF752"/>
    <w:lvl w:ilvl="0" w:tplc="04190003">
      <w:start w:val="1"/>
      <w:numFmt w:val="bullet"/>
      <w:lvlText w:val="o"/>
      <w:lvlJc w:val="left"/>
      <w:pPr>
        <w:tabs>
          <w:tab w:val="num" w:pos="720"/>
        </w:tabs>
        <w:ind w:left="720" w:hanging="360"/>
      </w:pPr>
      <w:rPr>
        <w:rFonts w:ascii="MS Mincho" w:hAnsi="MS Mincho" w:cs="MS Mincho"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7" w15:restartNumberingAfterBreak="0">
    <w:nsid w:val="06871F71"/>
    <w:multiLevelType w:val="hybridMultilevel"/>
    <w:tmpl w:val="C764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3F48B"/>
    <w:multiLevelType w:val="hybridMultilevel"/>
    <w:tmpl w:val="EFD52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B6560AF"/>
    <w:multiLevelType w:val="hybridMultilevel"/>
    <w:tmpl w:val="E8E2BAD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E447720"/>
    <w:multiLevelType w:val="hybridMultilevel"/>
    <w:tmpl w:val="CCE9F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3C364EB"/>
    <w:multiLevelType w:val="hybridMultilevel"/>
    <w:tmpl w:val="C96A836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2" w15:restartNumberingAfterBreak="0">
    <w:nsid w:val="146D4E82"/>
    <w:multiLevelType w:val="hybridMultilevel"/>
    <w:tmpl w:val="3B5E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3" w15:restartNumberingAfterBreak="0">
    <w:nsid w:val="181F0F0B"/>
    <w:multiLevelType w:val="hybridMultilevel"/>
    <w:tmpl w:val="B682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647680"/>
    <w:multiLevelType w:val="hybridMultilevel"/>
    <w:tmpl w:val="C6182D6E"/>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8662AE6"/>
    <w:multiLevelType w:val="hybridMultilevel"/>
    <w:tmpl w:val="E2325D1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6" w15:restartNumberingAfterBreak="0">
    <w:nsid w:val="1C423F8E"/>
    <w:multiLevelType w:val="hybridMultilevel"/>
    <w:tmpl w:val="13CCFD32"/>
    <w:lvl w:ilvl="0" w:tplc="DF74F1A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E6010AC"/>
    <w:multiLevelType w:val="hybridMultilevel"/>
    <w:tmpl w:val="ACCED81C"/>
    <w:lvl w:ilvl="0" w:tplc="289E7864">
      <w:start w:val="1"/>
      <w:numFmt w:val="decimal"/>
      <w:lvlText w:val="%1."/>
      <w:lvlJc w:val="left"/>
      <w:pPr>
        <w:tabs>
          <w:tab w:val="num" w:pos="720"/>
        </w:tabs>
        <w:ind w:left="720" w:hanging="360"/>
      </w:pPr>
    </w:lvl>
    <w:lvl w:ilvl="1" w:tplc="28EC6FD4">
      <w:start w:val="1"/>
      <w:numFmt w:val="decimal"/>
      <w:lvlText w:val="%2."/>
      <w:lvlJc w:val="left"/>
      <w:pPr>
        <w:tabs>
          <w:tab w:val="num" w:pos="1440"/>
        </w:tabs>
        <w:ind w:left="1440" w:hanging="360"/>
      </w:pPr>
    </w:lvl>
    <w:lvl w:ilvl="2" w:tplc="95D807F0" w:tentative="1">
      <w:start w:val="1"/>
      <w:numFmt w:val="decimal"/>
      <w:lvlText w:val="%3."/>
      <w:lvlJc w:val="left"/>
      <w:pPr>
        <w:tabs>
          <w:tab w:val="num" w:pos="2160"/>
        </w:tabs>
        <w:ind w:left="2160" w:hanging="360"/>
      </w:pPr>
    </w:lvl>
    <w:lvl w:ilvl="3" w:tplc="CD26ABB2" w:tentative="1">
      <w:start w:val="1"/>
      <w:numFmt w:val="decimal"/>
      <w:lvlText w:val="%4."/>
      <w:lvlJc w:val="left"/>
      <w:pPr>
        <w:tabs>
          <w:tab w:val="num" w:pos="2880"/>
        </w:tabs>
        <w:ind w:left="2880" w:hanging="360"/>
      </w:pPr>
    </w:lvl>
    <w:lvl w:ilvl="4" w:tplc="59D47100" w:tentative="1">
      <w:start w:val="1"/>
      <w:numFmt w:val="decimal"/>
      <w:lvlText w:val="%5."/>
      <w:lvlJc w:val="left"/>
      <w:pPr>
        <w:tabs>
          <w:tab w:val="num" w:pos="3600"/>
        </w:tabs>
        <w:ind w:left="3600" w:hanging="360"/>
      </w:pPr>
    </w:lvl>
    <w:lvl w:ilvl="5" w:tplc="82B01A50" w:tentative="1">
      <w:start w:val="1"/>
      <w:numFmt w:val="decimal"/>
      <w:lvlText w:val="%6."/>
      <w:lvlJc w:val="left"/>
      <w:pPr>
        <w:tabs>
          <w:tab w:val="num" w:pos="4320"/>
        </w:tabs>
        <w:ind w:left="4320" w:hanging="360"/>
      </w:pPr>
    </w:lvl>
    <w:lvl w:ilvl="6" w:tplc="B3D22820" w:tentative="1">
      <w:start w:val="1"/>
      <w:numFmt w:val="decimal"/>
      <w:lvlText w:val="%7."/>
      <w:lvlJc w:val="left"/>
      <w:pPr>
        <w:tabs>
          <w:tab w:val="num" w:pos="5040"/>
        </w:tabs>
        <w:ind w:left="5040" w:hanging="360"/>
      </w:pPr>
    </w:lvl>
    <w:lvl w:ilvl="7" w:tplc="D1CE5082" w:tentative="1">
      <w:start w:val="1"/>
      <w:numFmt w:val="decimal"/>
      <w:lvlText w:val="%8."/>
      <w:lvlJc w:val="left"/>
      <w:pPr>
        <w:tabs>
          <w:tab w:val="num" w:pos="5760"/>
        </w:tabs>
        <w:ind w:left="5760" w:hanging="360"/>
      </w:pPr>
    </w:lvl>
    <w:lvl w:ilvl="8" w:tplc="E2E4DC94" w:tentative="1">
      <w:start w:val="1"/>
      <w:numFmt w:val="decimal"/>
      <w:lvlText w:val="%9."/>
      <w:lvlJc w:val="left"/>
      <w:pPr>
        <w:tabs>
          <w:tab w:val="num" w:pos="6480"/>
        </w:tabs>
        <w:ind w:left="6480" w:hanging="360"/>
      </w:pPr>
    </w:lvl>
  </w:abstractNum>
  <w:abstractNum w:abstractNumId="18" w15:restartNumberingAfterBreak="0">
    <w:nsid w:val="223343BD"/>
    <w:multiLevelType w:val="hybridMultilevel"/>
    <w:tmpl w:val="F6FCA2E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908400C"/>
    <w:multiLevelType w:val="hybridMultilevel"/>
    <w:tmpl w:val="A0C6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CA449CC"/>
    <w:multiLevelType w:val="hybridMultilevel"/>
    <w:tmpl w:val="0C462C4C"/>
    <w:lvl w:ilvl="0" w:tplc="0608A1EA">
      <w:start w:val="26"/>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2F3A70F3"/>
    <w:multiLevelType w:val="hybridMultilevel"/>
    <w:tmpl w:val="CFA6BE4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4E9093C"/>
    <w:multiLevelType w:val="multilevel"/>
    <w:tmpl w:val="784207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5E40CC2"/>
    <w:multiLevelType w:val="hybridMultilevel"/>
    <w:tmpl w:val="4A31F5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B6F4726"/>
    <w:multiLevelType w:val="hybridMultilevel"/>
    <w:tmpl w:val="42843868"/>
    <w:lvl w:ilvl="0" w:tplc="0409000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DDF4A4D"/>
    <w:multiLevelType w:val="hybridMultilevel"/>
    <w:tmpl w:val="76287E7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6" w15:restartNumberingAfterBreak="0">
    <w:nsid w:val="4A944DB3"/>
    <w:multiLevelType w:val="hybridMultilevel"/>
    <w:tmpl w:val="11AC42F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DD93D33"/>
    <w:multiLevelType w:val="hybridMultilevel"/>
    <w:tmpl w:val="B482911E"/>
    <w:lvl w:ilvl="0" w:tplc="B56220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8" w15:restartNumberingAfterBreak="0">
    <w:nsid w:val="4EDA4340"/>
    <w:multiLevelType w:val="hybridMultilevel"/>
    <w:tmpl w:val="EE38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E00A3"/>
    <w:multiLevelType w:val="hybridMultilevel"/>
    <w:tmpl w:val="42D2F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0" w15:restartNumberingAfterBreak="0">
    <w:nsid w:val="5C3D536A"/>
    <w:multiLevelType w:val="hybridMultilevel"/>
    <w:tmpl w:val="0A14000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1" w15:restartNumberingAfterBreak="0">
    <w:nsid w:val="67B727A0"/>
    <w:multiLevelType w:val="hybridMultilevel"/>
    <w:tmpl w:val="B6D2088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2" w15:restartNumberingAfterBreak="0">
    <w:nsid w:val="67C40595"/>
    <w:multiLevelType w:val="hybridMultilevel"/>
    <w:tmpl w:val="5848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B397E"/>
    <w:multiLevelType w:val="hybridMultilevel"/>
    <w:tmpl w:val="9E3A81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11B5C86"/>
    <w:multiLevelType w:val="hybridMultilevel"/>
    <w:tmpl w:val="9776ED66"/>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488485C"/>
    <w:multiLevelType w:val="hybridMultilevel"/>
    <w:tmpl w:val="6552559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7C64305"/>
    <w:multiLevelType w:val="hybridMultilevel"/>
    <w:tmpl w:val="784207E0"/>
    <w:lvl w:ilvl="0" w:tplc="8BA821A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8C31E8F"/>
    <w:multiLevelType w:val="hybridMultilevel"/>
    <w:tmpl w:val="F5BCF88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965626C"/>
    <w:multiLevelType w:val="multilevel"/>
    <w:tmpl w:val="9776ED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99C2DBF"/>
    <w:multiLevelType w:val="hybridMultilevel"/>
    <w:tmpl w:val="4266D8A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9B14F1E"/>
    <w:multiLevelType w:val="hybridMultilevel"/>
    <w:tmpl w:val="113208D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485EF7"/>
    <w:multiLevelType w:val="hybridMultilevel"/>
    <w:tmpl w:val="E8EADEB8"/>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42"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numFmt w:val="bullet"/>
        <w:lvlText w:val="●"/>
        <w:legacy w:legacy="1" w:legacySpace="0" w:legacyIndent="225"/>
        <w:lvlJc w:val="left"/>
        <w:pPr>
          <w:ind w:left="251" w:hanging="225"/>
        </w:pPr>
        <w:rPr>
          <w:rFonts w:ascii="Verdana" w:hAnsi="Verdana" w:hint="default"/>
        </w:rPr>
      </w:lvl>
    </w:lvlOverride>
  </w:num>
  <w:num w:numId="2">
    <w:abstractNumId w:val="42"/>
  </w:num>
  <w:num w:numId="3">
    <w:abstractNumId w:val="17"/>
  </w:num>
  <w:num w:numId="4">
    <w:abstractNumId w:val="3"/>
  </w:num>
  <w:num w:numId="5">
    <w:abstractNumId w:val="40"/>
  </w:num>
  <w:num w:numId="6">
    <w:abstractNumId w:val="35"/>
  </w:num>
  <w:num w:numId="7">
    <w:abstractNumId w:val="21"/>
  </w:num>
  <w:num w:numId="8">
    <w:abstractNumId w:val="18"/>
  </w:num>
  <w:num w:numId="9">
    <w:abstractNumId w:val="24"/>
  </w:num>
  <w:num w:numId="10">
    <w:abstractNumId w:val="33"/>
  </w:num>
  <w:num w:numId="11">
    <w:abstractNumId w:val="9"/>
  </w:num>
  <w:num w:numId="12">
    <w:abstractNumId w:val="39"/>
  </w:num>
  <w:num w:numId="13">
    <w:abstractNumId w:val="26"/>
  </w:num>
  <w:num w:numId="14">
    <w:abstractNumId w:val="37"/>
  </w:num>
  <w:num w:numId="15">
    <w:abstractNumId w:val="5"/>
  </w:num>
  <w:num w:numId="16">
    <w:abstractNumId w:val="13"/>
  </w:num>
  <w:num w:numId="17">
    <w:abstractNumId w:val="19"/>
  </w:num>
  <w:num w:numId="18">
    <w:abstractNumId w:val="12"/>
  </w:num>
  <w:num w:numId="19">
    <w:abstractNumId w:val="6"/>
  </w:num>
  <w:num w:numId="20">
    <w:abstractNumId w:val="29"/>
  </w:num>
  <w:num w:numId="21">
    <w:abstractNumId w:val="16"/>
  </w:num>
  <w:num w:numId="22">
    <w:abstractNumId w:val="27"/>
  </w:num>
  <w:num w:numId="23">
    <w:abstractNumId w:val="11"/>
  </w:num>
  <w:num w:numId="24">
    <w:abstractNumId w:val="31"/>
  </w:num>
  <w:num w:numId="25">
    <w:abstractNumId w:val="41"/>
  </w:num>
  <w:num w:numId="26">
    <w:abstractNumId w:val="15"/>
  </w:num>
  <w:num w:numId="27">
    <w:abstractNumId w:val="30"/>
  </w:num>
  <w:num w:numId="28">
    <w:abstractNumId w:val="25"/>
  </w:num>
  <w:num w:numId="29">
    <w:abstractNumId w:val="28"/>
  </w:num>
  <w:num w:numId="30">
    <w:abstractNumId w:val="32"/>
  </w:num>
  <w:num w:numId="31">
    <w:abstractNumId w:val="36"/>
  </w:num>
  <w:num w:numId="32">
    <w:abstractNumId w:val="22"/>
  </w:num>
  <w:num w:numId="33">
    <w:abstractNumId w:val="34"/>
  </w:num>
  <w:num w:numId="34">
    <w:abstractNumId w:val="38"/>
  </w:num>
  <w:num w:numId="35">
    <w:abstractNumId w:val="14"/>
  </w:num>
  <w:num w:numId="36">
    <w:abstractNumId w:val="8"/>
  </w:num>
  <w:num w:numId="37">
    <w:abstractNumId w:val="0"/>
  </w:num>
  <w:num w:numId="38">
    <w:abstractNumId w:val="2"/>
  </w:num>
  <w:num w:numId="39">
    <w:abstractNumId w:val="1"/>
  </w:num>
  <w:num w:numId="40">
    <w:abstractNumId w:val="23"/>
  </w:num>
  <w:num w:numId="41">
    <w:abstractNumId w:val="10"/>
  </w:num>
  <w:num w:numId="42">
    <w:abstractNumId w:val="20"/>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77"/>
    <w:rsid w:val="00151793"/>
    <w:rsid w:val="0028539F"/>
    <w:rsid w:val="008E1587"/>
    <w:rsid w:val="00A76F9F"/>
    <w:rsid w:val="00A97440"/>
    <w:rsid w:val="00DA4483"/>
    <w:rsid w:val="00F759D4"/>
    <w:rsid w:val="00FD7C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91780-723D-48A3-895E-007BCCA4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C77"/>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FD7C77"/>
    <w:pPr>
      <w:keepNext/>
      <w:keepLines/>
      <w:spacing w:before="240"/>
      <w:jc w:val="center"/>
      <w:outlineLvl w:val="0"/>
    </w:pPr>
    <w:rPr>
      <w:rFonts w:asciiTheme="minorHAnsi" w:eastAsiaTheme="majorEastAsia" w:hAnsiTheme="minorHAnsi" w:cstheme="majorBidi"/>
      <w:color w:val="2F5496" w:themeColor="accent5" w:themeShade="BF"/>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FD7C77"/>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qFormat/>
    <w:rsid w:val="00FD7C77"/>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FD7C77"/>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FD7C77"/>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paragraph" w:customStyle="1" w:styleId="Normal3">
    <w:name w:val="Normal3"/>
    <w:rsid w:val="00FD7C77"/>
    <w:pPr>
      <w:widowControl w:val="0"/>
      <w:suppressAutoHyphens/>
      <w:autoSpaceDE w:val="0"/>
      <w:autoSpaceDN w:val="0"/>
      <w:adjustRightInd w:val="0"/>
    </w:pPr>
    <w:rPr>
      <w:rFonts w:ascii="Verdana" w:hAnsi="Verdana" w:cs="Verdana"/>
      <w:color w:val="800000"/>
      <w:lang w:val="en-GB"/>
    </w:rPr>
  </w:style>
  <w:style w:type="character" w:customStyle="1" w:styleId="Heading1Char">
    <w:name w:val="Heading 1 Char"/>
    <w:basedOn w:val="DefaultParagraphFont"/>
    <w:link w:val="Heading1"/>
    <w:rsid w:val="00FD7C77"/>
    <w:rPr>
      <w:rFonts w:eastAsiaTheme="majorEastAsia" w:cstheme="majorBidi"/>
      <w:color w:val="2F5496" w:themeColor="accent5" w:themeShade="BF"/>
      <w:sz w:val="40"/>
      <w:szCs w:val="32"/>
      <w:lang w:val="ru-RU" w:eastAsia="ru-RU" w:bidi="ar-SA"/>
    </w:rPr>
  </w:style>
  <w:style w:type="character" w:customStyle="1" w:styleId="Heading3Char">
    <w:name w:val="Heading 3 Char"/>
    <w:basedOn w:val="DefaultParagraphFont"/>
    <w:link w:val="Heading3"/>
    <w:rsid w:val="00FD7C77"/>
    <w:rPr>
      <w:rFonts w:eastAsiaTheme="majorEastAsia" w:cstheme="majorBidi"/>
      <w:b/>
      <w:lang w:val="ru-RU" w:eastAsia="ru-RU" w:bidi="ar-SA"/>
    </w:rPr>
  </w:style>
  <w:style w:type="character" w:customStyle="1" w:styleId="Heading4Char">
    <w:name w:val="Heading 4 Char"/>
    <w:basedOn w:val="DefaultParagraphFont"/>
    <w:link w:val="Heading4"/>
    <w:rsid w:val="00FD7C77"/>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rsid w:val="00FD7C77"/>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FD7C77"/>
    <w:rPr>
      <w:rFonts w:ascii="Times New Roman" w:eastAsia="Times New Roman" w:hAnsi="Times New Roman" w:cs="Times New Roman"/>
      <w:i/>
      <w:iCs/>
      <w:lang w:bidi="ar-SA"/>
    </w:rPr>
  </w:style>
  <w:style w:type="character" w:customStyle="1" w:styleId="st">
    <w:name w:val="st"/>
    <w:basedOn w:val="DefaultParagraphFont"/>
    <w:rsid w:val="00FD7C77"/>
  </w:style>
  <w:style w:type="character" w:styleId="Emphasis">
    <w:name w:val="Emphasis"/>
    <w:uiPriority w:val="20"/>
    <w:qFormat/>
    <w:rsid w:val="00FD7C77"/>
    <w:rPr>
      <w:i/>
      <w:iCs/>
    </w:rPr>
  </w:style>
  <w:style w:type="character" w:styleId="Hyperlink">
    <w:name w:val="Hyperlink"/>
    <w:rsid w:val="00FD7C77"/>
    <w:rPr>
      <w:color w:val="0000FF"/>
      <w:u w:val="single"/>
    </w:rPr>
  </w:style>
  <w:style w:type="paragraph" w:customStyle="1" w:styleId="ecxmsonormal">
    <w:name w:val="ecxmsonormal"/>
    <w:basedOn w:val="Normal"/>
    <w:rsid w:val="00FD7C77"/>
    <w:pPr>
      <w:spacing w:before="100" w:beforeAutospacing="1" w:after="100" w:afterAutospacing="1"/>
    </w:pPr>
    <w:rPr>
      <w:lang w:val="en-US" w:eastAsia="en-US" w:bidi="he-IL"/>
    </w:rPr>
  </w:style>
  <w:style w:type="paragraph" w:styleId="Header">
    <w:name w:val="header"/>
    <w:basedOn w:val="Normal"/>
    <w:link w:val="HeaderChar"/>
    <w:rsid w:val="00FD7C77"/>
    <w:pPr>
      <w:tabs>
        <w:tab w:val="center" w:pos="4680"/>
        <w:tab w:val="right" w:pos="9360"/>
      </w:tabs>
    </w:pPr>
  </w:style>
  <w:style w:type="character" w:customStyle="1" w:styleId="HeaderChar">
    <w:name w:val="Header Char"/>
    <w:basedOn w:val="DefaultParagraphFont"/>
    <w:link w:val="Header"/>
    <w:rsid w:val="00FD7C77"/>
    <w:rPr>
      <w:rFonts w:ascii="Times New Roman" w:eastAsia="Times New Roman" w:hAnsi="Times New Roman" w:cs="Times New Roman"/>
      <w:lang w:val="ru-RU" w:eastAsia="ru-RU" w:bidi="ar-SA"/>
    </w:rPr>
  </w:style>
  <w:style w:type="paragraph" w:styleId="Footer">
    <w:name w:val="footer"/>
    <w:basedOn w:val="Normal"/>
    <w:link w:val="FooterChar"/>
    <w:rsid w:val="00FD7C77"/>
    <w:pPr>
      <w:tabs>
        <w:tab w:val="center" w:pos="4680"/>
        <w:tab w:val="right" w:pos="9360"/>
      </w:tabs>
    </w:pPr>
  </w:style>
  <w:style w:type="character" w:customStyle="1" w:styleId="FooterChar">
    <w:name w:val="Footer Char"/>
    <w:basedOn w:val="DefaultParagraphFont"/>
    <w:link w:val="Footer"/>
    <w:rsid w:val="00FD7C77"/>
    <w:rPr>
      <w:rFonts w:ascii="Times New Roman" w:eastAsia="Times New Roman" w:hAnsi="Times New Roman" w:cs="Times New Roman"/>
      <w:lang w:val="ru-RU" w:eastAsia="ru-RU" w:bidi="ar-SA"/>
    </w:rPr>
  </w:style>
  <w:style w:type="character" w:styleId="PageNumber">
    <w:name w:val="page number"/>
    <w:basedOn w:val="DefaultParagraphFont"/>
    <w:rsid w:val="00FD7C77"/>
  </w:style>
  <w:style w:type="paragraph" w:styleId="ListParagraph">
    <w:name w:val="List Paragraph"/>
    <w:basedOn w:val="Normal"/>
    <w:uiPriority w:val="34"/>
    <w:qFormat/>
    <w:rsid w:val="00FD7C77"/>
    <w:pPr>
      <w:ind w:left="720"/>
      <w:contextualSpacing/>
    </w:pPr>
  </w:style>
  <w:style w:type="paragraph" w:styleId="FootnoteText">
    <w:name w:val="footnote text"/>
    <w:basedOn w:val="Normal"/>
    <w:link w:val="FootnoteTextChar"/>
    <w:rsid w:val="00FD7C77"/>
    <w:rPr>
      <w:sz w:val="20"/>
      <w:szCs w:val="20"/>
    </w:rPr>
  </w:style>
  <w:style w:type="character" w:customStyle="1" w:styleId="FootnoteTextChar">
    <w:name w:val="Footnote Text Char"/>
    <w:basedOn w:val="DefaultParagraphFont"/>
    <w:link w:val="FootnoteText"/>
    <w:rsid w:val="00FD7C77"/>
    <w:rPr>
      <w:rFonts w:ascii="Times New Roman" w:eastAsia="Times New Roman" w:hAnsi="Times New Roman" w:cs="Times New Roman"/>
      <w:sz w:val="20"/>
      <w:szCs w:val="20"/>
      <w:lang w:val="ru-RU" w:eastAsia="ru-RU" w:bidi="ar-SA"/>
    </w:rPr>
  </w:style>
  <w:style w:type="character" w:styleId="FootnoteReference">
    <w:name w:val="footnote reference"/>
    <w:rsid w:val="00FD7C77"/>
    <w:rPr>
      <w:rFonts w:ascii="Times New Roman" w:hAnsi="Times New Roman"/>
      <w:sz w:val="20"/>
      <w:vertAlign w:val="superscript"/>
    </w:rPr>
  </w:style>
  <w:style w:type="character" w:customStyle="1" w:styleId="dhighlight">
    <w:name w:val="dhighlight"/>
    <w:basedOn w:val="DefaultParagraphFont"/>
    <w:rsid w:val="00FD7C77"/>
  </w:style>
  <w:style w:type="paragraph" w:customStyle="1" w:styleId="1">
    <w:name w:val="Обычный1"/>
    <w:rsid w:val="00FD7C77"/>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rsid w:val="00FD7C77"/>
    <w:rPr>
      <w:rFonts w:ascii="Arial" w:eastAsia="MS Mincho" w:hAnsi="Arial" w:cs="Arial"/>
      <w:sz w:val="16"/>
      <w:szCs w:val="16"/>
      <w:lang w:eastAsia="ja-JP" w:bidi="he-IL"/>
    </w:rPr>
  </w:style>
  <w:style w:type="paragraph" w:customStyle="1" w:styleId="Default">
    <w:name w:val="Default"/>
    <w:rsid w:val="00FD7C77"/>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FD7C77"/>
    <w:rPr>
      <w:b/>
      <w:bCs/>
    </w:rPr>
  </w:style>
  <w:style w:type="character" w:customStyle="1" w:styleId="text1">
    <w:name w:val="text1"/>
    <w:basedOn w:val="DefaultParagraphFont"/>
    <w:rsid w:val="00FD7C77"/>
  </w:style>
  <w:style w:type="paragraph" w:customStyle="1" w:styleId="10">
    <w:name w:val="Абзац списка1"/>
    <w:basedOn w:val="Normal"/>
    <w:qFormat/>
    <w:rsid w:val="00FD7C77"/>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FD7C77"/>
  </w:style>
  <w:style w:type="character" w:customStyle="1" w:styleId="refid">
    <w:name w:val="refid"/>
    <w:basedOn w:val="DefaultParagraphFont"/>
    <w:rsid w:val="00FD7C77"/>
  </w:style>
  <w:style w:type="paragraph" w:customStyle="1" w:styleId="p11">
    <w:name w:val="p11"/>
    <w:basedOn w:val="Normal"/>
    <w:rsid w:val="00FD7C77"/>
    <w:pPr>
      <w:spacing w:before="100" w:beforeAutospacing="1" w:after="100" w:afterAutospacing="1"/>
    </w:pPr>
    <w:rPr>
      <w:rFonts w:eastAsia="MS Mincho"/>
      <w:lang w:eastAsia="ja-JP"/>
    </w:rPr>
  </w:style>
  <w:style w:type="paragraph" w:customStyle="1" w:styleId="p12">
    <w:name w:val="p12"/>
    <w:basedOn w:val="Normal"/>
    <w:rsid w:val="00FD7C77"/>
    <w:pPr>
      <w:spacing w:before="100" w:beforeAutospacing="1" w:after="100" w:afterAutospacing="1"/>
    </w:pPr>
    <w:rPr>
      <w:rFonts w:eastAsia="MS Mincho"/>
      <w:lang w:eastAsia="ja-JP"/>
    </w:rPr>
  </w:style>
  <w:style w:type="paragraph" w:customStyle="1" w:styleId="p14">
    <w:name w:val="p14"/>
    <w:basedOn w:val="Normal"/>
    <w:rsid w:val="00FD7C77"/>
    <w:pPr>
      <w:spacing w:before="100" w:beforeAutospacing="1" w:after="100" w:afterAutospacing="1"/>
    </w:pPr>
    <w:rPr>
      <w:rFonts w:eastAsia="MS Mincho"/>
      <w:lang w:eastAsia="ja-JP"/>
    </w:rPr>
  </w:style>
  <w:style w:type="character" w:customStyle="1" w:styleId="FootnoteTextChar1">
    <w:name w:val="Footnote Text Char1"/>
    <w:uiPriority w:val="99"/>
    <w:locked/>
    <w:rsid w:val="00FD7C77"/>
    <w:rPr>
      <w:lang w:val="ru-RU" w:eastAsia="ru-RU" w:bidi="ar-SA"/>
    </w:rPr>
  </w:style>
  <w:style w:type="character" w:customStyle="1" w:styleId="briefcittitle">
    <w:name w:val="briefcittitle"/>
    <w:basedOn w:val="DefaultParagraphFont"/>
    <w:qFormat/>
    <w:rsid w:val="00FD7C77"/>
  </w:style>
  <w:style w:type="character" w:customStyle="1" w:styleId="a">
    <w:name w:val="Символ сноски"/>
    <w:rsid w:val="00FD7C77"/>
    <w:rPr>
      <w:vertAlign w:val="superscript"/>
    </w:rPr>
  </w:style>
  <w:style w:type="paragraph" w:styleId="BodyTextIndent">
    <w:name w:val="Body Text Indent"/>
    <w:basedOn w:val="Normal"/>
    <w:link w:val="BodyTextIndentChar"/>
    <w:rsid w:val="00FD7C77"/>
    <w:pPr>
      <w:ind w:firstLine="1440"/>
    </w:pPr>
    <w:rPr>
      <w:lang w:val="en-US" w:eastAsia="en-US"/>
    </w:rPr>
  </w:style>
  <w:style w:type="character" w:customStyle="1" w:styleId="BodyTextIndentChar">
    <w:name w:val="Body Text Indent Char"/>
    <w:basedOn w:val="DefaultParagraphFont"/>
    <w:link w:val="BodyTextIndent"/>
    <w:rsid w:val="00FD7C77"/>
    <w:rPr>
      <w:rFonts w:ascii="Times New Roman" w:eastAsia="Times New Roman" w:hAnsi="Times New Roman" w:cs="Times New Roman"/>
      <w:lang w:bidi="ar-SA"/>
    </w:rPr>
  </w:style>
  <w:style w:type="paragraph" w:styleId="BodyTextIndent2">
    <w:name w:val="Body Text Indent 2"/>
    <w:basedOn w:val="Normal"/>
    <w:link w:val="BodyTextIndent2Char"/>
    <w:rsid w:val="00FD7C77"/>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FD7C77"/>
    <w:rPr>
      <w:rFonts w:ascii="Times New Roman" w:eastAsia="Times New Roman" w:hAnsi="Times New Roman" w:cs="Times New Roman"/>
      <w:lang w:bidi="ar-SA"/>
    </w:rPr>
  </w:style>
  <w:style w:type="paragraph" w:styleId="BodyText">
    <w:name w:val="Body Text"/>
    <w:basedOn w:val="Normal"/>
    <w:link w:val="BodyTextChar"/>
    <w:rsid w:val="00FD7C77"/>
    <w:rPr>
      <w:color w:val="0000FF"/>
      <w:lang w:val="en-US" w:eastAsia="en-US"/>
    </w:rPr>
  </w:style>
  <w:style w:type="character" w:customStyle="1" w:styleId="BodyTextChar">
    <w:name w:val="Body Text Char"/>
    <w:basedOn w:val="DefaultParagraphFont"/>
    <w:link w:val="BodyText"/>
    <w:rsid w:val="00FD7C77"/>
    <w:rPr>
      <w:rFonts w:ascii="Times New Roman" w:eastAsia="Times New Roman" w:hAnsi="Times New Roman" w:cs="Times New Roman"/>
      <w:color w:val="0000FF"/>
      <w:lang w:bidi="ar-SA"/>
    </w:rPr>
  </w:style>
  <w:style w:type="paragraph" w:styleId="BodyText2">
    <w:name w:val="Body Text 2"/>
    <w:basedOn w:val="Normal"/>
    <w:link w:val="BodyText2Char"/>
    <w:rsid w:val="00FD7C77"/>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FD7C77"/>
    <w:rPr>
      <w:rFonts w:ascii="Times New Roman" w:eastAsia="Times New Roman" w:hAnsi="Times New Roman" w:cs="Times New Roman"/>
      <w:color w:val="00FF00"/>
      <w:lang w:bidi="ar-SA"/>
    </w:rPr>
  </w:style>
  <w:style w:type="paragraph" w:styleId="BodyText3">
    <w:name w:val="Body Text 3"/>
    <w:basedOn w:val="Normal"/>
    <w:link w:val="BodyText3Char"/>
    <w:rsid w:val="00FD7C77"/>
    <w:rPr>
      <w:color w:val="FF00FF"/>
      <w:lang w:val="en-US" w:eastAsia="en-US"/>
    </w:rPr>
  </w:style>
  <w:style w:type="character" w:customStyle="1" w:styleId="BodyText3Char">
    <w:name w:val="Body Text 3 Char"/>
    <w:basedOn w:val="DefaultParagraphFont"/>
    <w:link w:val="BodyText3"/>
    <w:rsid w:val="00FD7C77"/>
    <w:rPr>
      <w:rFonts w:ascii="Times New Roman" w:eastAsia="Times New Roman" w:hAnsi="Times New Roman" w:cs="Times New Roman"/>
      <w:color w:val="FF00FF"/>
      <w:lang w:bidi="ar-SA"/>
    </w:rPr>
  </w:style>
  <w:style w:type="paragraph" w:styleId="ListBullet">
    <w:name w:val="List Bullet"/>
    <w:basedOn w:val="Normal"/>
    <w:autoRedefine/>
    <w:rsid w:val="00FD7C77"/>
    <w:pPr>
      <w:numPr>
        <w:numId w:val="4"/>
      </w:numPr>
    </w:pPr>
    <w:rPr>
      <w:lang w:val="en-US" w:eastAsia="en-US"/>
    </w:rPr>
  </w:style>
  <w:style w:type="paragraph" w:styleId="Title">
    <w:name w:val="Title"/>
    <w:basedOn w:val="Normal"/>
    <w:link w:val="TitleChar"/>
    <w:qFormat/>
    <w:rsid w:val="00FD7C77"/>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FD7C77"/>
    <w:rPr>
      <w:rFonts w:ascii="Times New Roman" w:eastAsia="Times New Roman" w:hAnsi="Times New Roman" w:cs="Times New Roman"/>
      <w:u w:val="single"/>
      <w:lang w:bidi="ar-SA"/>
    </w:rPr>
  </w:style>
  <w:style w:type="paragraph" w:styleId="BodyTextIndent3">
    <w:name w:val="Body Text Indent 3"/>
    <w:basedOn w:val="Normal"/>
    <w:link w:val="BodyTextIndent3Char"/>
    <w:rsid w:val="00FD7C77"/>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FD7C77"/>
    <w:rPr>
      <w:rFonts w:ascii="Times New Roman" w:eastAsia="Times New Roman" w:hAnsi="Times New Roman" w:cs="Times New Roman"/>
      <w:color w:val="000000"/>
      <w:lang w:bidi="ar-SA"/>
    </w:rPr>
  </w:style>
  <w:style w:type="character" w:styleId="FollowedHyperlink">
    <w:name w:val="FollowedHyperlink"/>
    <w:rsid w:val="00FD7C77"/>
    <w:rPr>
      <w:color w:val="800080"/>
      <w:u w:val="single"/>
    </w:rPr>
  </w:style>
  <w:style w:type="paragraph" w:customStyle="1" w:styleId="noind">
    <w:name w:val="noind"/>
    <w:basedOn w:val="Normal"/>
    <w:rsid w:val="00FD7C77"/>
    <w:pPr>
      <w:spacing w:before="100" w:beforeAutospacing="1" w:after="100" w:afterAutospacing="1"/>
    </w:pPr>
    <w:rPr>
      <w:rFonts w:eastAsia="MS Mincho"/>
      <w:lang w:eastAsia="ja-JP"/>
    </w:rPr>
  </w:style>
  <w:style w:type="paragraph" w:customStyle="1" w:styleId="hang2">
    <w:name w:val="hang2"/>
    <w:basedOn w:val="Normal"/>
    <w:rsid w:val="00FD7C77"/>
    <w:pPr>
      <w:spacing w:before="100" w:beforeAutospacing="1" w:after="100" w:afterAutospacing="1"/>
    </w:pPr>
    <w:rPr>
      <w:rFonts w:eastAsia="MS Mincho"/>
      <w:lang w:eastAsia="ja-JP"/>
    </w:rPr>
  </w:style>
  <w:style w:type="paragraph" w:styleId="EndnoteText">
    <w:name w:val="endnote text"/>
    <w:basedOn w:val="Normal"/>
    <w:link w:val="EndnoteTextChar"/>
    <w:rsid w:val="00FD7C77"/>
    <w:rPr>
      <w:rFonts w:eastAsia="MS Mincho"/>
      <w:sz w:val="20"/>
      <w:szCs w:val="20"/>
      <w:lang w:eastAsia="ja-JP" w:bidi="he-IL"/>
    </w:rPr>
  </w:style>
  <w:style w:type="character" w:customStyle="1" w:styleId="EndnoteTextChar">
    <w:name w:val="Endnote Text Char"/>
    <w:basedOn w:val="DefaultParagraphFont"/>
    <w:link w:val="EndnoteText"/>
    <w:rsid w:val="00FD7C77"/>
    <w:rPr>
      <w:rFonts w:ascii="Times New Roman" w:eastAsia="MS Mincho" w:hAnsi="Times New Roman" w:cs="Times New Roman"/>
      <w:sz w:val="20"/>
      <w:szCs w:val="20"/>
      <w:lang w:val="ru-RU" w:eastAsia="ja-JP"/>
    </w:rPr>
  </w:style>
  <w:style w:type="character" w:styleId="EndnoteReference">
    <w:name w:val="endnote reference"/>
    <w:rsid w:val="00FD7C77"/>
    <w:rPr>
      <w:vertAlign w:val="superscript"/>
    </w:rPr>
  </w:style>
  <w:style w:type="character" w:customStyle="1" w:styleId="mw-headline">
    <w:name w:val="mw-headline"/>
    <w:basedOn w:val="DefaultParagraphFont"/>
    <w:rsid w:val="00FD7C77"/>
  </w:style>
  <w:style w:type="character" w:styleId="CommentReference">
    <w:name w:val="annotation reference"/>
    <w:basedOn w:val="DefaultParagraphFont"/>
    <w:uiPriority w:val="99"/>
    <w:unhideWhenUsed/>
    <w:rsid w:val="00FD7C77"/>
    <w:rPr>
      <w:sz w:val="16"/>
      <w:szCs w:val="16"/>
    </w:rPr>
  </w:style>
  <w:style w:type="paragraph" w:styleId="CommentText">
    <w:name w:val="annotation text"/>
    <w:basedOn w:val="Normal"/>
    <w:link w:val="CommentTextChar"/>
    <w:uiPriority w:val="99"/>
    <w:unhideWhenUsed/>
    <w:rsid w:val="00FD7C77"/>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FD7C77"/>
    <w:rPr>
      <w:rFonts w:eastAsiaTheme="minorEastAsia"/>
      <w:sz w:val="20"/>
      <w:szCs w:val="20"/>
      <w:lang w:val="ru-RU" w:eastAsia="ru-RU" w:bidi="ar-SA"/>
    </w:rPr>
  </w:style>
  <w:style w:type="paragraph" w:styleId="BalloonText">
    <w:name w:val="Balloon Text"/>
    <w:basedOn w:val="Normal"/>
    <w:link w:val="BalloonTextChar"/>
    <w:unhideWhenUsed/>
    <w:rsid w:val="00FD7C77"/>
    <w:rPr>
      <w:rFonts w:ascii="Segoe UI" w:hAnsi="Segoe UI" w:cs="Segoe UI"/>
      <w:sz w:val="18"/>
      <w:szCs w:val="18"/>
    </w:rPr>
  </w:style>
  <w:style w:type="character" w:customStyle="1" w:styleId="BalloonTextChar">
    <w:name w:val="Balloon Text Char"/>
    <w:basedOn w:val="DefaultParagraphFont"/>
    <w:link w:val="BalloonText"/>
    <w:rsid w:val="00FD7C77"/>
    <w:rPr>
      <w:rFonts w:ascii="Segoe UI" w:eastAsia="Times New Roman" w:hAnsi="Segoe UI" w:cs="Segoe UI"/>
      <w:sz w:val="18"/>
      <w:szCs w:val="18"/>
      <w:lang w:val="ru-RU" w:eastAsia="ru-RU" w:bidi="ar-SA"/>
    </w:rPr>
  </w:style>
  <w:style w:type="paragraph" w:styleId="Subtitle">
    <w:name w:val="Subtitle"/>
    <w:basedOn w:val="Normal"/>
    <w:next w:val="Normal"/>
    <w:link w:val="SubtitleChar"/>
    <w:rsid w:val="00FD7C77"/>
    <w:pPr>
      <w:keepNext/>
      <w:keepLines/>
      <w:spacing w:before="360" w:after="80"/>
    </w:pPr>
    <w:rPr>
      <w:rFonts w:ascii="Georgia" w:eastAsia="Georgia" w:hAnsi="Georgia" w:cs="Georgia"/>
      <w:i/>
      <w:color w:val="666666"/>
      <w:sz w:val="48"/>
      <w:szCs w:val="48"/>
      <w:lang w:eastAsia="en-US" w:bidi="he-IL"/>
    </w:rPr>
  </w:style>
  <w:style w:type="character" w:customStyle="1" w:styleId="SubtitleChar">
    <w:name w:val="Subtitle Char"/>
    <w:basedOn w:val="DefaultParagraphFont"/>
    <w:link w:val="Subtitle"/>
    <w:rsid w:val="00FD7C77"/>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FD7C77"/>
    <w:rPr>
      <w:rFonts w:ascii="Times New Roman" w:hAnsi="Times New Roman"/>
      <w:sz w:val="24"/>
      <w:szCs w:val="20"/>
      <w:vertAlign w:val="superscript"/>
    </w:rPr>
  </w:style>
  <w:style w:type="character" w:customStyle="1" w:styleId="calibre27">
    <w:name w:val="calibre27"/>
    <w:basedOn w:val="DefaultParagraphFont"/>
    <w:rsid w:val="00FD7C77"/>
  </w:style>
  <w:style w:type="character" w:customStyle="1" w:styleId="StyleFootnoteReference8pt6">
    <w:name w:val="Style Footnote Reference + 8 pt6"/>
    <w:basedOn w:val="FootnoteReference"/>
    <w:rsid w:val="00FD7C77"/>
    <w:rPr>
      <w:rFonts w:ascii="Times New Roman" w:hAnsi="Times New Roman"/>
      <w:sz w:val="24"/>
      <w:szCs w:val="16"/>
      <w:vertAlign w:val="superscript"/>
    </w:rPr>
  </w:style>
  <w:style w:type="character" w:customStyle="1" w:styleId="jlqj4b">
    <w:name w:val="jlqj4b"/>
    <w:basedOn w:val="DefaultParagraphFont"/>
    <w:rsid w:val="00FD7C77"/>
  </w:style>
  <w:style w:type="character" w:customStyle="1" w:styleId="rynqvb">
    <w:name w:val="rynqvb"/>
    <w:basedOn w:val="DefaultParagraphFont"/>
    <w:rsid w:val="00FD7C77"/>
  </w:style>
  <w:style w:type="paragraph" w:customStyle="1" w:styleId="p3">
    <w:name w:val="p3"/>
    <w:basedOn w:val="Normal"/>
    <w:rsid w:val="00FD7C77"/>
    <w:pPr>
      <w:spacing w:before="100" w:beforeAutospacing="1" w:after="100" w:afterAutospacing="1"/>
    </w:pPr>
    <w:rPr>
      <w:rFonts w:eastAsia="MS Mincho"/>
      <w:lang w:eastAsia="ja-JP"/>
    </w:rPr>
  </w:style>
  <w:style w:type="paragraph" w:customStyle="1" w:styleId="p4">
    <w:name w:val="p4"/>
    <w:basedOn w:val="Normal"/>
    <w:rsid w:val="00FD7C77"/>
    <w:pPr>
      <w:spacing w:before="100" w:beforeAutospacing="1" w:after="100" w:afterAutospacing="1"/>
    </w:pPr>
    <w:rPr>
      <w:rFonts w:eastAsia="MS Mincho"/>
      <w:lang w:eastAsia="ja-JP"/>
    </w:rPr>
  </w:style>
  <w:style w:type="paragraph" w:customStyle="1" w:styleId="p15">
    <w:name w:val="p15"/>
    <w:basedOn w:val="Normal"/>
    <w:rsid w:val="00FD7C77"/>
    <w:pPr>
      <w:spacing w:before="100" w:beforeAutospacing="1" w:after="100" w:afterAutospacing="1"/>
    </w:pPr>
    <w:rPr>
      <w:rFonts w:eastAsia="MS Mincho"/>
      <w:lang w:eastAsia="ja-JP"/>
    </w:rPr>
  </w:style>
  <w:style w:type="character" w:styleId="HTMLCite">
    <w:name w:val="HTML Cite"/>
    <w:rsid w:val="00FD7C77"/>
    <w:rPr>
      <w:i/>
      <w:iCs/>
    </w:rPr>
  </w:style>
  <w:style w:type="character" w:customStyle="1" w:styleId="style-b">
    <w:name w:val="style-b"/>
    <w:basedOn w:val="DefaultParagraphFont"/>
    <w:rsid w:val="00FD7C77"/>
  </w:style>
  <w:style w:type="paragraph" w:customStyle="1" w:styleId="ColorfulList-Accent11">
    <w:name w:val="Colorful List - Accent 11"/>
    <w:basedOn w:val="Normal"/>
    <w:qFormat/>
    <w:rsid w:val="00FD7C77"/>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FD7C77"/>
  </w:style>
  <w:style w:type="paragraph" w:customStyle="1" w:styleId="100">
    <w:name w:val="10"/>
    <w:basedOn w:val="FootnoteText"/>
    <w:rsid w:val="00FD7C77"/>
    <w:rPr>
      <w:lang w:val="en-US"/>
    </w:rPr>
  </w:style>
  <w:style w:type="character" w:customStyle="1" w:styleId="verse">
    <w:name w:val="verse"/>
    <w:basedOn w:val="DefaultParagraphFont"/>
    <w:rsid w:val="00FD7C77"/>
  </w:style>
  <w:style w:type="character" w:customStyle="1" w:styleId="versescripturehighlight">
    <w:name w:val="verse scripturehighlight"/>
    <w:basedOn w:val="DefaultParagraphFont"/>
    <w:rsid w:val="00FD7C77"/>
  </w:style>
  <w:style w:type="character" w:customStyle="1" w:styleId="highlight">
    <w:name w:val="highlight"/>
    <w:rsid w:val="00FD7C77"/>
  </w:style>
  <w:style w:type="character" w:customStyle="1" w:styleId="b-quoteauthorname">
    <w:name w:val="b-quote__author_name"/>
    <w:rsid w:val="00FD7C77"/>
  </w:style>
  <w:style w:type="character" w:customStyle="1" w:styleId="StyleFootnoteReferenceLatinCalibriComplexCalibri">
    <w:name w:val="Style Footnote Reference + (Latin) Calibri (Complex) Calibri"/>
    <w:rsid w:val="00FD7C77"/>
    <w:rPr>
      <w:rFonts w:ascii="Calibri" w:hAnsi="Calibri" w:cs="Calibri"/>
      <w:sz w:val="16"/>
      <w:szCs w:val="16"/>
      <w:vertAlign w:val="baseline"/>
    </w:rPr>
  </w:style>
  <w:style w:type="character" w:customStyle="1" w:styleId="pagenum">
    <w:name w:val="pagenum"/>
    <w:basedOn w:val="DefaultParagraphFont"/>
    <w:rsid w:val="00FD7C77"/>
  </w:style>
  <w:style w:type="character" w:customStyle="1" w:styleId="EndnoteCharacters">
    <w:name w:val="Endnote Characters"/>
    <w:qFormat/>
    <w:rsid w:val="00FD7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2025-01-19T02:25:00Z</dcterms:created>
  <dcterms:modified xsi:type="dcterms:W3CDTF">2025-01-19T02:28:00Z</dcterms:modified>
</cp:coreProperties>
</file>